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F0EF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F0EF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F0EFA">
        <w:rPr>
          <w:sz w:val="22"/>
          <w:szCs w:val="22"/>
        </w:rPr>
        <w:t>2023-07-19</w:t>
      </w:r>
    </w:p>
    <w:p w:rsidR="00CF0EFA" w:rsidRPr="00CF0EFA" w:rsidRDefault="00CF0EFA" w:rsidP="00890B92">
      <w:pPr>
        <w:rPr>
          <w:b/>
          <w:bCs/>
          <w:sz w:val="22"/>
          <w:szCs w:val="22"/>
        </w:rPr>
      </w:pPr>
      <w:r w:rsidRPr="00CF0EFA">
        <w:rPr>
          <w:b/>
          <w:bCs/>
          <w:sz w:val="22"/>
          <w:szCs w:val="22"/>
        </w:rPr>
        <w:t>Akademia Górniczo - Hutnicza</w:t>
      </w:r>
    </w:p>
    <w:p w:rsidR="00CF0EFA" w:rsidRPr="00CF0EFA" w:rsidRDefault="00CF0EFA" w:rsidP="00890B92">
      <w:pPr>
        <w:rPr>
          <w:b/>
          <w:bCs/>
          <w:sz w:val="22"/>
          <w:szCs w:val="22"/>
        </w:rPr>
      </w:pPr>
      <w:r w:rsidRPr="00CF0EFA">
        <w:rPr>
          <w:b/>
          <w:bCs/>
          <w:sz w:val="22"/>
          <w:szCs w:val="22"/>
        </w:rPr>
        <w:t>im. Stanisława Staszica w Krakowie</w:t>
      </w:r>
    </w:p>
    <w:p w:rsidR="00890B92" w:rsidRPr="00D91931" w:rsidRDefault="00CF0EFA" w:rsidP="00890B92">
      <w:pPr>
        <w:rPr>
          <w:b/>
          <w:bCs/>
          <w:sz w:val="22"/>
          <w:szCs w:val="22"/>
        </w:rPr>
      </w:pPr>
      <w:r w:rsidRPr="00CF0EFA">
        <w:rPr>
          <w:b/>
          <w:bCs/>
          <w:sz w:val="22"/>
          <w:szCs w:val="22"/>
        </w:rPr>
        <w:t>Dział Zamówień Publicznych</w:t>
      </w:r>
    </w:p>
    <w:p w:rsidR="00890B92" w:rsidRPr="00BD5546" w:rsidRDefault="00CF0EFA" w:rsidP="00890B92">
      <w:pPr>
        <w:rPr>
          <w:sz w:val="22"/>
          <w:szCs w:val="22"/>
        </w:rPr>
      </w:pPr>
      <w:r w:rsidRPr="00CF0EF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F0EFA">
        <w:rPr>
          <w:sz w:val="22"/>
          <w:szCs w:val="22"/>
        </w:rPr>
        <w:t>30</w:t>
      </w:r>
    </w:p>
    <w:p w:rsidR="00890B92" w:rsidRPr="00BD5546" w:rsidRDefault="00CF0EFA" w:rsidP="00890B92">
      <w:pPr>
        <w:rPr>
          <w:sz w:val="22"/>
          <w:szCs w:val="22"/>
        </w:rPr>
      </w:pPr>
      <w:r w:rsidRPr="00CF0EF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F0EF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F0EFA" w:rsidRPr="00CF0EFA">
        <w:rPr>
          <w:b/>
          <w:sz w:val="22"/>
          <w:szCs w:val="22"/>
        </w:rPr>
        <w:t>KC-zp.272-375/23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F0EFA" w:rsidRPr="00CF0EF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F0EF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F0EFA">
        <w:rPr>
          <w:b/>
          <w:sz w:val="22"/>
          <w:szCs w:val="22"/>
        </w:rPr>
        <w:t>Przebudowa części pomieszczeń dla potrzeb wydziałów wraz z przebudową głównej klatki schodowej i schodów zewnętrznych w bud. D-8 AGH w Krakowie KC-zp.272-375/23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F0EFA" w:rsidP="00A80738">
      <w:pPr>
        <w:spacing w:before="120" w:after="120"/>
        <w:jc w:val="both"/>
        <w:rPr>
          <w:sz w:val="22"/>
          <w:szCs w:val="22"/>
        </w:rPr>
      </w:pPr>
      <w:r w:rsidRPr="00CF0EFA">
        <w:rPr>
          <w:b/>
          <w:sz w:val="22"/>
          <w:szCs w:val="22"/>
        </w:rPr>
        <w:t>4 200 000.00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43C" w:rsidRDefault="00F9243C">
      <w:r>
        <w:separator/>
      </w:r>
    </w:p>
  </w:endnote>
  <w:endnote w:type="continuationSeparator" w:id="0">
    <w:p w:rsidR="00F9243C" w:rsidRDefault="00F92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43C" w:rsidRDefault="00F9243C">
      <w:r>
        <w:separator/>
      </w:r>
    </w:p>
  </w:footnote>
  <w:footnote w:type="continuationSeparator" w:id="0">
    <w:p w:rsidR="00F9243C" w:rsidRDefault="00F924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0EFA" w:rsidRDefault="00CF0E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0EFA" w:rsidRDefault="00CF0E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0EFA" w:rsidRDefault="00CF0E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243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CF0EFA"/>
    <w:rsid w:val="00D61B0F"/>
    <w:rsid w:val="00D7128F"/>
    <w:rsid w:val="00DF185F"/>
    <w:rsid w:val="00EA3476"/>
    <w:rsid w:val="00F9243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2CEA6FB-F993-4DEA-ABC0-26E2CDDEE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2023-07-19T04:36:00Z</dcterms:created>
  <dcterms:modified xsi:type="dcterms:W3CDTF">2023-07-19T04:36:00Z</dcterms:modified>
</cp:coreProperties>
</file>