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1374E" w:rsidP="00890B92">
      <w:pPr>
        <w:spacing w:after="240"/>
        <w:jc w:val="right"/>
        <w:rPr>
          <w:sz w:val="22"/>
          <w:szCs w:val="22"/>
        </w:rPr>
      </w:pPr>
      <w:r w:rsidRPr="0031374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1374E">
        <w:rPr>
          <w:sz w:val="22"/>
          <w:szCs w:val="22"/>
        </w:rPr>
        <w:t>2023-07-11</w:t>
      </w:r>
    </w:p>
    <w:p w:rsidR="0031374E" w:rsidRPr="0031374E" w:rsidRDefault="0031374E" w:rsidP="00890B92">
      <w:pPr>
        <w:rPr>
          <w:b/>
          <w:bCs/>
          <w:sz w:val="22"/>
          <w:szCs w:val="22"/>
        </w:rPr>
      </w:pPr>
      <w:r w:rsidRPr="0031374E">
        <w:rPr>
          <w:b/>
          <w:bCs/>
          <w:sz w:val="22"/>
          <w:szCs w:val="22"/>
        </w:rPr>
        <w:t>Akademia Górniczo - Hutnicza</w:t>
      </w:r>
    </w:p>
    <w:p w:rsidR="0031374E" w:rsidRPr="0031374E" w:rsidRDefault="0031374E" w:rsidP="00890B92">
      <w:pPr>
        <w:rPr>
          <w:b/>
          <w:bCs/>
          <w:sz w:val="22"/>
          <w:szCs w:val="22"/>
        </w:rPr>
      </w:pPr>
      <w:r w:rsidRPr="0031374E">
        <w:rPr>
          <w:b/>
          <w:bCs/>
          <w:sz w:val="22"/>
          <w:szCs w:val="22"/>
        </w:rPr>
        <w:t>im. Stanisława Staszica w Krakowie</w:t>
      </w:r>
    </w:p>
    <w:p w:rsidR="00890B92" w:rsidRPr="00D91931" w:rsidRDefault="0031374E" w:rsidP="00890B92">
      <w:pPr>
        <w:rPr>
          <w:b/>
          <w:bCs/>
          <w:sz w:val="22"/>
          <w:szCs w:val="22"/>
        </w:rPr>
      </w:pPr>
      <w:r w:rsidRPr="0031374E">
        <w:rPr>
          <w:b/>
          <w:bCs/>
          <w:sz w:val="22"/>
          <w:szCs w:val="22"/>
        </w:rPr>
        <w:t>Dział Zamówień Publicznych</w:t>
      </w:r>
    </w:p>
    <w:p w:rsidR="00890B92" w:rsidRPr="00BD5546" w:rsidRDefault="0031374E" w:rsidP="00890B92">
      <w:pPr>
        <w:rPr>
          <w:sz w:val="22"/>
          <w:szCs w:val="22"/>
        </w:rPr>
      </w:pPr>
      <w:r w:rsidRPr="0031374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1374E">
        <w:rPr>
          <w:sz w:val="22"/>
          <w:szCs w:val="22"/>
        </w:rPr>
        <w:t>30</w:t>
      </w:r>
    </w:p>
    <w:p w:rsidR="00890B92" w:rsidRPr="00BD5546" w:rsidRDefault="0031374E" w:rsidP="00890B92">
      <w:pPr>
        <w:rPr>
          <w:sz w:val="22"/>
          <w:szCs w:val="22"/>
        </w:rPr>
      </w:pPr>
      <w:r w:rsidRPr="0031374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1374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374E" w:rsidRPr="0031374E">
        <w:rPr>
          <w:b/>
          <w:sz w:val="22"/>
          <w:szCs w:val="22"/>
        </w:rPr>
        <w:t>KC-zp.272-332/23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1374E" w:rsidRPr="0031374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1374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1374E">
        <w:rPr>
          <w:b/>
          <w:sz w:val="22"/>
          <w:szCs w:val="22"/>
        </w:rPr>
        <w:t>Dostawa i montaż aparatury do Laboratorium Wirtualnego ILAB dla przedsięwzięcia pn.: Centrum Zrównoważonego Rozwoju i Poszanowania Energii "Miękinia" Akademii Górniczo - Hutniczej im. St. Staszica w Krakowie - KC-zp.272-332/23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bookmarkStart w:id="0" w:name="_GoBack"/>
      <w:bookmarkEnd w:id="0"/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1374E" w:rsidP="00A80738">
      <w:pPr>
        <w:spacing w:before="120" w:after="120"/>
        <w:jc w:val="both"/>
        <w:rPr>
          <w:sz w:val="22"/>
          <w:szCs w:val="22"/>
        </w:rPr>
      </w:pPr>
      <w:r w:rsidRPr="0031374E">
        <w:rPr>
          <w:b/>
          <w:sz w:val="22"/>
          <w:szCs w:val="22"/>
        </w:rPr>
        <w:t>547 350.00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2CEA" w:rsidRDefault="00302CEA">
      <w:r>
        <w:separator/>
      </w:r>
    </w:p>
  </w:endnote>
  <w:endnote w:type="continuationSeparator" w:id="0">
    <w:p w:rsidR="00302CEA" w:rsidRDefault="00302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2CEA" w:rsidRDefault="00302CEA">
      <w:r>
        <w:separator/>
      </w:r>
    </w:p>
  </w:footnote>
  <w:footnote w:type="continuationSeparator" w:id="0">
    <w:p w:rsidR="00302CEA" w:rsidRDefault="00302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74E" w:rsidRDefault="003137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74E" w:rsidRDefault="008336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style="position:absolute;margin-left:14.45pt;margin-top:-13.2pt;width:453.65pt;height:41.75pt;z-index:-2516567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74E" w:rsidRDefault="003137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2CE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02CEA"/>
    <w:rsid w:val="0031374E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336A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B126A3E-6F98-45E8-84A1-10B32B5F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2023-07-11T08:36:00Z</dcterms:created>
  <dcterms:modified xsi:type="dcterms:W3CDTF">2023-07-11T08:37:00Z</dcterms:modified>
</cp:coreProperties>
</file>