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86E64" w14:textId="77777777" w:rsidR="00EB1359" w:rsidRPr="003261E7" w:rsidRDefault="008A28DA" w:rsidP="00EB1359">
      <w:pPr>
        <w:spacing w:after="240"/>
        <w:jc w:val="right"/>
        <w:rPr>
          <w:sz w:val="22"/>
          <w:szCs w:val="22"/>
        </w:rPr>
      </w:pPr>
      <w:r w:rsidRPr="008A28D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8A28DA">
        <w:rPr>
          <w:sz w:val="22"/>
          <w:szCs w:val="22"/>
        </w:rPr>
        <w:t>2023-07-05</w:t>
      </w:r>
    </w:p>
    <w:p w14:paraId="011269A5" w14:textId="77777777" w:rsidR="00EB1359" w:rsidRPr="003261E7" w:rsidRDefault="008A28DA" w:rsidP="00EB1359">
      <w:pPr>
        <w:spacing w:after="40"/>
        <w:rPr>
          <w:b/>
          <w:bCs/>
          <w:sz w:val="22"/>
          <w:szCs w:val="22"/>
        </w:rPr>
      </w:pPr>
      <w:r w:rsidRPr="008A28DA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A6B8262" w14:textId="77777777" w:rsidR="00EB1359" w:rsidRPr="003261E7" w:rsidRDefault="008A28DA" w:rsidP="00EB1359">
      <w:pPr>
        <w:rPr>
          <w:sz w:val="22"/>
          <w:szCs w:val="22"/>
        </w:rPr>
      </w:pPr>
      <w:r w:rsidRPr="008A28DA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8A28DA">
        <w:rPr>
          <w:sz w:val="22"/>
          <w:szCs w:val="22"/>
        </w:rPr>
        <w:t>66</w:t>
      </w:r>
    </w:p>
    <w:p w14:paraId="4975C038" w14:textId="77777777" w:rsidR="00EB1359" w:rsidRPr="003261E7" w:rsidRDefault="008A28DA" w:rsidP="00EB1359">
      <w:pPr>
        <w:rPr>
          <w:sz w:val="22"/>
          <w:szCs w:val="22"/>
        </w:rPr>
      </w:pPr>
      <w:r w:rsidRPr="008A28DA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8A28DA">
        <w:rPr>
          <w:sz w:val="22"/>
          <w:szCs w:val="22"/>
        </w:rPr>
        <w:t>Kraków</w:t>
      </w:r>
    </w:p>
    <w:p w14:paraId="455C08BF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6C87082" w14:textId="6A895F3A" w:rsidR="00EB1359" w:rsidRDefault="00EB1359" w:rsidP="00B16A04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31714CE" w14:textId="67D11DA1" w:rsidR="00B16A04" w:rsidRPr="003261E7" w:rsidRDefault="00B16A04" w:rsidP="00B16A04">
      <w:pPr>
        <w:spacing w:after="1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SZP-271-3/23 – 447.MM</w:t>
      </w:r>
    </w:p>
    <w:p w14:paraId="0291255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553174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FB01AD8" w14:textId="77777777" w:rsidR="00EB1359" w:rsidRPr="003261E7" w:rsidRDefault="00EB1359" w:rsidP="00B16A04">
      <w:pPr>
        <w:keepNext/>
        <w:spacing w:before="36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2028F1D" w14:textId="6E00F46E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A28DA" w:rsidRPr="003261E7" w14:paraId="2B2F8D8A" w14:textId="77777777" w:rsidTr="000C6321">
        <w:trPr>
          <w:trHeight w:val="638"/>
        </w:trPr>
        <w:tc>
          <w:tcPr>
            <w:tcW w:w="959" w:type="dxa"/>
            <w:shd w:val="clear" w:color="auto" w:fill="auto"/>
          </w:tcPr>
          <w:p w14:paraId="0738F952" w14:textId="77777777" w:rsidR="008A28DA" w:rsidRPr="003261E7" w:rsidRDefault="008A28DA" w:rsidP="000C63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C17197" w14:textId="77777777" w:rsidR="008A28DA" w:rsidRPr="003261E7" w:rsidRDefault="008A28DA" w:rsidP="000C63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A28DA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A28DA">
              <w:rPr>
                <w:b/>
                <w:bCs/>
                <w:sz w:val="22"/>
                <w:szCs w:val="22"/>
              </w:rPr>
              <w:t>Dostawa sprzętu jednorazowego sterylnego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A28DA">
              <w:rPr>
                <w:b/>
                <w:sz w:val="22"/>
                <w:szCs w:val="22"/>
              </w:rPr>
              <w:t>SZP-271-3-2023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A55BF3F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696C51B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11461E6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A28DA" w:rsidRPr="008A28DA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A28DA" w:rsidRPr="008A28DA">
        <w:rPr>
          <w:sz w:val="22"/>
          <w:szCs w:val="22"/>
        </w:rPr>
        <w:t>(</w:t>
      </w:r>
      <w:proofErr w:type="spellStart"/>
      <w:r w:rsidR="008A28DA" w:rsidRPr="008A28DA">
        <w:rPr>
          <w:sz w:val="22"/>
          <w:szCs w:val="22"/>
        </w:rPr>
        <w:t>t.j</w:t>
      </w:r>
      <w:proofErr w:type="spellEnd"/>
      <w:r w:rsidR="008A28DA" w:rsidRPr="008A28DA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B35FB3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53C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AF7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984802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A28DA" w:rsidRPr="00EB1359" w14:paraId="13663ED8" w14:textId="77777777" w:rsidTr="000C63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4D28" w14:textId="77777777" w:rsidR="008A28DA" w:rsidRPr="00710915" w:rsidRDefault="008A28DA" w:rsidP="000C632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A28DA">
              <w:rPr>
                <w:b/>
                <w:bCs/>
                <w:sz w:val="22"/>
                <w:szCs w:val="22"/>
              </w:rPr>
              <w:t>67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E6E1" w14:textId="77777777" w:rsidR="008A28DA" w:rsidRPr="00EB1359" w:rsidRDefault="008A28DA" w:rsidP="000C632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A28DA">
              <w:rPr>
                <w:b/>
                <w:sz w:val="22"/>
                <w:szCs w:val="22"/>
              </w:rPr>
              <w:t>Obłożenia</w:t>
            </w:r>
          </w:p>
          <w:p w14:paraId="4453F638" w14:textId="6F4F7CE4" w:rsidR="008A28DA" w:rsidRDefault="008A28DA" w:rsidP="000C632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30ED0">
              <w:rPr>
                <w:sz w:val="22"/>
                <w:szCs w:val="22"/>
              </w:rPr>
              <w:t xml:space="preserve"> Art. 255 pkt 3 ustawy </w:t>
            </w:r>
            <w:proofErr w:type="spellStart"/>
            <w:r w:rsidR="00830ED0">
              <w:rPr>
                <w:sz w:val="22"/>
                <w:szCs w:val="22"/>
              </w:rPr>
              <w:t>Pzp</w:t>
            </w:r>
            <w:proofErr w:type="spellEnd"/>
          </w:p>
          <w:p w14:paraId="641989D3" w14:textId="77777777" w:rsidR="008A28DA" w:rsidRDefault="008A28DA" w:rsidP="000C63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A28DA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42C9486E" w14:textId="77777777" w:rsidR="008A28DA" w:rsidRPr="00830ED0" w:rsidRDefault="008A28DA" w:rsidP="000C632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30ED0">
              <w:rPr>
                <w:sz w:val="22"/>
                <w:szCs w:val="22"/>
                <w:u w:val="single"/>
              </w:rPr>
              <w:t>Uzasadnienie faktyczne:</w:t>
            </w:r>
          </w:p>
          <w:p w14:paraId="3EEC8990" w14:textId="77777777" w:rsidR="008A28DA" w:rsidRPr="00EB1359" w:rsidRDefault="008A28DA" w:rsidP="000C63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A28DA">
              <w:rPr>
                <w:sz w:val="22"/>
                <w:szCs w:val="22"/>
              </w:rPr>
              <w:t>Oferta z najniższą ceną tj. 298 864,08 zł, przekracza kwotę jaka zamawiający zamierza przeznaczyć na sfinansowanie zamówienia t. 218 473,20 zł.</w:t>
            </w:r>
          </w:p>
        </w:tc>
      </w:tr>
      <w:tr w:rsidR="008A28DA" w:rsidRPr="00EB1359" w14:paraId="0B28C89D" w14:textId="77777777" w:rsidTr="000C63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9CAA" w14:textId="77777777" w:rsidR="008A28DA" w:rsidRPr="00710915" w:rsidRDefault="008A28DA" w:rsidP="000C632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A28DA">
              <w:rPr>
                <w:b/>
                <w:bCs/>
                <w:sz w:val="22"/>
                <w:szCs w:val="22"/>
              </w:rPr>
              <w:t>59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0871" w14:textId="77777777" w:rsidR="008A28DA" w:rsidRPr="00EB1359" w:rsidRDefault="008A28DA" w:rsidP="000C632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A28DA">
              <w:rPr>
                <w:b/>
                <w:sz w:val="22"/>
                <w:szCs w:val="22"/>
              </w:rPr>
              <w:t>Miski, zestawy</w:t>
            </w:r>
          </w:p>
          <w:p w14:paraId="0EC892FF" w14:textId="3ED39928" w:rsidR="008A28DA" w:rsidRDefault="008A28DA" w:rsidP="000C632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30ED0">
              <w:t xml:space="preserve"> </w:t>
            </w:r>
            <w:r w:rsidR="00830ED0" w:rsidRPr="00830ED0">
              <w:rPr>
                <w:sz w:val="22"/>
                <w:szCs w:val="22"/>
              </w:rPr>
              <w:t xml:space="preserve">Art. 255 pkt 6 ustawy </w:t>
            </w:r>
            <w:proofErr w:type="spellStart"/>
            <w:r w:rsidR="00830ED0" w:rsidRPr="00830ED0">
              <w:rPr>
                <w:sz w:val="22"/>
                <w:szCs w:val="22"/>
              </w:rPr>
              <w:t>Pzp</w:t>
            </w:r>
            <w:proofErr w:type="spellEnd"/>
          </w:p>
          <w:p w14:paraId="3FBC001A" w14:textId="77777777" w:rsidR="008A28DA" w:rsidRDefault="008A28DA" w:rsidP="000C63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A28DA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2A5CB984" w14:textId="77777777" w:rsidR="008A28DA" w:rsidRPr="00830ED0" w:rsidRDefault="008A28DA" w:rsidP="000C632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30ED0">
              <w:rPr>
                <w:sz w:val="22"/>
                <w:szCs w:val="22"/>
                <w:u w:val="single"/>
              </w:rPr>
              <w:t>Uzasadnienie faktyczne:</w:t>
            </w:r>
          </w:p>
          <w:p w14:paraId="4245CF26" w14:textId="4FF7C0C6" w:rsidR="008A28DA" w:rsidRPr="00EB1359" w:rsidRDefault="008A28DA" w:rsidP="000C63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A28DA">
              <w:rPr>
                <w:sz w:val="22"/>
                <w:szCs w:val="22"/>
              </w:rPr>
              <w:t>Zamawiający opisał przedmiot zamówienia w sposób niedostatecznie wyczerpuj</w:t>
            </w:r>
            <w:r w:rsidR="00B16A04">
              <w:rPr>
                <w:sz w:val="22"/>
                <w:szCs w:val="22"/>
              </w:rPr>
              <w:t>ą</w:t>
            </w:r>
            <w:r w:rsidRPr="008A28DA">
              <w:rPr>
                <w:sz w:val="22"/>
                <w:szCs w:val="22"/>
              </w:rPr>
              <w:t>cy, tj. nie okre</w:t>
            </w:r>
            <w:r w:rsidR="00B16A04">
              <w:rPr>
                <w:sz w:val="22"/>
                <w:szCs w:val="22"/>
              </w:rPr>
              <w:t>ś</w:t>
            </w:r>
            <w:r w:rsidRPr="008A28DA">
              <w:rPr>
                <w:sz w:val="22"/>
                <w:szCs w:val="22"/>
              </w:rPr>
              <w:t xml:space="preserve">lił klas wyrobów medycznych w jakich powinien być zarejestrowany asortyment wyszczególniony w pakiecie nr 59. Brak postawienia przez zamawiającego wymogu co do klasy poszczególnych wyrobów medycznych, poskutkował złożeniem </w:t>
            </w:r>
            <w:r w:rsidR="00830ED0">
              <w:rPr>
                <w:sz w:val="22"/>
                <w:szCs w:val="22"/>
              </w:rPr>
              <w:t>nieporównywalnych ofert</w:t>
            </w:r>
            <w:r w:rsidR="001F4D0D">
              <w:rPr>
                <w:sz w:val="22"/>
                <w:szCs w:val="22"/>
              </w:rPr>
              <w:t xml:space="preserve">, zawierających asortyment należący do różnych klas. </w:t>
            </w:r>
            <w:r w:rsidR="00830ED0">
              <w:rPr>
                <w:sz w:val="22"/>
                <w:szCs w:val="22"/>
              </w:rPr>
              <w:t xml:space="preserve"> </w:t>
            </w:r>
          </w:p>
        </w:tc>
      </w:tr>
    </w:tbl>
    <w:p w14:paraId="31FC3A8F" w14:textId="4E74EB19" w:rsidR="00010B31" w:rsidRPr="00B16A04" w:rsidRDefault="00010B31" w:rsidP="00B16A04">
      <w:pPr>
        <w:pStyle w:val="Tekstpodstawowy"/>
        <w:spacing w:before="24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010B31" w:rsidRPr="00B16A04" w:rsidSect="00B16A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A17F2" w14:textId="77777777" w:rsidR="008A28DA" w:rsidRDefault="008A28DA" w:rsidP="008A28DA">
      <w:r>
        <w:separator/>
      </w:r>
    </w:p>
  </w:endnote>
  <w:endnote w:type="continuationSeparator" w:id="0">
    <w:p w14:paraId="7FBF4643" w14:textId="77777777" w:rsidR="008A28DA" w:rsidRDefault="008A28DA" w:rsidP="008A2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08A61" w14:textId="77777777" w:rsidR="008A28DA" w:rsidRDefault="008A28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47C1E" w14:textId="77777777" w:rsidR="008A28DA" w:rsidRDefault="008A28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56F17" w14:textId="77777777" w:rsidR="008A28DA" w:rsidRDefault="008A28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FEDED" w14:textId="77777777" w:rsidR="008A28DA" w:rsidRDefault="008A28DA" w:rsidP="008A28DA">
      <w:r>
        <w:separator/>
      </w:r>
    </w:p>
  </w:footnote>
  <w:footnote w:type="continuationSeparator" w:id="0">
    <w:p w14:paraId="2D784985" w14:textId="77777777" w:rsidR="008A28DA" w:rsidRDefault="008A28DA" w:rsidP="008A2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7F7C7" w14:textId="77777777" w:rsidR="008A28DA" w:rsidRDefault="008A28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4259" w14:textId="77777777" w:rsidR="008A28DA" w:rsidRDefault="008A28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A8E45" w14:textId="77777777" w:rsidR="008A28DA" w:rsidRDefault="008A28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DAB"/>
    <w:rsid w:val="00010B31"/>
    <w:rsid w:val="00104963"/>
    <w:rsid w:val="00150F65"/>
    <w:rsid w:val="001F4D0D"/>
    <w:rsid w:val="00823326"/>
    <w:rsid w:val="00830ED0"/>
    <w:rsid w:val="00856A3E"/>
    <w:rsid w:val="00894412"/>
    <w:rsid w:val="008A28DA"/>
    <w:rsid w:val="009462DF"/>
    <w:rsid w:val="009500EB"/>
    <w:rsid w:val="00993EFC"/>
    <w:rsid w:val="00AB3E72"/>
    <w:rsid w:val="00AC1A4B"/>
    <w:rsid w:val="00B16A04"/>
    <w:rsid w:val="00D41670"/>
    <w:rsid w:val="00D44D12"/>
    <w:rsid w:val="00E403D2"/>
    <w:rsid w:val="00E742E3"/>
    <w:rsid w:val="00EB1359"/>
    <w:rsid w:val="00F4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0A14C"/>
  <w15:chartTrackingRefBased/>
  <w15:docId w15:val="{B305ACFC-BFCC-4BF4-887B-E4F8D536D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A28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A2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239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dcterms:created xsi:type="dcterms:W3CDTF">2023-07-05T11:43:00Z</dcterms:created>
  <dcterms:modified xsi:type="dcterms:W3CDTF">2023-07-05T12:02:00Z</dcterms:modified>
</cp:coreProperties>
</file>