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B5698F4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44C24" w:rsidRPr="00E44C24">
        <w:rPr>
          <w:rFonts w:ascii="Arial" w:eastAsia="Calibri" w:hAnsi="Arial" w:cs="Arial"/>
          <w:b/>
          <w:bCs/>
          <w:sz w:val="21"/>
          <w:szCs w:val="21"/>
        </w:rPr>
        <w:t xml:space="preserve">Dostawa urządzeń w ramach rozbudowy klastra </w:t>
      </w:r>
      <w:proofErr w:type="spellStart"/>
      <w:r w:rsidR="00E44C24" w:rsidRPr="00E44C24">
        <w:rPr>
          <w:rFonts w:ascii="Arial" w:eastAsia="Calibri" w:hAnsi="Arial" w:cs="Arial"/>
          <w:b/>
          <w:bCs/>
          <w:sz w:val="21"/>
          <w:szCs w:val="21"/>
        </w:rPr>
        <w:t>wirtualizacyjnego</w:t>
      </w:r>
      <w:proofErr w:type="spellEnd"/>
      <w:r w:rsidR="00E44C24" w:rsidRPr="00E44C24">
        <w:rPr>
          <w:rFonts w:ascii="Arial" w:eastAsia="Calibri" w:hAnsi="Arial" w:cs="Arial"/>
          <w:b/>
          <w:bCs/>
          <w:sz w:val="21"/>
          <w:szCs w:val="21"/>
        </w:rPr>
        <w:t xml:space="preserve"> dla CRI AGH - KC-zp.272-355/23</w:t>
      </w:r>
      <w:r w:rsidR="00E44C2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</w:t>
      </w:r>
      <w:bookmarkStart w:id="4" w:name="_GoBack"/>
      <w:bookmarkEnd w:id="4"/>
      <w:r w:rsidRPr="001714D9">
        <w:rPr>
          <w:rFonts w:ascii="Arial" w:eastAsia="Calibri" w:hAnsi="Arial" w:cs="Arial"/>
          <w:i/>
          <w:sz w:val="16"/>
          <w:szCs w:val="16"/>
        </w:rPr>
        <w:t>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lastRenderedPageBreak/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86BE2" w14:textId="77777777" w:rsidR="000C48EF" w:rsidRDefault="000C48EF" w:rsidP="001714D9">
      <w:pPr>
        <w:spacing w:after="0" w:line="240" w:lineRule="auto"/>
      </w:pPr>
      <w:r>
        <w:separator/>
      </w:r>
    </w:p>
  </w:endnote>
  <w:endnote w:type="continuationSeparator" w:id="0">
    <w:p w14:paraId="28871750" w14:textId="77777777" w:rsidR="000C48EF" w:rsidRDefault="000C48E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641CA" w14:textId="77777777" w:rsidR="000C48EF" w:rsidRDefault="000C48EF" w:rsidP="001714D9">
      <w:pPr>
        <w:spacing w:after="0" w:line="240" w:lineRule="auto"/>
      </w:pPr>
      <w:r>
        <w:separator/>
      </w:r>
    </w:p>
  </w:footnote>
  <w:footnote w:type="continuationSeparator" w:id="0">
    <w:p w14:paraId="1960D70D" w14:textId="77777777" w:rsidR="000C48EF" w:rsidRDefault="000C48E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6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CA79EB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3</cp:revision>
  <cp:lastPrinted>2022-10-18T11:34:00Z</cp:lastPrinted>
  <dcterms:created xsi:type="dcterms:W3CDTF">2023-05-18T08:02:00Z</dcterms:created>
  <dcterms:modified xsi:type="dcterms:W3CDTF">2023-06-19T10:52:00Z</dcterms:modified>
</cp:coreProperties>
</file>