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771E2">
            <w:pPr>
              <w:spacing w:before="120" w:after="120" w:line="254" w:lineRule="auto"/>
              <w:ind w:left="0" w:right="0" w:firstLine="0"/>
              <w:jc w:val="left"/>
              <w:rPr>
                <w:rFonts w:ascii="Arial" w:hAnsi="Arial" w:cs="Arial"/>
                <w:sz w:val="18"/>
                <w:szCs w:val="18"/>
                <w:lang w:eastAsia="en-US"/>
              </w:rPr>
            </w:pPr>
            <w:r w:rsidRPr="00A771E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77100">
            <w:pPr>
              <w:spacing w:before="120" w:after="120" w:line="254" w:lineRule="auto"/>
              <w:ind w:left="0" w:right="0" w:firstLine="0"/>
              <w:jc w:val="left"/>
              <w:rPr>
                <w:rFonts w:ascii="Arial" w:hAnsi="Arial" w:cs="Arial"/>
                <w:sz w:val="18"/>
                <w:szCs w:val="18"/>
                <w:lang w:eastAsia="en-US"/>
              </w:rPr>
            </w:pPr>
            <w:r w:rsidRPr="00977100">
              <w:rPr>
                <w:rFonts w:ascii="Arial" w:hAnsi="Arial" w:cs="Arial"/>
                <w:sz w:val="18"/>
                <w:szCs w:val="18"/>
                <w:lang w:eastAsia="en-US"/>
              </w:rPr>
              <w:t xml:space="preserve">Dostawa lasera </w:t>
            </w:r>
            <w:proofErr w:type="spellStart"/>
            <w:r w:rsidRPr="00977100">
              <w:rPr>
                <w:rFonts w:ascii="Arial" w:hAnsi="Arial" w:cs="Arial"/>
                <w:sz w:val="18"/>
                <w:szCs w:val="18"/>
                <w:lang w:eastAsia="en-US"/>
              </w:rPr>
              <w:t>pikosekundowego</w:t>
            </w:r>
            <w:proofErr w:type="spellEnd"/>
            <w:r w:rsidRPr="00977100">
              <w:rPr>
                <w:rFonts w:ascii="Arial" w:hAnsi="Arial" w:cs="Arial"/>
                <w:sz w:val="18"/>
                <w:szCs w:val="18"/>
                <w:lang w:eastAsia="en-US"/>
              </w:rPr>
              <w:t xml:space="preserve"> do </w:t>
            </w:r>
            <w:proofErr w:type="spellStart"/>
            <w:r w:rsidRPr="00977100">
              <w:rPr>
                <w:rFonts w:ascii="Arial" w:hAnsi="Arial" w:cs="Arial"/>
                <w:sz w:val="18"/>
                <w:szCs w:val="18"/>
                <w:lang w:eastAsia="en-US"/>
              </w:rPr>
              <w:t>WFiIS</w:t>
            </w:r>
            <w:proofErr w:type="spellEnd"/>
            <w:r w:rsidRPr="00977100">
              <w:rPr>
                <w:rFonts w:ascii="Arial" w:hAnsi="Arial" w:cs="Arial"/>
                <w:sz w:val="18"/>
                <w:szCs w:val="18"/>
                <w:lang w:eastAsia="en-US"/>
              </w:rPr>
              <w:t xml:space="preserve"> - KC-zp.272-340/23</w:t>
            </w:r>
          </w:p>
        </w:tc>
      </w:tr>
      <w:tr w:rsidR="00A771E2" w:rsidRPr="00C24737" w:rsidTr="00962F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771E2" w:rsidRDefault="00A771E2" w:rsidP="00962F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771E2" w:rsidRDefault="00A771E2" w:rsidP="00962FE8">
            <w:pPr>
              <w:spacing w:before="120" w:after="0" w:line="254" w:lineRule="auto"/>
              <w:ind w:left="0" w:right="0" w:firstLine="0"/>
              <w:jc w:val="left"/>
              <w:rPr>
                <w:rFonts w:ascii="Arial" w:hAnsi="Arial" w:cs="Arial"/>
                <w:sz w:val="18"/>
                <w:szCs w:val="18"/>
                <w:lang w:eastAsia="en-US"/>
              </w:rPr>
            </w:pPr>
            <w:r w:rsidRPr="00A771E2">
              <w:rPr>
                <w:rFonts w:ascii="Arial" w:hAnsi="Arial" w:cs="Arial"/>
                <w:sz w:val="18"/>
                <w:szCs w:val="18"/>
                <w:lang w:eastAsia="en-US"/>
              </w:rPr>
              <w:t>KC-zp.272-</w:t>
            </w:r>
            <w:r w:rsidR="00977100">
              <w:rPr>
                <w:rFonts w:ascii="Arial" w:hAnsi="Arial" w:cs="Arial"/>
                <w:sz w:val="18"/>
                <w:szCs w:val="18"/>
                <w:lang w:eastAsia="en-US"/>
              </w:rPr>
              <w:t>340</w:t>
            </w:r>
            <w:bookmarkStart w:id="0" w:name="_GoBack"/>
            <w:bookmarkEnd w:id="0"/>
            <w:r w:rsidRPr="00A771E2">
              <w:rPr>
                <w:rFonts w:ascii="Arial" w:hAnsi="Arial" w:cs="Arial"/>
                <w:sz w:val="18"/>
                <w:szCs w:val="18"/>
                <w:lang w:eastAsia="en-US"/>
              </w:rPr>
              <w:t>/23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426E" w:rsidRDefault="007F426E">
      <w:pPr>
        <w:spacing w:after="0" w:line="240" w:lineRule="auto"/>
      </w:pPr>
      <w:r>
        <w:separator/>
      </w:r>
    </w:p>
  </w:endnote>
  <w:endnote w:type="continuationSeparator" w:id="0">
    <w:p w:rsidR="007F426E" w:rsidRDefault="007F4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426E" w:rsidRDefault="007F426E">
      <w:pPr>
        <w:spacing w:after="0" w:line="244" w:lineRule="auto"/>
        <w:ind w:left="0" w:right="69" w:firstLine="0"/>
      </w:pPr>
      <w:r>
        <w:separator/>
      </w:r>
    </w:p>
  </w:footnote>
  <w:footnote w:type="continuationSeparator" w:id="0">
    <w:p w:rsidR="007F426E" w:rsidRDefault="007F426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1E2" w:rsidRDefault="00A771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1E2" w:rsidRDefault="00A771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1E2" w:rsidRDefault="00A771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E446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426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7100"/>
    <w:rsid w:val="00980833"/>
    <w:rsid w:val="0098635A"/>
    <w:rsid w:val="00996F7D"/>
    <w:rsid w:val="009B7370"/>
    <w:rsid w:val="009D1723"/>
    <w:rsid w:val="009D4F8B"/>
    <w:rsid w:val="009F5958"/>
    <w:rsid w:val="00A0013F"/>
    <w:rsid w:val="00A10F53"/>
    <w:rsid w:val="00A41F91"/>
    <w:rsid w:val="00A65C15"/>
    <w:rsid w:val="00A67D85"/>
    <w:rsid w:val="00A771E2"/>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44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48F22E"/>
  <w15:chartTrackingRefBased/>
  <w15:docId w15:val="{0F00C973-38F5-4624-9BF1-1C2A23EAC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264B5-5317-4AC8-94ED-6287587A8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dcterms:created xsi:type="dcterms:W3CDTF">2023-03-07T13:21:00Z</dcterms:created>
  <dcterms:modified xsi:type="dcterms:W3CDTF">2023-06-07T13:02:00Z</dcterms:modified>
</cp:coreProperties>
</file>