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3592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359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35925">
        <w:rPr>
          <w:sz w:val="22"/>
          <w:szCs w:val="22"/>
        </w:rPr>
        <w:t>2023-06-30</w:t>
      </w:r>
    </w:p>
    <w:p w:rsidR="00235925" w:rsidRPr="00235925" w:rsidRDefault="00235925" w:rsidP="00890B92">
      <w:pPr>
        <w:rPr>
          <w:b/>
          <w:bCs/>
          <w:sz w:val="22"/>
          <w:szCs w:val="22"/>
        </w:rPr>
      </w:pPr>
      <w:r w:rsidRPr="00235925">
        <w:rPr>
          <w:b/>
          <w:bCs/>
          <w:sz w:val="22"/>
          <w:szCs w:val="22"/>
        </w:rPr>
        <w:t>Akademia Górniczo - Hutnicza</w:t>
      </w:r>
    </w:p>
    <w:p w:rsidR="00235925" w:rsidRPr="00235925" w:rsidRDefault="00235925" w:rsidP="00890B92">
      <w:pPr>
        <w:rPr>
          <w:b/>
          <w:bCs/>
          <w:sz w:val="22"/>
          <w:szCs w:val="22"/>
        </w:rPr>
      </w:pPr>
      <w:r w:rsidRPr="00235925">
        <w:rPr>
          <w:b/>
          <w:bCs/>
          <w:sz w:val="22"/>
          <w:szCs w:val="22"/>
        </w:rPr>
        <w:t>im. Stanisława Staszica w Krakowie</w:t>
      </w:r>
    </w:p>
    <w:p w:rsidR="00890B92" w:rsidRPr="00D91931" w:rsidRDefault="00235925" w:rsidP="00890B92">
      <w:pPr>
        <w:rPr>
          <w:b/>
          <w:bCs/>
          <w:sz w:val="22"/>
          <w:szCs w:val="22"/>
        </w:rPr>
      </w:pPr>
      <w:r w:rsidRPr="00235925">
        <w:rPr>
          <w:b/>
          <w:bCs/>
          <w:sz w:val="22"/>
          <w:szCs w:val="22"/>
        </w:rPr>
        <w:t>Dział Zamówień Publicznych</w:t>
      </w:r>
    </w:p>
    <w:p w:rsidR="00890B92" w:rsidRPr="00BD5546" w:rsidRDefault="00235925" w:rsidP="00890B92">
      <w:pPr>
        <w:rPr>
          <w:sz w:val="22"/>
          <w:szCs w:val="22"/>
        </w:rPr>
      </w:pPr>
      <w:r w:rsidRPr="002359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35925">
        <w:rPr>
          <w:sz w:val="22"/>
          <w:szCs w:val="22"/>
        </w:rPr>
        <w:t>30</w:t>
      </w:r>
    </w:p>
    <w:p w:rsidR="00890B92" w:rsidRPr="00BD5546" w:rsidRDefault="00235925" w:rsidP="00890B92">
      <w:pPr>
        <w:rPr>
          <w:sz w:val="22"/>
          <w:szCs w:val="22"/>
        </w:rPr>
      </w:pPr>
      <w:r w:rsidRPr="002359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3592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5925" w:rsidRPr="00235925">
        <w:rPr>
          <w:b/>
          <w:sz w:val="22"/>
          <w:szCs w:val="22"/>
        </w:rPr>
        <w:t>KC-zp.272-305/23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35925" w:rsidRPr="0023592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359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5925">
        <w:rPr>
          <w:b/>
          <w:sz w:val="22"/>
          <w:szCs w:val="22"/>
        </w:rPr>
        <w:t>dostawa 3 sztuk laptopów dla WIMiR - KC-zp.272-305/23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35925" w:rsidP="00A80738">
      <w:pPr>
        <w:spacing w:before="120" w:after="120"/>
        <w:jc w:val="both"/>
        <w:rPr>
          <w:sz w:val="22"/>
          <w:szCs w:val="22"/>
        </w:rPr>
      </w:pPr>
      <w:r w:rsidRPr="00235925">
        <w:rPr>
          <w:b/>
          <w:sz w:val="22"/>
          <w:szCs w:val="22"/>
        </w:rPr>
        <w:t>17 233.50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AF3" w:rsidRDefault="00402AF3">
      <w:r>
        <w:separator/>
      </w:r>
    </w:p>
  </w:endnote>
  <w:endnote w:type="continuationSeparator" w:id="0">
    <w:p w:rsidR="00402AF3" w:rsidRDefault="00402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AF3" w:rsidRDefault="00402AF3">
      <w:r>
        <w:separator/>
      </w:r>
    </w:p>
  </w:footnote>
  <w:footnote w:type="continuationSeparator" w:id="0">
    <w:p w:rsidR="00402AF3" w:rsidRDefault="00402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925" w:rsidRDefault="00235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925" w:rsidRDefault="00235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5925" w:rsidRDefault="002359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AF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35925"/>
    <w:rsid w:val="00282ACD"/>
    <w:rsid w:val="003D72FD"/>
    <w:rsid w:val="00402AF3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1E255E-4C8F-484E-9227-0F7BF8083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2023-06-30T04:49:00Z</dcterms:created>
  <dcterms:modified xsi:type="dcterms:W3CDTF">2023-06-30T04:49:00Z</dcterms:modified>
</cp:coreProperties>
</file>