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F52DD" w14:textId="4AF71F21" w:rsidR="006A5DF1" w:rsidRPr="00D62EC1" w:rsidRDefault="0076278E" w:rsidP="006A5DF1">
      <w:pPr>
        <w:spacing w:after="240"/>
        <w:jc w:val="right"/>
        <w:rPr>
          <w:sz w:val="24"/>
          <w:szCs w:val="24"/>
        </w:rPr>
      </w:pPr>
      <w:r w:rsidRPr="00D62EC1">
        <w:rPr>
          <w:sz w:val="24"/>
          <w:szCs w:val="24"/>
        </w:rPr>
        <w:t>Kraków</w:t>
      </w:r>
      <w:r w:rsidR="006A5DF1" w:rsidRPr="00D62EC1">
        <w:rPr>
          <w:sz w:val="24"/>
          <w:szCs w:val="24"/>
        </w:rPr>
        <w:t xml:space="preserve"> dnia: </w:t>
      </w:r>
      <w:r w:rsidRPr="00D62EC1">
        <w:rPr>
          <w:sz w:val="24"/>
          <w:szCs w:val="24"/>
        </w:rPr>
        <w:t>2023-06-</w:t>
      </w:r>
      <w:r w:rsidR="002C06AA">
        <w:rPr>
          <w:sz w:val="24"/>
          <w:szCs w:val="24"/>
        </w:rPr>
        <w:t>26</w:t>
      </w:r>
    </w:p>
    <w:p w14:paraId="72FAC4E5" w14:textId="77777777" w:rsidR="0029606A" w:rsidRPr="00D62EC1" w:rsidRDefault="0029606A" w:rsidP="006A5DF1">
      <w:pPr>
        <w:spacing w:after="240"/>
        <w:jc w:val="right"/>
        <w:rPr>
          <w:sz w:val="24"/>
          <w:szCs w:val="24"/>
        </w:rPr>
      </w:pPr>
    </w:p>
    <w:p w14:paraId="19607284" w14:textId="77777777" w:rsidR="006A5DF1" w:rsidRPr="00D62EC1" w:rsidRDefault="00BE62A3" w:rsidP="006A5DF1">
      <w:pPr>
        <w:rPr>
          <w:b/>
          <w:bCs/>
          <w:sz w:val="24"/>
          <w:szCs w:val="24"/>
        </w:rPr>
      </w:pPr>
      <w:r w:rsidRPr="00D62EC1">
        <w:rPr>
          <w:b/>
          <w:bCs/>
          <w:sz w:val="24"/>
          <w:szCs w:val="24"/>
        </w:rPr>
        <w:t xml:space="preserve">Szpital Miejski Specjalistyczny </w:t>
      </w:r>
    </w:p>
    <w:p w14:paraId="2415E608" w14:textId="77777777" w:rsidR="00BE62A3" w:rsidRPr="00D62EC1" w:rsidRDefault="00BE62A3" w:rsidP="006A5DF1">
      <w:pPr>
        <w:rPr>
          <w:sz w:val="24"/>
          <w:szCs w:val="24"/>
        </w:rPr>
      </w:pPr>
      <w:r w:rsidRPr="00D62EC1">
        <w:rPr>
          <w:b/>
          <w:bCs/>
          <w:sz w:val="24"/>
          <w:szCs w:val="24"/>
        </w:rPr>
        <w:t>im. Gabriela Narutowicza w Krakowie</w:t>
      </w:r>
    </w:p>
    <w:p w14:paraId="77267D98" w14:textId="77777777" w:rsidR="006A5DF1" w:rsidRPr="00D62EC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2EC1">
        <w:rPr>
          <w:sz w:val="24"/>
          <w:szCs w:val="24"/>
        </w:rPr>
        <w:t>ul. Prądnicka 35-37</w:t>
      </w:r>
    </w:p>
    <w:p w14:paraId="1AAD355E" w14:textId="77777777" w:rsidR="00BE62A3" w:rsidRPr="00D62EC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2EC1">
        <w:rPr>
          <w:sz w:val="24"/>
          <w:szCs w:val="24"/>
        </w:rPr>
        <w:t>31-202 Kraków</w:t>
      </w:r>
    </w:p>
    <w:p w14:paraId="47B9FD98" w14:textId="4D548231" w:rsidR="006D4AB3" w:rsidRPr="000D05AC" w:rsidRDefault="006A5DF1" w:rsidP="000D05AC">
      <w:pPr>
        <w:pStyle w:val="Nagwek"/>
        <w:tabs>
          <w:tab w:val="clear" w:pos="4536"/>
        </w:tabs>
        <w:rPr>
          <w:sz w:val="24"/>
          <w:szCs w:val="24"/>
        </w:rPr>
      </w:pPr>
      <w:r w:rsidRPr="00D62EC1">
        <w:rPr>
          <w:sz w:val="24"/>
          <w:szCs w:val="24"/>
        </w:rPr>
        <w:tab/>
        <w:t xml:space="preserve"> </w:t>
      </w:r>
    </w:p>
    <w:p w14:paraId="45428A5C" w14:textId="3CA8C8E7" w:rsidR="00632C3C" w:rsidRPr="00D62EC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62EC1">
        <w:rPr>
          <w:rFonts w:ascii="Times New Roman" w:hAnsi="Times New Roman"/>
          <w:szCs w:val="28"/>
        </w:rPr>
        <w:t>WYJAŚNIENI</w:t>
      </w:r>
      <w:r w:rsidR="00520165" w:rsidRPr="00D62EC1">
        <w:rPr>
          <w:rFonts w:ascii="Times New Roman" w:hAnsi="Times New Roman"/>
          <w:szCs w:val="28"/>
        </w:rPr>
        <w:t>A</w:t>
      </w:r>
      <w:r w:rsidR="00632C3C" w:rsidRPr="00D62EC1">
        <w:rPr>
          <w:rFonts w:ascii="Times New Roman" w:hAnsi="Times New Roman"/>
          <w:szCs w:val="28"/>
        </w:rPr>
        <w:t xml:space="preserve"> TREŚCI</w:t>
      </w:r>
      <w:r w:rsidR="0029606A" w:rsidRPr="00D62EC1">
        <w:rPr>
          <w:rFonts w:ascii="Times New Roman" w:hAnsi="Times New Roman"/>
          <w:szCs w:val="28"/>
        </w:rPr>
        <w:t xml:space="preserve"> SWZ</w:t>
      </w:r>
      <w:r w:rsidR="00D62EC1">
        <w:rPr>
          <w:rFonts w:ascii="Times New Roman" w:hAnsi="Times New Roman"/>
          <w:szCs w:val="28"/>
        </w:rPr>
        <w:t>-16</w:t>
      </w:r>
    </w:p>
    <w:p w14:paraId="24C2B29B" w14:textId="1430D004" w:rsidR="006D4AB3" w:rsidRPr="00D62EC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62EC1">
        <w:rPr>
          <w:sz w:val="24"/>
          <w:szCs w:val="24"/>
        </w:rPr>
        <w:t xml:space="preserve">Dotyczy: </w:t>
      </w:r>
      <w:r w:rsidR="006A5DF1" w:rsidRPr="00D62EC1">
        <w:rPr>
          <w:sz w:val="24"/>
          <w:szCs w:val="24"/>
        </w:rPr>
        <w:t>p</w:t>
      </w:r>
      <w:r w:rsidRPr="00D62EC1">
        <w:rPr>
          <w:sz w:val="24"/>
          <w:szCs w:val="24"/>
        </w:rPr>
        <w:t>ostępowani</w:t>
      </w:r>
      <w:r w:rsidR="006A5DF1" w:rsidRPr="00D62EC1">
        <w:rPr>
          <w:sz w:val="24"/>
          <w:szCs w:val="24"/>
        </w:rPr>
        <w:t>a</w:t>
      </w:r>
      <w:r w:rsidRPr="00D62EC1">
        <w:rPr>
          <w:sz w:val="24"/>
          <w:szCs w:val="24"/>
        </w:rPr>
        <w:t xml:space="preserve"> o udzielenie zamówienia publicznego, prowadzone</w:t>
      </w:r>
      <w:r w:rsidR="006A5DF1" w:rsidRPr="00D62EC1">
        <w:rPr>
          <w:sz w:val="24"/>
          <w:szCs w:val="24"/>
        </w:rPr>
        <w:t>go</w:t>
      </w:r>
      <w:r w:rsidRPr="00D62EC1">
        <w:rPr>
          <w:sz w:val="24"/>
          <w:szCs w:val="24"/>
        </w:rPr>
        <w:t xml:space="preserve"> w</w:t>
      </w:r>
      <w:r w:rsidR="00BE62A3" w:rsidRPr="00D62EC1">
        <w:rPr>
          <w:sz w:val="24"/>
          <w:szCs w:val="24"/>
        </w:rPr>
        <w:t> </w:t>
      </w:r>
      <w:r w:rsidRPr="00D62EC1">
        <w:rPr>
          <w:sz w:val="24"/>
          <w:szCs w:val="24"/>
        </w:rPr>
        <w:t xml:space="preserve">trybie </w:t>
      </w:r>
      <w:r w:rsidR="0076278E" w:rsidRPr="00D62EC1">
        <w:rPr>
          <w:sz w:val="24"/>
          <w:szCs w:val="24"/>
        </w:rPr>
        <w:t>przetarg</w:t>
      </w:r>
      <w:r w:rsidR="00AA17A4">
        <w:rPr>
          <w:sz w:val="24"/>
          <w:szCs w:val="24"/>
        </w:rPr>
        <w:t>u</w:t>
      </w:r>
      <w:r w:rsidR="0076278E" w:rsidRPr="00D62EC1">
        <w:rPr>
          <w:sz w:val="24"/>
          <w:szCs w:val="24"/>
        </w:rPr>
        <w:t xml:space="preserve"> nieograniczon</w:t>
      </w:r>
      <w:r w:rsidR="00AA17A4">
        <w:rPr>
          <w:sz w:val="24"/>
          <w:szCs w:val="24"/>
        </w:rPr>
        <w:t>ego</w:t>
      </w:r>
      <w:r w:rsidRPr="00D62EC1">
        <w:rPr>
          <w:b/>
          <w:sz w:val="24"/>
          <w:szCs w:val="24"/>
        </w:rPr>
        <w:t xml:space="preserve"> </w:t>
      </w:r>
      <w:r w:rsidRPr="00D62EC1">
        <w:rPr>
          <w:bCs/>
          <w:sz w:val="24"/>
          <w:szCs w:val="24"/>
        </w:rPr>
        <w:t>na</w:t>
      </w:r>
      <w:r w:rsidRPr="00D62EC1">
        <w:rPr>
          <w:b/>
          <w:sz w:val="24"/>
          <w:szCs w:val="24"/>
        </w:rPr>
        <w:t xml:space="preserve"> </w:t>
      </w:r>
      <w:r w:rsidR="00E72428" w:rsidRPr="00D62EC1">
        <w:rPr>
          <w:bCs/>
          <w:sz w:val="24"/>
          <w:szCs w:val="24"/>
        </w:rPr>
        <w:t>”</w:t>
      </w:r>
      <w:r w:rsidR="0076278E" w:rsidRPr="00D62EC1">
        <w:rPr>
          <w:b/>
          <w:bCs/>
          <w:sz w:val="24"/>
          <w:szCs w:val="24"/>
        </w:rPr>
        <w:t>Zakup i dostawa wyrobów medycznych II</w:t>
      </w:r>
      <w:r w:rsidR="00E72428" w:rsidRPr="00D62EC1">
        <w:rPr>
          <w:bCs/>
          <w:sz w:val="24"/>
          <w:szCs w:val="24"/>
        </w:rPr>
        <w:t>”</w:t>
      </w:r>
      <w:r w:rsidRPr="00D62EC1">
        <w:rPr>
          <w:b/>
          <w:sz w:val="24"/>
          <w:szCs w:val="24"/>
        </w:rPr>
        <w:t xml:space="preserve"> </w:t>
      </w:r>
      <w:r w:rsidRPr="00D62EC1">
        <w:rPr>
          <w:bCs/>
          <w:sz w:val="24"/>
          <w:szCs w:val="24"/>
        </w:rPr>
        <w:t>– znak sprawy</w:t>
      </w:r>
      <w:r w:rsidRPr="00D62EC1">
        <w:rPr>
          <w:b/>
          <w:sz w:val="24"/>
          <w:szCs w:val="24"/>
        </w:rPr>
        <w:t xml:space="preserve"> </w:t>
      </w:r>
      <w:r w:rsidR="0076278E" w:rsidRPr="00D62EC1">
        <w:rPr>
          <w:b/>
          <w:sz w:val="24"/>
          <w:szCs w:val="24"/>
        </w:rPr>
        <w:t>ZP/24/2023</w:t>
      </w:r>
      <w:r w:rsidRPr="00D62EC1">
        <w:rPr>
          <w:b/>
          <w:sz w:val="24"/>
          <w:szCs w:val="24"/>
        </w:rPr>
        <w:t>.</w:t>
      </w:r>
    </w:p>
    <w:p w14:paraId="5C4AAD36" w14:textId="77777777" w:rsidR="0012774F" w:rsidRPr="00D62EC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62EC1">
        <w:rPr>
          <w:sz w:val="24"/>
          <w:szCs w:val="24"/>
        </w:rPr>
        <w:t xml:space="preserve">Zamawiający, działając na podstawie art. </w:t>
      </w:r>
      <w:r w:rsidR="0029606A" w:rsidRPr="00D62EC1">
        <w:rPr>
          <w:sz w:val="24"/>
          <w:szCs w:val="24"/>
        </w:rPr>
        <w:t>1</w:t>
      </w:r>
      <w:r w:rsidRPr="00D62EC1">
        <w:rPr>
          <w:sz w:val="24"/>
          <w:szCs w:val="24"/>
        </w:rPr>
        <w:t>3</w:t>
      </w:r>
      <w:r w:rsidR="0029606A" w:rsidRPr="00D62EC1">
        <w:rPr>
          <w:sz w:val="24"/>
          <w:szCs w:val="24"/>
        </w:rPr>
        <w:t>5</w:t>
      </w:r>
      <w:r w:rsidRPr="00D62EC1">
        <w:rPr>
          <w:sz w:val="24"/>
          <w:szCs w:val="24"/>
        </w:rPr>
        <w:t xml:space="preserve"> ust</w:t>
      </w:r>
      <w:r w:rsidR="00D9049C" w:rsidRPr="00D62EC1">
        <w:rPr>
          <w:sz w:val="24"/>
          <w:szCs w:val="24"/>
        </w:rPr>
        <w:t xml:space="preserve">. </w:t>
      </w:r>
      <w:r w:rsidR="0029606A" w:rsidRPr="00D62EC1">
        <w:rPr>
          <w:sz w:val="24"/>
          <w:szCs w:val="24"/>
        </w:rPr>
        <w:t>6</w:t>
      </w:r>
      <w:r w:rsidRPr="00D62EC1">
        <w:rPr>
          <w:sz w:val="24"/>
          <w:szCs w:val="24"/>
        </w:rPr>
        <w:t xml:space="preserve"> ustawy z dnia </w:t>
      </w:r>
      <w:r w:rsidR="0029606A" w:rsidRPr="00D62EC1">
        <w:rPr>
          <w:sz w:val="24"/>
          <w:szCs w:val="24"/>
        </w:rPr>
        <w:t>11</w:t>
      </w:r>
      <w:r w:rsidRPr="00D62EC1">
        <w:rPr>
          <w:sz w:val="24"/>
          <w:szCs w:val="24"/>
        </w:rPr>
        <w:t xml:space="preserve"> </w:t>
      </w:r>
      <w:r w:rsidR="0029606A" w:rsidRPr="00D62EC1">
        <w:rPr>
          <w:sz w:val="24"/>
          <w:szCs w:val="24"/>
        </w:rPr>
        <w:t xml:space="preserve">września </w:t>
      </w:r>
      <w:r w:rsidRPr="00D62EC1">
        <w:rPr>
          <w:sz w:val="24"/>
          <w:szCs w:val="24"/>
        </w:rPr>
        <w:t>20</w:t>
      </w:r>
      <w:r w:rsidR="0029606A" w:rsidRPr="00D62EC1">
        <w:rPr>
          <w:sz w:val="24"/>
          <w:szCs w:val="24"/>
        </w:rPr>
        <w:t>19</w:t>
      </w:r>
      <w:r w:rsidR="00BE62A3" w:rsidRPr="00D62EC1">
        <w:rPr>
          <w:sz w:val="24"/>
          <w:szCs w:val="24"/>
        </w:rPr>
        <w:t> </w:t>
      </w:r>
      <w:r w:rsidRPr="00D62EC1">
        <w:rPr>
          <w:sz w:val="24"/>
          <w:szCs w:val="24"/>
        </w:rPr>
        <w:t>r</w:t>
      </w:r>
      <w:r w:rsidR="0029606A" w:rsidRPr="00D62EC1">
        <w:rPr>
          <w:sz w:val="24"/>
          <w:szCs w:val="24"/>
        </w:rPr>
        <w:t>.</w:t>
      </w:r>
      <w:r w:rsidRPr="00D62EC1">
        <w:rPr>
          <w:sz w:val="24"/>
          <w:szCs w:val="24"/>
        </w:rPr>
        <w:t xml:space="preserve"> Prawo </w:t>
      </w:r>
      <w:r w:rsidR="0029606A" w:rsidRPr="00D62EC1">
        <w:rPr>
          <w:sz w:val="24"/>
          <w:szCs w:val="24"/>
        </w:rPr>
        <w:t>z</w:t>
      </w:r>
      <w:r w:rsidRPr="00D62EC1">
        <w:rPr>
          <w:sz w:val="24"/>
          <w:szCs w:val="24"/>
        </w:rPr>
        <w:t xml:space="preserve">amówień </w:t>
      </w:r>
      <w:r w:rsidR="0029606A" w:rsidRPr="00D62EC1">
        <w:rPr>
          <w:sz w:val="24"/>
          <w:szCs w:val="24"/>
        </w:rPr>
        <w:t>p</w:t>
      </w:r>
      <w:r w:rsidRPr="00D62EC1">
        <w:rPr>
          <w:sz w:val="24"/>
          <w:szCs w:val="24"/>
        </w:rPr>
        <w:t>ublicznych</w:t>
      </w:r>
      <w:r w:rsidR="00BE7BFD" w:rsidRPr="00D62EC1">
        <w:rPr>
          <w:sz w:val="24"/>
          <w:szCs w:val="24"/>
        </w:rPr>
        <w:t xml:space="preserve"> </w:t>
      </w:r>
      <w:r w:rsidR="00D9049C" w:rsidRPr="00D62EC1">
        <w:rPr>
          <w:sz w:val="24"/>
          <w:szCs w:val="24"/>
        </w:rPr>
        <w:t>udostępnia</w:t>
      </w:r>
      <w:r w:rsidR="00BE7BFD" w:rsidRPr="00D62EC1">
        <w:rPr>
          <w:sz w:val="24"/>
          <w:szCs w:val="24"/>
        </w:rPr>
        <w:t xml:space="preserve"> poniżej treść zapytań do S</w:t>
      </w:r>
      <w:r w:rsidR="0012774F" w:rsidRPr="00D62EC1">
        <w:rPr>
          <w:sz w:val="24"/>
          <w:szCs w:val="24"/>
        </w:rPr>
        <w:t>pecyfikacji Warunków Zamówienia (</w:t>
      </w:r>
      <w:r w:rsidR="0012774F" w:rsidRPr="00D62EC1">
        <w:rPr>
          <w:sz w:val="24"/>
          <w:szCs w:val="24"/>
          <w:lang w:eastAsia="ar-SA"/>
        </w:rPr>
        <w:t>zwanej dalej</w:t>
      </w:r>
      <w:r w:rsidR="0012774F" w:rsidRPr="00D62EC1">
        <w:rPr>
          <w:b/>
          <w:sz w:val="24"/>
          <w:szCs w:val="24"/>
          <w:lang w:eastAsia="ar-SA"/>
        </w:rPr>
        <w:t xml:space="preserve"> </w:t>
      </w:r>
      <w:r w:rsidR="0012774F" w:rsidRPr="00D62EC1">
        <w:rPr>
          <w:bCs/>
          <w:sz w:val="24"/>
          <w:szCs w:val="24"/>
          <w:lang w:eastAsia="ar-SA"/>
        </w:rPr>
        <w:t>”SWZ”)</w:t>
      </w:r>
      <w:r w:rsidR="00D9049C" w:rsidRPr="00D62EC1">
        <w:rPr>
          <w:bCs/>
          <w:sz w:val="24"/>
          <w:szCs w:val="24"/>
          <w:lang w:eastAsia="ar-SA"/>
        </w:rPr>
        <w:t xml:space="preserve"> </w:t>
      </w:r>
      <w:r w:rsidR="00D9049C" w:rsidRPr="00D62EC1">
        <w:rPr>
          <w:sz w:val="24"/>
          <w:szCs w:val="24"/>
        </w:rPr>
        <w:t>wraz z wyjaśnieniami</w:t>
      </w:r>
      <w:r w:rsidR="0012774F" w:rsidRPr="00D62EC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278E" w:rsidRPr="00D62EC1" w14:paraId="15547725" w14:textId="77777777" w:rsidTr="00FA09CB">
        <w:tc>
          <w:tcPr>
            <w:tcW w:w="9356" w:type="dxa"/>
            <w:shd w:val="clear" w:color="auto" w:fill="auto"/>
          </w:tcPr>
          <w:p w14:paraId="3D166B6C" w14:textId="77777777" w:rsidR="0076278E" w:rsidRPr="00D62EC1" w:rsidRDefault="0076278E" w:rsidP="00FA09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2EC1">
              <w:rPr>
                <w:sz w:val="22"/>
                <w:szCs w:val="22"/>
              </w:rPr>
              <w:t>Dotyczy Pakiet 6</w:t>
            </w:r>
          </w:p>
          <w:p w14:paraId="2023D485" w14:textId="4FCD0CF7" w:rsidR="0076278E" w:rsidRDefault="0076278E" w:rsidP="00FA09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2EC1">
              <w:rPr>
                <w:sz w:val="22"/>
                <w:szCs w:val="22"/>
              </w:rPr>
              <w:t>Prosimy Zamawiającego o dopuszczenie kaniuli nieposiadającej łącznika bezigłowego, z dołączonym stabilizatorem (bez opatrunku).</w:t>
            </w:r>
          </w:p>
          <w:p w14:paraId="61B75E66" w14:textId="4CE35AAD" w:rsidR="00D62EC1" w:rsidRPr="00D62EC1" w:rsidRDefault="00D62EC1" w:rsidP="00D62EC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62EC1">
              <w:rPr>
                <w:b/>
                <w:bCs/>
                <w:sz w:val="22"/>
                <w:szCs w:val="22"/>
              </w:rPr>
              <w:t>Odpowiedź:</w:t>
            </w:r>
            <w:r w:rsidR="00AA17A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8773EF8" w14:textId="77777777" w:rsidR="00D62EC1" w:rsidRPr="00D62EC1" w:rsidRDefault="00D62EC1" w:rsidP="00FA09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9CB455" w14:textId="77777777" w:rsidR="0076278E" w:rsidRPr="00D62EC1" w:rsidRDefault="0076278E" w:rsidP="00FA09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2EC1">
              <w:rPr>
                <w:sz w:val="22"/>
                <w:szCs w:val="22"/>
              </w:rPr>
              <w:t>2. Pakiet 14</w:t>
            </w:r>
          </w:p>
          <w:p w14:paraId="2BBED555" w14:textId="3DCE2087" w:rsidR="0076278E" w:rsidRDefault="0076278E" w:rsidP="00FA09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2EC1">
              <w:rPr>
                <w:sz w:val="22"/>
                <w:szCs w:val="22"/>
              </w:rPr>
              <w:t>Prosimy Zamawiającego o dopuszczenie kranika z przedłużaczem 150 cm. Pozostałe parametry zgodnie z SWZ.</w:t>
            </w:r>
          </w:p>
          <w:p w14:paraId="70B0F5A7" w14:textId="142A7614" w:rsidR="00D62EC1" w:rsidRPr="00D62EC1" w:rsidRDefault="00D62EC1" w:rsidP="00D62EC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62EC1">
              <w:rPr>
                <w:b/>
                <w:bCs/>
                <w:sz w:val="22"/>
                <w:szCs w:val="22"/>
              </w:rPr>
              <w:t>Odpowiedź:</w:t>
            </w:r>
            <w:r w:rsidR="00955F49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27C2A141" w14:textId="77777777" w:rsidR="00D62EC1" w:rsidRPr="00D62EC1" w:rsidRDefault="00D62EC1" w:rsidP="00FA09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0AD70C" w14:textId="77777777" w:rsidR="0076278E" w:rsidRPr="00D62EC1" w:rsidRDefault="0076278E" w:rsidP="00FA09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2EC1">
              <w:rPr>
                <w:sz w:val="22"/>
                <w:szCs w:val="22"/>
              </w:rPr>
              <w:t>3. Dotyczy wzoru umowy § 6 ust. 4</w:t>
            </w:r>
          </w:p>
          <w:p w14:paraId="3CAF8C04" w14:textId="769F0681" w:rsidR="0076278E" w:rsidRPr="00D62EC1" w:rsidRDefault="0076278E" w:rsidP="002860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2EC1">
              <w:rPr>
                <w:sz w:val="22"/>
                <w:szCs w:val="22"/>
              </w:rPr>
              <w:t>Czy Zamawiający uzna warunek za spełniony we wzorze umowy dla § 6 ust. 4 w przypadku, gdy, Wykonawca prześle fakturę z zestawieniem kodów UDI zamówionego asortymentu wraz z każdorazową dostawą wyrobów medycznych, zgodnie z harmonogramem MDR na adres magazyn@narutowicz.krakow.pl? Natomiast do każdorazowej dostawy Wykonawca załączy dokument W-Z?</w:t>
            </w:r>
          </w:p>
          <w:p w14:paraId="112F7EC2" w14:textId="670E85CB" w:rsidR="0028606B" w:rsidRPr="0028606B" w:rsidRDefault="0076278E" w:rsidP="0028606B">
            <w:pPr>
              <w:suppressAutoHyphens/>
              <w:jc w:val="both"/>
              <w:rPr>
                <w:b/>
                <w:bCs/>
                <w:sz w:val="22"/>
                <w:szCs w:val="22"/>
              </w:rPr>
            </w:pPr>
            <w:r w:rsidRPr="00D62EC1">
              <w:rPr>
                <w:b/>
                <w:bCs/>
                <w:sz w:val="22"/>
                <w:szCs w:val="22"/>
              </w:rPr>
              <w:t>Odpowiedź:</w:t>
            </w:r>
            <w:r w:rsidR="0028606B">
              <w:rPr>
                <w:b/>
                <w:bCs/>
                <w:sz w:val="22"/>
                <w:szCs w:val="22"/>
              </w:rPr>
              <w:t xml:space="preserve"> Zgodnie z </w:t>
            </w:r>
            <w:r w:rsidR="0028606B" w:rsidRPr="0028606B">
              <w:rPr>
                <w:b/>
                <w:bCs/>
                <w:sz w:val="22"/>
                <w:szCs w:val="22"/>
              </w:rPr>
              <w:t xml:space="preserve">§ 6 ust. 4 projektu umowy Zamawiający wymaga dostarczenia elektronicznego zestawienia kodów UDI wraz z każdą dostawą wyrobów medycznych zgodnie z harmonogramem MDR na adres </w:t>
            </w:r>
            <w:hyperlink r:id="rId7" w:history="1">
              <w:r w:rsidR="0028606B" w:rsidRPr="0028606B">
                <w:rPr>
                  <w:rStyle w:val="Hipercze"/>
                  <w:b/>
                  <w:bCs/>
                  <w:sz w:val="22"/>
                  <w:szCs w:val="22"/>
                </w:rPr>
                <w:t>magazyn@narutowicz.krakow.pl</w:t>
              </w:r>
            </w:hyperlink>
            <w:r w:rsidR="0028606B" w:rsidRPr="0028606B">
              <w:rPr>
                <w:b/>
                <w:bCs/>
                <w:sz w:val="22"/>
                <w:szCs w:val="22"/>
                <w:u w:val="single"/>
              </w:rPr>
              <w:t xml:space="preserve">, </w:t>
            </w:r>
            <w:r w:rsidR="0028606B" w:rsidRPr="0028606B">
              <w:rPr>
                <w:b/>
                <w:bCs/>
                <w:sz w:val="22"/>
                <w:szCs w:val="22"/>
              </w:rPr>
              <w:t xml:space="preserve">natomiast faktury mają być przesyłane </w:t>
            </w:r>
            <w:r w:rsidR="0028606B">
              <w:rPr>
                <w:b/>
                <w:bCs/>
                <w:sz w:val="22"/>
                <w:szCs w:val="22"/>
              </w:rPr>
              <w:t xml:space="preserve">zgodnie z </w:t>
            </w:r>
            <w:r w:rsidR="0028606B" w:rsidRPr="0028606B">
              <w:rPr>
                <w:b/>
                <w:bCs/>
                <w:sz w:val="22"/>
                <w:szCs w:val="22"/>
              </w:rPr>
              <w:t>§</w:t>
            </w:r>
            <w:r w:rsidR="0028606B">
              <w:rPr>
                <w:b/>
                <w:bCs/>
                <w:sz w:val="22"/>
                <w:szCs w:val="22"/>
              </w:rPr>
              <w:t xml:space="preserve"> 2 projektu umowy</w:t>
            </w:r>
            <w:r w:rsidR="0028606B" w:rsidRPr="0028606B">
              <w:rPr>
                <w:b/>
                <w:bCs/>
                <w:sz w:val="22"/>
                <w:szCs w:val="22"/>
              </w:rPr>
              <w:t>.</w:t>
            </w:r>
          </w:p>
          <w:p w14:paraId="359B39CA" w14:textId="661E8FFF" w:rsidR="0076278E" w:rsidRPr="00D62EC1" w:rsidRDefault="0076278E" w:rsidP="00FA09C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F04C709" w14:textId="576E9D83" w:rsidR="0076278E" w:rsidRPr="00D62EC1" w:rsidRDefault="0076278E" w:rsidP="00FA09C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995C508" w14:textId="480E0144" w:rsidR="006D4AB3" w:rsidRPr="00D64649" w:rsidRDefault="000D05AC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64649">
        <w:rPr>
          <w:i/>
          <w:iCs/>
          <w:sz w:val="24"/>
          <w:szCs w:val="24"/>
        </w:rPr>
        <w:t xml:space="preserve">Z-ca Przewodniczącego </w:t>
      </w:r>
      <w:r w:rsidR="00BE62A3" w:rsidRPr="00D64649">
        <w:rPr>
          <w:i/>
          <w:iCs/>
          <w:sz w:val="24"/>
          <w:szCs w:val="24"/>
        </w:rPr>
        <w:t xml:space="preserve"> Komisji Przetargowej</w:t>
      </w:r>
    </w:p>
    <w:p w14:paraId="51B46F4A" w14:textId="36B9EAD7" w:rsidR="006D4AB3" w:rsidRPr="00D64649" w:rsidRDefault="000D05AC" w:rsidP="000D05AC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D64649">
        <w:rPr>
          <w:i/>
          <w:iCs/>
          <w:sz w:val="24"/>
          <w:szCs w:val="24"/>
        </w:rPr>
        <w:t xml:space="preserve">                                             </w:t>
      </w:r>
      <w:r w:rsidR="00AB3652" w:rsidRPr="00D64649">
        <w:rPr>
          <w:i/>
          <w:iCs/>
          <w:sz w:val="24"/>
          <w:szCs w:val="24"/>
        </w:rPr>
        <w:t>Agnieszka Biel</w:t>
      </w:r>
    </w:p>
    <w:sectPr w:rsidR="006D4AB3" w:rsidRPr="00D64649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FC467" w14:textId="77777777" w:rsidR="00F94544" w:rsidRDefault="00F94544">
      <w:r>
        <w:separator/>
      </w:r>
    </w:p>
  </w:endnote>
  <w:endnote w:type="continuationSeparator" w:id="0">
    <w:p w14:paraId="0F2FF72B" w14:textId="77777777" w:rsidR="00F94544" w:rsidRDefault="00F94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5A26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24F5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920F6" w14:textId="77777777" w:rsidR="006D4AB3" w:rsidRDefault="00D64649">
    <w:pPr>
      <w:pStyle w:val="Stopka"/>
      <w:tabs>
        <w:tab w:val="clear" w:pos="4536"/>
      </w:tabs>
      <w:jc w:val="center"/>
    </w:pPr>
    <w:r>
      <w:rPr>
        <w:noProof/>
      </w:rPr>
      <w:pict w14:anchorId="5FFE73BD">
        <v:line id="_x0000_s1025" style="position:absolute;left:0;text-align:left;z-index:251657728" from="-3.85pt,8.75pt" to="455.15pt,8.75pt"/>
      </w:pict>
    </w:r>
  </w:p>
  <w:p w14:paraId="1FF2780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09F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5EED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C8A2FC" w14:textId="77777777" w:rsidR="006D4AB3" w:rsidRDefault="006D4AB3">
    <w:pPr>
      <w:pStyle w:val="Stopka"/>
      <w:tabs>
        <w:tab w:val="clear" w:pos="4536"/>
        <w:tab w:val="left" w:pos="6237"/>
      </w:tabs>
    </w:pPr>
  </w:p>
  <w:p w14:paraId="41214C3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1C0D1" w14:textId="77777777" w:rsidR="00F94544" w:rsidRDefault="00F94544">
      <w:r>
        <w:separator/>
      </w:r>
    </w:p>
  </w:footnote>
  <w:footnote w:type="continuationSeparator" w:id="0">
    <w:p w14:paraId="3C09DE90" w14:textId="77777777" w:rsidR="00F94544" w:rsidRDefault="00F94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25547" w14:textId="77777777" w:rsidR="0076278E" w:rsidRDefault="00762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E2CFE" w14:textId="77777777" w:rsidR="0076278E" w:rsidRDefault="007627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43279" w14:textId="77777777" w:rsidR="0076278E" w:rsidRDefault="007627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F5E06"/>
    <w:multiLevelType w:val="hybridMultilevel"/>
    <w:tmpl w:val="3996A0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3192397">
    <w:abstractNumId w:val="4"/>
  </w:num>
  <w:num w:numId="2" w16cid:durableId="183639001">
    <w:abstractNumId w:val="7"/>
  </w:num>
  <w:num w:numId="3" w16cid:durableId="152141769">
    <w:abstractNumId w:val="3"/>
  </w:num>
  <w:num w:numId="4" w16cid:durableId="627854221">
    <w:abstractNumId w:val="6"/>
  </w:num>
  <w:num w:numId="5" w16cid:durableId="722563847">
    <w:abstractNumId w:val="1"/>
  </w:num>
  <w:num w:numId="6" w16cid:durableId="621427352">
    <w:abstractNumId w:val="2"/>
  </w:num>
  <w:num w:numId="7" w16cid:durableId="256988338">
    <w:abstractNumId w:val="5"/>
  </w:num>
  <w:num w:numId="8" w16cid:durableId="11632022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544"/>
    <w:rsid w:val="00031374"/>
    <w:rsid w:val="000A1097"/>
    <w:rsid w:val="000D05AC"/>
    <w:rsid w:val="000E2A8F"/>
    <w:rsid w:val="0012774F"/>
    <w:rsid w:val="00144B7A"/>
    <w:rsid w:val="00180C6E"/>
    <w:rsid w:val="0028606B"/>
    <w:rsid w:val="0029606A"/>
    <w:rsid w:val="002C06A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278E"/>
    <w:rsid w:val="007D7198"/>
    <w:rsid w:val="00870F9F"/>
    <w:rsid w:val="008804B6"/>
    <w:rsid w:val="00897AB0"/>
    <w:rsid w:val="008A3553"/>
    <w:rsid w:val="009003D1"/>
    <w:rsid w:val="00947A50"/>
    <w:rsid w:val="00955F49"/>
    <w:rsid w:val="00A905AC"/>
    <w:rsid w:val="00AA17A4"/>
    <w:rsid w:val="00AB3652"/>
    <w:rsid w:val="00B1255C"/>
    <w:rsid w:val="00B153F9"/>
    <w:rsid w:val="00BA6584"/>
    <w:rsid w:val="00BE62A3"/>
    <w:rsid w:val="00BE7BFD"/>
    <w:rsid w:val="00C370F2"/>
    <w:rsid w:val="00C44EEC"/>
    <w:rsid w:val="00D22FFA"/>
    <w:rsid w:val="00D62EC1"/>
    <w:rsid w:val="00D64649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454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37A58D"/>
  <w15:chartTrackingRefBased/>
  <w15:docId w15:val="{BC55E2D2-93E3-4B0B-A949-4B7FF01E7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28606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agazyn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218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10</cp:revision>
  <cp:lastPrinted>2001-02-10T14:28:00Z</cp:lastPrinted>
  <dcterms:created xsi:type="dcterms:W3CDTF">2023-06-19T13:00:00Z</dcterms:created>
  <dcterms:modified xsi:type="dcterms:W3CDTF">2023-06-26T08:05:00Z</dcterms:modified>
</cp:coreProperties>
</file>