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2F571" w14:textId="435AE548" w:rsidR="006A5DF1" w:rsidRPr="00FB5641" w:rsidRDefault="006E45BA" w:rsidP="006A5DF1">
      <w:pPr>
        <w:spacing w:after="240"/>
        <w:jc w:val="right"/>
        <w:rPr>
          <w:sz w:val="24"/>
          <w:szCs w:val="24"/>
        </w:rPr>
      </w:pPr>
      <w:r w:rsidRPr="00FB5641">
        <w:rPr>
          <w:sz w:val="24"/>
          <w:szCs w:val="24"/>
        </w:rPr>
        <w:t>Kraków</w:t>
      </w:r>
      <w:r w:rsidR="006A5DF1" w:rsidRPr="00FB5641">
        <w:rPr>
          <w:sz w:val="24"/>
          <w:szCs w:val="24"/>
        </w:rPr>
        <w:t xml:space="preserve"> dnia: </w:t>
      </w:r>
      <w:r w:rsidRPr="00FB5641">
        <w:rPr>
          <w:sz w:val="24"/>
          <w:szCs w:val="24"/>
        </w:rPr>
        <w:t>2023-06-</w:t>
      </w:r>
      <w:r w:rsidR="00FB5641">
        <w:rPr>
          <w:sz w:val="24"/>
          <w:szCs w:val="24"/>
        </w:rPr>
        <w:t>26</w:t>
      </w:r>
    </w:p>
    <w:p w14:paraId="042EC15A" w14:textId="77777777" w:rsidR="0029606A" w:rsidRPr="00FB5641" w:rsidRDefault="0029606A" w:rsidP="006A5DF1">
      <w:pPr>
        <w:spacing w:after="240"/>
        <w:jc w:val="right"/>
        <w:rPr>
          <w:sz w:val="24"/>
          <w:szCs w:val="24"/>
        </w:rPr>
      </w:pPr>
    </w:p>
    <w:p w14:paraId="10BC503F" w14:textId="77777777" w:rsidR="006A5DF1" w:rsidRPr="00FB5641" w:rsidRDefault="00BE62A3" w:rsidP="006A5DF1">
      <w:pPr>
        <w:rPr>
          <w:b/>
          <w:bCs/>
          <w:sz w:val="24"/>
          <w:szCs w:val="24"/>
        </w:rPr>
      </w:pPr>
      <w:r w:rsidRPr="00FB5641">
        <w:rPr>
          <w:b/>
          <w:bCs/>
          <w:sz w:val="24"/>
          <w:szCs w:val="24"/>
        </w:rPr>
        <w:t xml:space="preserve">Szpital Miejski Specjalistyczny </w:t>
      </w:r>
    </w:p>
    <w:p w14:paraId="235F3D5B" w14:textId="77777777" w:rsidR="00BE62A3" w:rsidRPr="00FB5641" w:rsidRDefault="00BE62A3" w:rsidP="006A5DF1">
      <w:pPr>
        <w:rPr>
          <w:sz w:val="24"/>
          <w:szCs w:val="24"/>
        </w:rPr>
      </w:pPr>
      <w:r w:rsidRPr="00FB5641">
        <w:rPr>
          <w:b/>
          <w:bCs/>
          <w:sz w:val="24"/>
          <w:szCs w:val="24"/>
        </w:rPr>
        <w:t>im. Gabriela Narutowicza w Krakowie</w:t>
      </w:r>
    </w:p>
    <w:p w14:paraId="17C195F1" w14:textId="77777777" w:rsidR="006A5DF1" w:rsidRPr="00FB564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B5641">
        <w:rPr>
          <w:sz w:val="24"/>
          <w:szCs w:val="24"/>
        </w:rPr>
        <w:t>ul. Prądnicka 35-37</w:t>
      </w:r>
    </w:p>
    <w:p w14:paraId="78A1F5C5" w14:textId="77777777" w:rsidR="00BE62A3" w:rsidRPr="00FB564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B5641">
        <w:rPr>
          <w:sz w:val="24"/>
          <w:szCs w:val="24"/>
        </w:rPr>
        <w:t>31-202 Kraków</w:t>
      </w:r>
    </w:p>
    <w:p w14:paraId="785E81BF" w14:textId="77777777" w:rsidR="006A5DF1" w:rsidRPr="00FB564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B5641">
        <w:rPr>
          <w:sz w:val="24"/>
          <w:szCs w:val="24"/>
        </w:rPr>
        <w:tab/>
        <w:t xml:space="preserve"> </w:t>
      </w:r>
    </w:p>
    <w:p w14:paraId="674632ED" w14:textId="77777777" w:rsidR="006D4AB3" w:rsidRPr="00FB564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1CAE61" w14:textId="77777777" w:rsidR="006D4AB3" w:rsidRPr="00FB564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5A7183" w14:textId="43A402C4" w:rsidR="00632C3C" w:rsidRPr="00FB564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B5641">
        <w:rPr>
          <w:rFonts w:ascii="Times New Roman" w:hAnsi="Times New Roman"/>
          <w:szCs w:val="28"/>
        </w:rPr>
        <w:t>WYJAŚNIENI</w:t>
      </w:r>
      <w:r w:rsidR="00520165" w:rsidRPr="00FB5641">
        <w:rPr>
          <w:rFonts w:ascii="Times New Roman" w:hAnsi="Times New Roman"/>
          <w:szCs w:val="28"/>
        </w:rPr>
        <w:t>A</w:t>
      </w:r>
      <w:r w:rsidR="00632C3C" w:rsidRPr="00FB5641">
        <w:rPr>
          <w:rFonts w:ascii="Times New Roman" w:hAnsi="Times New Roman"/>
          <w:szCs w:val="28"/>
        </w:rPr>
        <w:t xml:space="preserve"> TREŚCI</w:t>
      </w:r>
      <w:r w:rsidR="0029606A" w:rsidRPr="00FB5641">
        <w:rPr>
          <w:rFonts w:ascii="Times New Roman" w:hAnsi="Times New Roman"/>
          <w:szCs w:val="28"/>
        </w:rPr>
        <w:t xml:space="preserve"> SWZ</w:t>
      </w:r>
      <w:r w:rsidR="00FB5641">
        <w:rPr>
          <w:rFonts w:ascii="Times New Roman" w:hAnsi="Times New Roman"/>
          <w:szCs w:val="28"/>
        </w:rPr>
        <w:t xml:space="preserve"> - 7</w:t>
      </w:r>
    </w:p>
    <w:p w14:paraId="36C1AA39" w14:textId="14E17DDF" w:rsidR="006D4AB3" w:rsidRPr="00FB564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B5641">
        <w:rPr>
          <w:sz w:val="24"/>
          <w:szCs w:val="24"/>
        </w:rPr>
        <w:t xml:space="preserve">Dotyczy: </w:t>
      </w:r>
      <w:r w:rsidR="006A5DF1" w:rsidRPr="00FB5641">
        <w:rPr>
          <w:sz w:val="24"/>
          <w:szCs w:val="24"/>
        </w:rPr>
        <w:t>p</w:t>
      </w:r>
      <w:r w:rsidRPr="00FB5641">
        <w:rPr>
          <w:sz w:val="24"/>
          <w:szCs w:val="24"/>
        </w:rPr>
        <w:t>ostępowani</w:t>
      </w:r>
      <w:r w:rsidR="006A5DF1" w:rsidRPr="00FB5641">
        <w:rPr>
          <w:sz w:val="24"/>
          <w:szCs w:val="24"/>
        </w:rPr>
        <w:t>a</w:t>
      </w:r>
      <w:r w:rsidRPr="00FB5641">
        <w:rPr>
          <w:sz w:val="24"/>
          <w:szCs w:val="24"/>
        </w:rPr>
        <w:t xml:space="preserve"> o udzielenie zamówienia publicznego, prowadzone</w:t>
      </w:r>
      <w:r w:rsidR="006A5DF1" w:rsidRPr="00FB5641">
        <w:rPr>
          <w:sz w:val="24"/>
          <w:szCs w:val="24"/>
        </w:rPr>
        <w:t>go</w:t>
      </w:r>
      <w:r w:rsidRPr="00FB5641">
        <w:rPr>
          <w:sz w:val="24"/>
          <w:szCs w:val="24"/>
        </w:rPr>
        <w:t xml:space="preserve"> w</w:t>
      </w:r>
      <w:r w:rsidR="00BE62A3" w:rsidRPr="00FB5641">
        <w:rPr>
          <w:sz w:val="24"/>
          <w:szCs w:val="24"/>
        </w:rPr>
        <w:t> </w:t>
      </w:r>
      <w:r w:rsidRPr="00FB5641">
        <w:rPr>
          <w:sz w:val="24"/>
          <w:szCs w:val="24"/>
        </w:rPr>
        <w:t xml:space="preserve">trybie </w:t>
      </w:r>
      <w:r w:rsidR="006E45BA" w:rsidRPr="00FB5641">
        <w:rPr>
          <w:sz w:val="24"/>
          <w:szCs w:val="24"/>
        </w:rPr>
        <w:t>przetarg</w:t>
      </w:r>
      <w:r w:rsidR="00FB5641">
        <w:rPr>
          <w:sz w:val="24"/>
          <w:szCs w:val="24"/>
        </w:rPr>
        <w:t>u</w:t>
      </w:r>
      <w:r w:rsidR="006E45BA" w:rsidRPr="00FB5641">
        <w:rPr>
          <w:sz w:val="24"/>
          <w:szCs w:val="24"/>
        </w:rPr>
        <w:t xml:space="preserve"> nieograniczon</w:t>
      </w:r>
      <w:r w:rsidR="00FB5641">
        <w:rPr>
          <w:sz w:val="24"/>
          <w:szCs w:val="24"/>
        </w:rPr>
        <w:t>ego</w:t>
      </w:r>
      <w:r w:rsidRPr="00FB5641">
        <w:rPr>
          <w:b/>
          <w:sz w:val="24"/>
          <w:szCs w:val="24"/>
        </w:rPr>
        <w:t xml:space="preserve"> </w:t>
      </w:r>
      <w:r w:rsidRPr="00FB5641">
        <w:rPr>
          <w:bCs/>
          <w:sz w:val="24"/>
          <w:szCs w:val="24"/>
        </w:rPr>
        <w:t>na</w:t>
      </w:r>
      <w:r w:rsidRPr="00FB5641">
        <w:rPr>
          <w:b/>
          <w:sz w:val="24"/>
          <w:szCs w:val="24"/>
        </w:rPr>
        <w:t xml:space="preserve"> </w:t>
      </w:r>
      <w:r w:rsidR="00E72428" w:rsidRPr="00FB5641">
        <w:rPr>
          <w:bCs/>
          <w:sz w:val="24"/>
          <w:szCs w:val="24"/>
        </w:rPr>
        <w:t>”</w:t>
      </w:r>
      <w:r w:rsidR="006E45BA" w:rsidRPr="00FB5641">
        <w:rPr>
          <w:b/>
          <w:bCs/>
          <w:sz w:val="24"/>
          <w:szCs w:val="24"/>
        </w:rPr>
        <w:t>Zakup i dostawa wyrobów medycznych II</w:t>
      </w:r>
      <w:r w:rsidR="00E72428" w:rsidRPr="00FB5641">
        <w:rPr>
          <w:bCs/>
          <w:sz w:val="24"/>
          <w:szCs w:val="24"/>
        </w:rPr>
        <w:t>”</w:t>
      </w:r>
      <w:r w:rsidRPr="00FB5641">
        <w:rPr>
          <w:b/>
          <w:sz w:val="24"/>
          <w:szCs w:val="24"/>
        </w:rPr>
        <w:t xml:space="preserve"> </w:t>
      </w:r>
      <w:r w:rsidRPr="00FB5641">
        <w:rPr>
          <w:bCs/>
          <w:sz w:val="24"/>
          <w:szCs w:val="24"/>
        </w:rPr>
        <w:t>– znak sprawy</w:t>
      </w:r>
      <w:r w:rsidRPr="00FB5641">
        <w:rPr>
          <w:b/>
          <w:sz w:val="24"/>
          <w:szCs w:val="24"/>
        </w:rPr>
        <w:t xml:space="preserve"> </w:t>
      </w:r>
      <w:r w:rsidR="006E45BA" w:rsidRPr="00FB5641">
        <w:rPr>
          <w:b/>
          <w:sz w:val="24"/>
          <w:szCs w:val="24"/>
        </w:rPr>
        <w:t>ZP/24/2023</w:t>
      </w:r>
      <w:r w:rsidRPr="00FB5641">
        <w:rPr>
          <w:b/>
          <w:sz w:val="24"/>
          <w:szCs w:val="24"/>
        </w:rPr>
        <w:t>.</w:t>
      </w:r>
    </w:p>
    <w:p w14:paraId="3EAC1B4F" w14:textId="77777777" w:rsidR="0012774F" w:rsidRPr="00FB564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B5641">
        <w:rPr>
          <w:sz w:val="24"/>
          <w:szCs w:val="24"/>
        </w:rPr>
        <w:t xml:space="preserve">Zamawiający, działając na podstawie art. </w:t>
      </w:r>
      <w:r w:rsidR="0029606A" w:rsidRPr="00FB5641">
        <w:rPr>
          <w:sz w:val="24"/>
          <w:szCs w:val="24"/>
        </w:rPr>
        <w:t>1</w:t>
      </w:r>
      <w:r w:rsidRPr="00FB5641">
        <w:rPr>
          <w:sz w:val="24"/>
          <w:szCs w:val="24"/>
        </w:rPr>
        <w:t>3</w:t>
      </w:r>
      <w:r w:rsidR="0029606A" w:rsidRPr="00FB5641">
        <w:rPr>
          <w:sz w:val="24"/>
          <w:szCs w:val="24"/>
        </w:rPr>
        <w:t>5</w:t>
      </w:r>
      <w:r w:rsidRPr="00FB5641">
        <w:rPr>
          <w:sz w:val="24"/>
          <w:szCs w:val="24"/>
        </w:rPr>
        <w:t xml:space="preserve"> ust</w:t>
      </w:r>
      <w:r w:rsidR="00D9049C" w:rsidRPr="00FB5641">
        <w:rPr>
          <w:sz w:val="24"/>
          <w:szCs w:val="24"/>
        </w:rPr>
        <w:t xml:space="preserve">. </w:t>
      </w:r>
      <w:r w:rsidR="0029606A" w:rsidRPr="00FB5641">
        <w:rPr>
          <w:sz w:val="24"/>
          <w:szCs w:val="24"/>
        </w:rPr>
        <w:t>6</w:t>
      </w:r>
      <w:r w:rsidRPr="00FB5641">
        <w:rPr>
          <w:sz w:val="24"/>
          <w:szCs w:val="24"/>
        </w:rPr>
        <w:t xml:space="preserve"> ustawy z dnia </w:t>
      </w:r>
      <w:r w:rsidR="0029606A" w:rsidRPr="00FB5641">
        <w:rPr>
          <w:sz w:val="24"/>
          <w:szCs w:val="24"/>
        </w:rPr>
        <w:t>11</w:t>
      </w:r>
      <w:r w:rsidRPr="00FB5641">
        <w:rPr>
          <w:sz w:val="24"/>
          <w:szCs w:val="24"/>
        </w:rPr>
        <w:t xml:space="preserve"> </w:t>
      </w:r>
      <w:r w:rsidR="0029606A" w:rsidRPr="00FB5641">
        <w:rPr>
          <w:sz w:val="24"/>
          <w:szCs w:val="24"/>
        </w:rPr>
        <w:t xml:space="preserve">września </w:t>
      </w:r>
      <w:r w:rsidRPr="00FB5641">
        <w:rPr>
          <w:sz w:val="24"/>
          <w:szCs w:val="24"/>
        </w:rPr>
        <w:t>20</w:t>
      </w:r>
      <w:r w:rsidR="0029606A" w:rsidRPr="00FB5641">
        <w:rPr>
          <w:sz w:val="24"/>
          <w:szCs w:val="24"/>
        </w:rPr>
        <w:t>19</w:t>
      </w:r>
      <w:r w:rsidR="00BE62A3" w:rsidRPr="00FB5641">
        <w:rPr>
          <w:sz w:val="24"/>
          <w:szCs w:val="24"/>
        </w:rPr>
        <w:t> </w:t>
      </w:r>
      <w:r w:rsidRPr="00FB5641">
        <w:rPr>
          <w:sz w:val="24"/>
          <w:szCs w:val="24"/>
        </w:rPr>
        <w:t>r</w:t>
      </w:r>
      <w:r w:rsidR="0029606A" w:rsidRPr="00FB5641">
        <w:rPr>
          <w:sz w:val="24"/>
          <w:szCs w:val="24"/>
        </w:rPr>
        <w:t>.</w:t>
      </w:r>
      <w:r w:rsidRPr="00FB5641">
        <w:rPr>
          <w:sz w:val="24"/>
          <w:szCs w:val="24"/>
        </w:rPr>
        <w:t xml:space="preserve"> Prawo </w:t>
      </w:r>
      <w:r w:rsidR="0029606A" w:rsidRPr="00FB5641">
        <w:rPr>
          <w:sz w:val="24"/>
          <w:szCs w:val="24"/>
        </w:rPr>
        <w:t>z</w:t>
      </w:r>
      <w:r w:rsidRPr="00FB5641">
        <w:rPr>
          <w:sz w:val="24"/>
          <w:szCs w:val="24"/>
        </w:rPr>
        <w:t xml:space="preserve">amówień </w:t>
      </w:r>
      <w:r w:rsidR="0029606A" w:rsidRPr="00FB5641">
        <w:rPr>
          <w:sz w:val="24"/>
          <w:szCs w:val="24"/>
        </w:rPr>
        <w:t>p</w:t>
      </w:r>
      <w:r w:rsidRPr="00FB5641">
        <w:rPr>
          <w:sz w:val="24"/>
          <w:szCs w:val="24"/>
        </w:rPr>
        <w:t>ublicznych</w:t>
      </w:r>
      <w:r w:rsidR="00BE7BFD" w:rsidRPr="00FB5641">
        <w:rPr>
          <w:sz w:val="24"/>
          <w:szCs w:val="24"/>
        </w:rPr>
        <w:t xml:space="preserve"> </w:t>
      </w:r>
      <w:r w:rsidR="00D9049C" w:rsidRPr="00FB5641">
        <w:rPr>
          <w:sz w:val="24"/>
          <w:szCs w:val="24"/>
        </w:rPr>
        <w:t>udostępnia</w:t>
      </w:r>
      <w:r w:rsidR="00BE7BFD" w:rsidRPr="00FB5641">
        <w:rPr>
          <w:sz w:val="24"/>
          <w:szCs w:val="24"/>
        </w:rPr>
        <w:t xml:space="preserve"> poniżej treść zapytań do S</w:t>
      </w:r>
      <w:r w:rsidR="0012774F" w:rsidRPr="00FB5641">
        <w:rPr>
          <w:sz w:val="24"/>
          <w:szCs w:val="24"/>
        </w:rPr>
        <w:t>pecyfikacji Warunków Zamówienia (</w:t>
      </w:r>
      <w:r w:rsidR="0012774F" w:rsidRPr="00FB5641">
        <w:rPr>
          <w:sz w:val="24"/>
          <w:szCs w:val="24"/>
          <w:lang w:eastAsia="ar-SA"/>
        </w:rPr>
        <w:t>zwanej dalej</w:t>
      </w:r>
      <w:r w:rsidR="0012774F" w:rsidRPr="00FB5641">
        <w:rPr>
          <w:b/>
          <w:sz w:val="24"/>
          <w:szCs w:val="24"/>
          <w:lang w:eastAsia="ar-SA"/>
        </w:rPr>
        <w:t xml:space="preserve"> </w:t>
      </w:r>
      <w:r w:rsidR="0012774F" w:rsidRPr="00FB5641">
        <w:rPr>
          <w:bCs/>
          <w:sz w:val="24"/>
          <w:szCs w:val="24"/>
          <w:lang w:eastAsia="ar-SA"/>
        </w:rPr>
        <w:t>”SWZ”)</w:t>
      </w:r>
      <w:r w:rsidR="00D9049C" w:rsidRPr="00FB5641">
        <w:rPr>
          <w:bCs/>
          <w:sz w:val="24"/>
          <w:szCs w:val="24"/>
          <w:lang w:eastAsia="ar-SA"/>
        </w:rPr>
        <w:t xml:space="preserve"> </w:t>
      </w:r>
      <w:r w:rsidR="00D9049C" w:rsidRPr="00FB5641">
        <w:rPr>
          <w:sz w:val="24"/>
          <w:szCs w:val="24"/>
        </w:rPr>
        <w:t>wraz z wyjaśnieniami</w:t>
      </w:r>
      <w:r w:rsidR="0012774F" w:rsidRPr="00FB564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E45BA" w:rsidRPr="00FB5641" w14:paraId="67B9F7A7" w14:textId="77777777" w:rsidTr="006E39B0">
        <w:tc>
          <w:tcPr>
            <w:tcW w:w="9356" w:type="dxa"/>
            <w:shd w:val="clear" w:color="auto" w:fill="auto"/>
          </w:tcPr>
          <w:p w14:paraId="331CFFE4" w14:textId="77777777" w:rsidR="002E33E0" w:rsidRDefault="002E33E0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4A62133" w14:textId="753FFEC0" w:rsidR="006E45BA" w:rsidRPr="00FB5641" w:rsidRDefault="006E45BA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sz w:val="24"/>
                <w:szCs w:val="24"/>
              </w:rPr>
              <w:t>Dotyczy zapisów SWZ:</w:t>
            </w:r>
          </w:p>
          <w:p w14:paraId="74545DFE" w14:textId="67079B0E" w:rsidR="006E45BA" w:rsidRPr="00FB5641" w:rsidRDefault="006E45BA" w:rsidP="00FB5641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FB5641">
              <w:rPr>
                <w:sz w:val="24"/>
                <w:szCs w:val="24"/>
              </w:rPr>
              <w:t>Czy Zamawiający wymaga, aby Oferent posiadał certyfikat systemu zarządzania jakością ISO 9001:2015 dotyczący sprzedaży wyposażenia i sprzętu medycznego, sprzedaży materiałów eksploatacyjnych i środków do sterylizacji? Zamawiający zyskuje pewność, że oferowane wyroby produkowane są zgodnie z obowiązującymi wymaganiami i normami.</w:t>
            </w:r>
          </w:p>
          <w:p w14:paraId="764C4533" w14:textId="7A919648" w:rsidR="00FB5641" w:rsidRDefault="00FB5641" w:rsidP="00FB564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B5641">
              <w:rPr>
                <w:b/>
                <w:bCs/>
                <w:sz w:val="24"/>
                <w:szCs w:val="24"/>
              </w:rPr>
              <w:t>Odpowiedź</w:t>
            </w:r>
            <w:r w:rsidRPr="00FB5641">
              <w:rPr>
                <w:sz w:val="24"/>
                <w:szCs w:val="24"/>
              </w:rPr>
              <w:t>:</w:t>
            </w:r>
            <w:r w:rsidR="00661B2C">
              <w:rPr>
                <w:sz w:val="24"/>
                <w:szCs w:val="24"/>
              </w:rPr>
              <w:t xml:space="preserve"> </w:t>
            </w:r>
            <w:r w:rsidR="00661B2C" w:rsidRPr="00661B2C">
              <w:rPr>
                <w:b/>
                <w:bCs/>
                <w:sz w:val="24"/>
                <w:szCs w:val="24"/>
              </w:rPr>
              <w:t>Zamawiający dopuszcza, ale nie wymaga.</w:t>
            </w:r>
          </w:p>
          <w:p w14:paraId="3E3F3ACC" w14:textId="77777777" w:rsidR="002E33E0" w:rsidRPr="00FB5641" w:rsidRDefault="002E33E0" w:rsidP="00FB564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3A6C984" w14:textId="77777777" w:rsidR="006E45BA" w:rsidRPr="00FB5641" w:rsidRDefault="006E45BA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sz w:val="24"/>
                <w:szCs w:val="24"/>
              </w:rPr>
              <w:t>2.</w:t>
            </w:r>
            <w:r w:rsidRPr="00FB5641">
              <w:rPr>
                <w:sz w:val="24"/>
                <w:szCs w:val="24"/>
              </w:rPr>
              <w:tab/>
              <w:t xml:space="preserve">Czy Zamawiający wymaga, aby Oferent posiadał certyfikat systemu zarządzania jakością PN-EN ISO 13485:2016-04 dotyczący produkcji i dystrybucji opakowań, testów oraz wyrobów pomocniczych do kontroli procesów sterylizacji, mycia i dezynfekcji? </w:t>
            </w:r>
          </w:p>
          <w:p w14:paraId="108DAAB1" w14:textId="2ED67981" w:rsidR="006E45BA" w:rsidRPr="00FB5641" w:rsidRDefault="006E45BA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sz w:val="24"/>
                <w:szCs w:val="24"/>
              </w:rPr>
              <w:t>Zamawiający zyskuje pewność, że oferowane wyroby produkowane są zgodnie z obowiązującymi wymaganiami i normami.</w:t>
            </w:r>
          </w:p>
          <w:p w14:paraId="75001071" w14:textId="3BD9133F" w:rsidR="00FB5641" w:rsidRPr="00FB5641" w:rsidRDefault="00FB5641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b/>
                <w:bCs/>
                <w:sz w:val="24"/>
                <w:szCs w:val="24"/>
              </w:rPr>
              <w:t>Odpowiedź:</w:t>
            </w:r>
            <w:r w:rsidR="00661B2C">
              <w:rPr>
                <w:b/>
                <w:bCs/>
                <w:sz w:val="24"/>
                <w:szCs w:val="24"/>
              </w:rPr>
              <w:t xml:space="preserve"> Zamawiający dopuszcza, ale nie wymaga.</w:t>
            </w:r>
          </w:p>
          <w:p w14:paraId="25DA04B2" w14:textId="77777777" w:rsidR="006E45BA" w:rsidRPr="00FB5641" w:rsidRDefault="006E45BA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7F2E393" w14:textId="77777777" w:rsidR="006E45BA" w:rsidRPr="00FB5641" w:rsidRDefault="006E45BA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sz w:val="24"/>
                <w:szCs w:val="24"/>
              </w:rPr>
              <w:t>Dotyczy Umowy:</w:t>
            </w:r>
          </w:p>
          <w:p w14:paraId="7C11601B" w14:textId="77777777" w:rsidR="006E45BA" w:rsidRPr="00FB5641" w:rsidRDefault="006E45BA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sz w:val="24"/>
                <w:szCs w:val="24"/>
              </w:rPr>
              <w:t>3.</w:t>
            </w:r>
            <w:r w:rsidRPr="00FB5641">
              <w:rPr>
                <w:sz w:val="24"/>
                <w:szCs w:val="24"/>
              </w:rPr>
              <w:tab/>
              <w:t>Czy Zamawiający wyrazi zgodę na zmianę zapisów umowy dotyczących kar:</w:t>
            </w:r>
          </w:p>
          <w:p w14:paraId="41A0E69E" w14:textId="184656E3" w:rsidR="006E45BA" w:rsidRPr="00FB5641" w:rsidRDefault="006E45BA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sz w:val="24"/>
                <w:szCs w:val="24"/>
              </w:rPr>
              <w:t>- par. 14 ust. 1 lit. a - Czy Zamawiający wyrazi zgodę na naliczanie kar od wartości niedostarczonego/wadliwego towary w zamian za naliczanie kar od wartości brutto zamówienia?</w:t>
            </w:r>
          </w:p>
          <w:p w14:paraId="12E53AE3" w14:textId="751F6EF0" w:rsidR="00FB5641" w:rsidRPr="00FB5641" w:rsidRDefault="00FB5641" w:rsidP="00FB564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b/>
                <w:bCs/>
                <w:sz w:val="24"/>
                <w:szCs w:val="24"/>
              </w:rPr>
              <w:t>Odpowiedź:</w:t>
            </w:r>
            <w:r w:rsidR="006C6E97" w:rsidRPr="00C744E8">
              <w:rPr>
                <w:b/>
                <w:bCs/>
                <w:sz w:val="22"/>
                <w:szCs w:val="22"/>
              </w:rPr>
              <w:t xml:space="preserve"> Zamawiający nie wyraża zgody na zmiany w zakresie kar umownych</w:t>
            </w:r>
            <w:r w:rsidR="006C6E97">
              <w:rPr>
                <w:b/>
                <w:bCs/>
                <w:sz w:val="22"/>
                <w:szCs w:val="22"/>
              </w:rPr>
              <w:t>.</w:t>
            </w:r>
          </w:p>
          <w:p w14:paraId="4CDE29F9" w14:textId="1ABF7AA7" w:rsidR="006E45BA" w:rsidRPr="00FB5641" w:rsidRDefault="006E45BA" w:rsidP="002E33E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sz w:val="24"/>
                <w:szCs w:val="24"/>
              </w:rPr>
              <w:lastRenderedPageBreak/>
              <w:t>- par. 14 ust. 1 lit. c, d - Czy Zamawiający wyrazi zgodę obniżenie poziomu kary do 15% oraz naliczania jej od wartości niezrealizowanej części umowy?</w:t>
            </w:r>
          </w:p>
          <w:p w14:paraId="01FD0AF4" w14:textId="77777777" w:rsidR="006E45BA" w:rsidRPr="00FB5641" w:rsidRDefault="006E45BA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sz w:val="24"/>
                <w:szCs w:val="24"/>
              </w:rPr>
              <w:t>Uzasadnione jest, aby kara umowna za odstąpienie od umowy była naliczana od wartości niezrealizowanej części umowy, nie zaś od wartości całej umowy. W przeciwnym razie, zwłaszcza w przypadku odstąpienia od umowy po zrealizowaniu jej znaczącej części, kara umowna byłaby niewspółmiernie wysoka w stosunku do wartości niezrealizowanej części umowy, a nawet mogłaby znacznie przewyższać wartość niezrealizowanej części umowy. Taka kara byłaby rażąco wygórowana w rozumieniu art. 484 § 2 Kodeksu cywilnego i naruszałaby zasadę proporcjonalności wyrażoną w art. 7 ust. 1 ustawy Prawo zamówień publicznych</w:t>
            </w:r>
          </w:p>
          <w:p w14:paraId="113596A6" w14:textId="1CE41AF3" w:rsidR="00FB5641" w:rsidRPr="00FB5641" w:rsidRDefault="00FB5641" w:rsidP="00FB564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b/>
                <w:bCs/>
                <w:sz w:val="24"/>
                <w:szCs w:val="24"/>
              </w:rPr>
              <w:t>Odpowiedź:</w:t>
            </w:r>
            <w:r w:rsidR="006C6E97" w:rsidRPr="00C744E8">
              <w:rPr>
                <w:b/>
                <w:bCs/>
                <w:sz w:val="22"/>
                <w:szCs w:val="22"/>
              </w:rPr>
              <w:t xml:space="preserve"> Zamawiający nie wyraża zgody na zmiany w zakresie kar umownych</w:t>
            </w:r>
            <w:r w:rsidR="006C6E97">
              <w:rPr>
                <w:b/>
                <w:bCs/>
                <w:sz w:val="22"/>
                <w:szCs w:val="22"/>
              </w:rPr>
              <w:t>.</w:t>
            </w:r>
          </w:p>
          <w:p w14:paraId="6399EFC8" w14:textId="77777777" w:rsidR="006E45BA" w:rsidRPr="00FB5641" w:rsidRDefault="006E45BA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390ADE4" w14:textId="2928B480" w:rsidR="006E45BA" w:rsidRPr="00FB5641" w:rsidRDefault="006E45BA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sz w:val="24"/>
                <w:szCs w:val="24"/>
              </w:rPr>
              <w:t>- par. 115 ust. 3 - Czy Zamawiający wyrazi zgodę na obniżenie poziomu łącznej sumy kar do 20% wynagrodzenia brutto?</w:t>
            </w:r>
          </w:p>
          <w:p w14:paraId="5CA726BD" w14:textId="51900386" w:rsidR="00FB5641" w:rsidRPr="00FB5641" w:rsidRDefault="00FB5641" w:rsidP="00FB564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b/>
                <w:bCs/>
                <w:sz w:val="24"/>
                <w:szCs w:val="24"/>
              </w:rPr>
              <w:t>Odpowiedź:</w:t>
            </w:r>
            <w:r w:rsidR="006C6E97">
              <w:rPr>
                <w:b/>
                <w:bCs/>
                <w:sz w:val="24"/>
                <w:szCs w:val="24"/>
              </w:rPr>
              <w:t xml:space="preserve"> </w:t>
            </w:r>
            <w:r w:rsidR="006C6E97" w:rsidRPr="00C744E8">
              <w:rPr>
                <w:b/>
                <w:bCs/>
                <w:sz w:val="22"/>
                <w:szCs w:val="22"/>
              </w:rPr>
              <w:t>Zamawiający nie wyraża zgody na zmiany w zakresie kar umownych</w:t>
            </w:r>
            <w:r w:rsidR="006C6E97">
              <w:rPr>
                <w:b/>
                <w:bCs/>
                <w:sz w:val="22"/>
                <w:szCs w:val="22"/>
              </w:rPr>
              <w:t>.</w:t>
            </w:r>
          </w:p>
          <w:p w14:paraId="006BD355" w14:textId="77777777" w:rsidR="006E45BA" w:rsidRPr="00FB5641" w:rsidRDefault="006E45BA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4CCC23A" w14:textId="77777777" w:rsidR="006E45BA" w:rsidRPr="00FB5641" w:rsidRDefault="006E45BA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sz w:val="24"/>
                <w:szCs w:val="24"/>
              </w:rPr>
              <w:t xml:space="preserve">Dotyczy pakietu numer 21. </w:t>
            </w:r>
          </w:p>
          <w:p w14:paraId="0E43F76D" w14:textId="77777777" w:rsidR="006E45BA" w:rsidRPr="00FB5641" w:rsidRDefault="006E45BA" w:rsidP="006E39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B5641">
              <w:rPr>
                <w:sz w:val="24"/>
                <w:szCs w:val="24"/>
              </w:rPr>
              <w:t>4.</w:t>
            </w:r>
            <w:r w:rsidRPr="00FB5641">
              <w:rPr>
                <w:sz w:val="24"/>
                <w:szCs w:val="24"/>
              </w:rPr>
              <w:tab/>
              <w:t>Czy Zamawiający wyrazi zgodę na zaoferowanie ustnika endoskopowego o podanych przez Zamawiającego parametrach za wyjątkiem miękkiego zabezpieczenia na zęby i jednocześnie wyrazi zgodę na zaoferowanie produktu, którego ochrona zgryzu (stopień na górnej i dolnej krawędzi otworu, od strony wewnętrznej) wykonana jest z tego samego materiału co pozostała część ustnika, tj. polipropylenu?</w:t>
            </w:r>
          </w:p>
          <w:p w14:paraId="6E30F87E" w14:textId="795DA479" w:rsidR="006E45BA" w:rsidRPr="00FB5641" w:rsidRDefault="006E45BA" w:rsidP="006E39B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B5641">
              <w:rPr>
                <w:b/>
                <w:bCs/>
                <w:sz w:val="24"/>
                <w:szCs w:val="24"/>
              </w:rPr>
              <w:t>Odpowiedź:</w:t>
            </w:r>
            <w:r w:rsidR="00661B2C">
              <w:rPr>
                <w:b/>
                <w:bCs/>
                <w:sz w:val="24"/>
                <w:szCs w:val="24"/>
              </w:rPr>
              <w:t xml:space="preserve"> </w:t>
            </w:r>
            <w:r w:rsidR="002E33E0">
              <w:rPr>
                <w:b/>
                <w:bCs/>
                <w:sz w:val="24"/>
                <w:szCs w:val="24"/>
              </w:rPr>
              <w:t>Zamawiający dopuszcza z zachowaniem pozostałych warunków SWZ.</w:t>
            </w:r>
          </w:p>
        </w:tc>
      </w:tr>
    </w:tbl>
    <w:p w14:paraId="645EA180" w14:textId="77777777" w:rsidR="00BE7BFD" w:rsidRPr="00FB5641" w:rsidRDefault="00BE7BFD" w:rsidP="00520165">
      <w:pPr>
        <w:jc w:val="both"/>
        <w:rPr>
          <w:sz w:val="22"/>
          <w:szCs w:val="22"/>
        </w:rPr>
      </w:pPr>
    </w:p>
    <w:p w14:paraId="1D66918E" w14:textId="6A5334B8" w:rsidR="006D4AB3" w:rsidRPr="002E33E0" w:rsidRDefault="002E33E0" w:rsidP="002E33E0">
      <w:pPr>
        <w:pStyle w:val="Tekstpodstawowy"/>
        <w:spacing w:before="120" w:after="480"/>
        <w:ind w:left="4531"/>
        <w:rPr>
          <w:i/>
          <w:iCs/>
          <w:sz w:val="24"/>
          <w:szCs w:val="24"/>
        </w:rPr>
      </w:pPr>
      <w:r w:rsidRPr="002E33E0">
        <w:rPr>
          <w:i/>
          <w:iCs/>
          <w:sz w:val="24"/>
          <w:szCs w:val="24"/>
        </w:rPr>
        <w:t xml:space="preserve">Z-ca </w:t>
      </w:r>
      <w:r w:rsidR="00BE62A3" w:rsidRPr="002E33E0">
        <w:rPr>
          <w:i/>
          <w:iCs/>
          <w:sz w:val="24"/>
          <w:szCs w:val="24"/>
        </w:rPr>
        <w:t>Przewodnicząc</w:t>
      </w:r>
      <w:r w:rsidRPr="002E33E0">
        <w:rPr>
          <w:i/>
          <w:iCs/>
          <w:sz w:val="24"/>
          <w:szCs w:val="24"/>
        </w:rPr>
        <w:t>ego</w:t>
      </w:r>
      <w:r w:rsidR="00BE62A3" w:rsidRPr="002E33E0">
        <w:rPr>
          <w:i/>
          <w:iCs/>
          <w:sz w:val="24"/>
          <w:szCs w:val="24"/>
        </w:rPr>
        <w:t xml:space="preserve"> Komisji Przetargowej</w:t>
      </w:r>
    </w:p>
    <w:p w14:paraId="02EAB734" w14:textId="5A60F91F" w:rsidR="006D4AB3" w:rsidRPr="002E33E0" w:rsidRDefault="002E33E0" w:rsidP="00FB5641">
      <w:pPr>
        <w:spacing w:before="120" w:after="120" w:line="360" w:lineRule="auto"/>
        <w:ind w:left="4390" w:firstLine="141"/>
        <w:jc w:val="center"/>
        <w:rPr>
          <w:i/>
          <w:iCs/>
          <w:sz w:val="24"/>
          <w:szCs w:val="24"/>
        </w:rPr>
      </w:pPr>
      <w:r w:rsidRPr="002E33E0">
        <w:rPr>
          <w:i/>
          <w:iCs/>
          <w:sz w:val="24"/>
          <w:szCs w:val="24"/>
        </w:rPr>
        <w:t>Agnieszka Biel</w:t>
      </w:r>
    </w:p>
    <w:sectPr w:rsidR="006D4AB3" w:rsidRPr="002E33E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BC14E" w14:textId="77777777" w:rsidR="00D248F5" w:rsidRDefault="00D248F5">
      <w:r>
        <w:separator/>
      </w:r>
    </w:p>
  </w:endnote>
  <w:endnote w:type="continuationSeparator" w:id="0">
    <w:p w14:paraId="1624FED8" w14:textId="77777777" w:rsidR="00D248F5" w:rsidRDefault="00D24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3EE4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E9F9E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B0A44" w14:textId="77777777" w:rsidR="006D4AB3" w:rsidRDefault="002E33E0">
    <w:pPr>
      <w:pStyle w:val="Stopka"/>
      <w:tabs>
        <w:tab w:val="clear" w:pos="4536"/>
      </w:tabs>
      <w:jc w:val="center"/>
    </w:pPr>
    <w:r>
      <w:rPr>
        <w:noProof/>
      </w:rPr>
      <w:pict w14:anchorId="42306596">
        <v:line id="_x0000_s1025" style="position:absolute;left:0;text-align:left;z-index:251657728" from="-3.85pt,8.75pt" to="455.15pt,8.75pt"/>
      </w:pict>
    </w:r>
  </w:p>
  <w:p w14:paraId="453588D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E04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41F49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552064C" w14:textId="77777777" w:rsidR="006D4AB3" w:rsidRDefault="006D4AB3">
    <w:pPr>
      <w:pStyle w:val="Stopka"/>
      <w:tabs>
        <w:tab w:val="clear" w:pos="4536"/>
        <w:tab w:val="left" w:pos="6237"/>
      </w:tabs>
    </w:pPr>
  </w:p>
  <w:p w14:paraId="76C8749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9B847" w14:textId="77777777" w:rsidR="00D248F5" w:rsidRDefault="00D248F5">
      <w:r>
        <w:separator/>
      </w:r>
    </w:p>
  </w:footnote>
  <w:footnote w:type="continuationSeparator" w:id="0">
    <w:p w14:paraId="4DC31269" w14:textId="77777777" w:rsidR="00D248F5" w:rsidRDefault="00D24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1BF2E" w14:textId="77777777" w:rsidR="006E45BA" w:rsidRDefault="006E45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EB0C8" w14:textId="77777777" w:rsidR="006E45BA" w:rsidRDefault="006E45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08C12" w14:textId="77777777" w:rsidR="006E45BA" w:rsidRDefault="006E45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95D2B32"/>
    <w:multiLevelType w:val="hybridMultilevel"/>
    <w:tmpl w:val="329C11C4"/>
    <w:lvl w:ilvl="0" w:tplc="8806EEE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233001118">
    <w:abstractNumId w:val="3"/>
  </w:num>
  <w:num w:numId="2" w16cid:durableId="1271087257">
    <w:abstractNumId w:val="6"/>
  </w:num>
  <w:num w:numId="3" w16cid:durableId="1746339912">
    <w:abstractNumId w:val="2"/>
  </w:num>
  <w:num w:numId="4" w16cid:durableId="1622610579">
    <w:abstractNumId w:val="5"/>
  </w:num>
  <w:num w:numId="5" w16cid:durableId="1022971792">
    <w:abstractNumId w:val="0"/>
  </w:num>
  <w:num w:numId="6" w16cid:durableId="417484078">
    <w:abstractNumId w:val="1"/>
  </w:num>
  <w:num w:numId="7" w16cid:durableId="850414329">
    <w:abstractNumId w:val="4"/>
  </w:num>
  <w:num w:numId="8" w16cid:durableId="2955729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8F5"/>
    <w:rsid w:val="00031374"/>
    <w:rsid w:val="000A1097"/>
    <w:rsid w:val="000E2A8F"/>
    <w:rsid w:val="0012774F"/>
    <w:rsid w:val="00144B7A"/>
    <w:rsid w:val="00180C6E"/>
    <w:rsid w:val="0029606A"/>
    <w:rsid w:val="002E33E0"/>
    <w:rsid w:val="004848F3"/>
    <w:rsid w:val="004A75F2"/>
    <w:rsid w:val="005144A9"/>
    <w:rsid w:val="00520165"/>
    <w:rsid w:val="005B1B08"/>
    <w:rsid w:val="00632C3C"/>
    <w:rsid w:val="00661B2C"/>
    <w:rsid w:val="00662BDB"/>
    <w:rsid w:val="006A5DF1"/>
    <w:rsid w:val="006B7198"/>
    <w:rsid w:val="006C6E97"/>
    <w:rsid w:val="006D4AB3"/>
    <w:rsid w:val="006E45BA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248F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564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27E157"/>
  <w15:chartTrackingRefBased/>
  <w15:docId w15:val="{6228C3D7-7EEA-4F37-BCB2-1A2A7C12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446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2023-06-13T09:05:00Z</dcterms:created>
  <dcterms:modified xsi:type="dcterms:W3CDTF">2023-06-26T07:26:00Z</dcterms:modified>
</cp:coreProperties>
</file>