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6E58FF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6E58FF">
        <w:rPr>
          <w:rFonts w:ascii="Verdana" w:hAnsi="Verdana"/>
          <w:sz w:val="16"/>
          <w:szCs w:val="16"/>
        </w:rPr>
        <w:t xml:space="preserve">Załącznik nr </w:t>
      </w:r>
      <w:r w:rsidR="00774229" w:rsidRPr="006E58FF">
        <w:rPr>
          <w:rFonts w:ascii="Verdana" w:hAnsi="Verdana"/>
          <w:sz w:val="16"/>
          <w:szCs w:val="16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0D156CA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sz w:val="18"/>
          <w:szCs w:val="18"/>
        </w:rPr>
        <w:t>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3406619B" w14:textId="77777777" w:rsidR="00BD2D9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</w:t>
      </w:r>
    </w:p>
    <w:p w14:paraId="40ADC600" w14:textId="77777777" w:rsidR="00BD2D9A" w:rsidRDefault="00BD2D9A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0A613AE" w14:textId="73DB573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</w:t>
      </w:r>
    </w:p>
    <w:p w14:paraId="696E5962" w14:textId="77777777" w:rsidR="00BD2D9A" w:rsidRDefault="00BD2D9A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3D75C0B3" w14:textId="77777777" w:rsidR="00BD2D9A" w:rsidRPr="00001768" w:rsidRDefault="00BD2D9A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4943117" w14:textId="7B4FBF95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</w:t>
      </w:r>
      <w:r w:rsidR="00BD2D9A">
        <w:rPr>
          <w:rFonts w:ascii="Verdana" w:hAnsi="Verdana" w:cs="Verdana"/>
          <w:sz w:val="18"/>
          <w:szCs w:val="18"/>
        </w:rPr>
        <w:t xml:space="preserve">w trybie podstawowym z możliwością negocjacji </w:t>
      </w:r>
      <w:r w:rsidRPr="00001768">
        <w:rPr>
          <w:rFonts w:ascii="Verdana" w:hAnsi="Verdana" w:cs="Verdana"/>
          <w:sz w:val="18"/>
          <w:szCs w:val="18"/>
        </w:rPr>
        <w:t xml:space="preserve">nr </w:t>
      </w:r>
      <w:r w:rsidR="00E115F1">
        <w:rPr>
          <w:rFonts w:ascii="Verdana" w:hAnsi="Verdana" w:cs="Verdana"/>
          <w:sz w:val="18"/>
          <w:szCs w:val="18"/>
        </w:rPr>
        <w:t>Kc-zp.</w:t>
      </w:r>
      <w:r w:rsidR="004224CA">
        <w:rPr>
          <w:rFonts w:ascii="Verdana" w:hAnsi="Verdana" w:cs="Verdana"/>
          <w:sz w:val="18"/>
          <w:szCs w:val="18"/>
        </w:rPr>
        <w:t>272-</w:t>
      </w:r>
      <w:r w:rsidR="00BD2D9A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4224CA">
        <w:rPr>
          <w:rFonts w:ascii="Verdana" w:hAnsi="Verdana" w:cs="Verdana"/>
          <w:sz w:val="18"/>
          <w:szCs w:val="18"/>
        </w:rPr>
        <w:t>21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715EEFB6" w:rsidR="0097361C" w:rsidRPr="00001768" w:rsidRDefault="0097361C" w:rsidP="00E115F1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115F1">
        <w:rPr>
          <w:rFonts w:ascii="Verdana" w:hAnsi="Verdana" w:cs="Verdana"/>
          <w:sz w:val="18"/>
          <w:szCs w:val="18"/>
        </w:rPr>
        <w:t>:</w:t>
      </w:r>
      <w:r w:rsidR="00E115F1" w:rsidRP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</w:t>
      </w:r>
      <w:r w:rsidR="00084564">
        <w:rPr>
          <w:b/>
          <w:bCs/>
        </w:rPr>
        <w:t>wykonanie drobnych prac budowlanych w obiektach MS AGH w Krakowie wynikających z konieczności utrzymania obiektów i infrastruktury w pełnej sprawności technicznej - KC-zp.272-244/23</w:t>
      </w:r>
      <w:r w:rsid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</w:t>
      </w:r>
      <w:r w:rsidRPr="00E115F1">
        <w:rPr>
          <w:rFonts w:ascii="Verdana" w:hAnsi="Verdana" w:cs="Verdana"/>
          <w:bCs/>
          <w:sz w:val="18"/>
          <w:szCs w:val="18"/>
        </w:rPr>
        <w:t>(zwanej dalej Umową)</w:t>
      </w:r>
      <w:r w:rsidR="006B0DDC">
        <w:rPr>
          <w:rFonts w:ascii="Verdana" w:hAnsi="Verdana" w:cs="Verdana"/>
          <w:bCs/>
          <w:sz w:val="18"/>
          <w:szCs w:val="18"/>
        </w:rPr>
        <w:t>.</w:t>
      </w:r>
      <w:r w:rsidR="004224C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27DC7E8B" w:rsidR="0049684D" w:rsidRDefault="0097361C" w:rsidP="008938E6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 xml:space="preserve">mowy określają: </w:t>
      </w:r>
      <w:r w:rsidR="0037463C">
        <w:rPr>
          <w:rFonts w:ascii="Verdana" w:hAnsi="Verdana" w:cs="Verdana"/>
          <w:sz w:val="18"/>
          <w:szCs w:val="18"/>
        </w:rPr>
        <w:t>przedmiary robót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706C295D" w14:textId="4FC237CC" w:rsidR="008938E6" w:rsidRDefault="008938E6" w:rsidP="008938E6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8938E6">
        <w:rPr>
          <w:rFonts w:ascii="Verdana" w:hAnsi="Verdana" w:cs="Verdana"/>
          <w:sz w:val="18"/>
          <w:szCs w:val="18"/>
        </w:rPr>
        <w:t>Przedmiot umowy obejmuje wykonywanie robót zleconych każdorazowo przez Zamawiającego w szczególności:</w:t>
      </w:r>
    </w:p>
    <w:p w14:paraId="320E4DC3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malowanie emulsyjne i olejne pomieszczeń, rur, grzejników wraz z robotami przygotowawczymi;</w:t>
      </w:r>
    </w:p>
    <w:p w14:paraId="69CA0F93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 xml:space="preserve">wykonywanie drobnych prac elektrycznych i wodno-kanalizacyjnych; </w:t>
      </w:r>
    </w:p>
    <w:p w14:paraId="07C45D29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naprawę posadzek z wykładziny PCV;</w:t>
      </w:r>
    </w:p>
    <w:p w14:paraId="1336B0CF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wykładanie schodów wewnętrznych, zewnętrznych i posadzek gresem;</w:t>
      </w:r>
    </w:p>
    <w:p w14:paraId="3429B08B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naprawę i uzupełnianie ścianek ceglanych oraz ścianek z płyt kartonowo-gipsowych;</w:t>
      </w:r>
    </w:p>
    <w:p w14:paraId="3E6698F1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naprawę i wymianę odparzonych tynków wewnętrznych i zewnętrznych;</w:t>
      </w:r>
    </w:p>
    <w:p w14:paraId="0106243B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demontaż starych i układanie nowych okładzin ściennych z płytek glazurowych;</w:t>
      </w:r>
    </w:p>
    <w:p w14:paraId="63A89445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naprawę podłoży i posadzek z płytek ceramicznych;</w:t>
      </w:r>
    </w:p>
    <w:p w14:paraId="554CF4AE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remont sanitariatów;</w:t>
      </w:r>
    </w:p>
    <w:p w14:paraId="0453A5CF" w14:textId="77777777" w:rsidR="000C13F7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wymiana stolarki drzwiowej i okiennej;</w:t>
      </w:r>
    </w:p>
    <w:p w14:paraId="292564E4" w14:textId="285CE2F0" w:rsidR="008938E6" w:rsidRPr="000C13F7" w:rsidRDefault="000C13F7" w:rsidP="000C13F7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Verdana" w:hAnsi="Verdana" w:cs="Verdana"/>
          <w:sz w:val="18"/>
          <w:szCs w:val="18"/>
        </w:rPr>
      </w:pPr>
      <w:r w:rsidRPr="000C13F7">
        <w:rPr>
          <w:rFonts w:ascii="Verdana" w:hAnsi="Verdana" w:cs="Verdana"/>
          <w:sz w:val="18"/>
          <w:szCs w:val="18"/>
        </w:rPr>
        <w:t>naprawę uszkodzonych elementów infrastruktury Miasteczka Studenckiego</w:t>
      </w:r>
      <w:r>
        <w:rPr>
          <w:rFonts w:ascii="Verdana" w:hAnsi="Verdana" w:cs="Verdana"/>
          <w:sz w:val="18"/>
          <w:szCs w:val="18"/>
        </w:rPr>
        <w:t>.</w:t>
      </w:r>
    </w:p>
    <w:p w14:paraId="47192EF0" w14:textId="50EF661A" w:rsidR="0097361C" w:rsidRPr="0049684D" w:rsidRDefault="0049684D" w:rsidP="008938E6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473B8EAB" w14:textId="45A296A4" w:rsidR="0037463C" w:rsidRDefault="0037463C" w:rsidP="008938E6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 xml:space="preserve">Niniejsza Umowa zostaje zawarta na okres: </w:t>
      </w:r>
      <w:r w:rsidR="002E17DF">
        <w:rPr>
          <w:rFonts w:ascii="Verdana" w:hAnsi="Verdana"/>
          <w:b w:val="0"/>
          <w:bCs w:val="0"/>
          <w:sz w:val="18"/>
          <w:szCs w:val="18"/>
        </w:rPr>
        <w:t>12</w:t>
      </w:r>
      <w:r w:rsidR="008938E6">
        <w:rPr>
          <w:rFonts w:ascii="Verdana" w:hAnsi="Verdana"/>
          <w:b w:val="0"/>
          <w:bCs w:val="0"/>
          <w:sz w:val="18"/>
          <w:szCs w:val="18"/>
        </w:rPr>
        <w:t xml:space="preserve"> miesięcy od daty podpisania.</w:t>
      </w:r>
    </w:p>
    <w:p w14:paraId="52DCFDD4" w14:textId="77777777" w:rsidR="0037463C" w:rsidRDefault="0037463C" w:rsidP="008938E6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Niniejsza Umowa wygasa przed upływem okresu jej trwania z dniem wyczerpania środków, o których mowa w § 8 ust. 2</w:t>
      </w:r>
      <w:r>
        <w:rPr>
          <w:rFonts w:ascii="Verdana" w:hAnsi="Verdana"/>
          <w:sz w:val="18"/>
          <w:szCs w:val="18"/>
        </w:rPr>
        <w:t>.</w:t>
      </w:r>
    </w:p>
    <w:p w14:paraId="03028FBA" w14:textId="2655C1A4" w:rsidR="0037463C" w:rsidRDefault="0037463C" w:rsidP="008938E6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Jeżeli w trakcie trwania umowy</w:t>
      </w:r>
      <w:r w:rsidR="00BD2D9A">
        <w:rPr>
          <w:rFonts w:ascii="Verdana" w:hAnsi="Verdana"/>
          <w:b w:val="0"/>
          <w:bCs w:val="0"/>
          <w:sz w:val="18"/>
          <w:szCs w:val="18"/>
        </w:rPr>
        <w:t xml:space="preserve"> nie</w:t>
      </w:r>
      <w:r>
        <w:rPr>
          <w:rFonts w:ascii="Verdana" w:hAnsi="Verdana"/>
          <w:b w:val="0"/>
          <w:bCs w:val="0"/>
          <w:sz w:val="18"/>
          <w:szCs w:val="18"/>
        </w:rPr>
        <w:t xml:space="preserve"> zostaną wyczerpane środki określone w § 8 ust. 2 to Wykonawcy nie przysługują z tego powodu żadne roszczenia względem Zamawiającego.</w:t>
      </w:r>
    </w:p>
    <w:p w14:paraId="145080A7" w14:textId="77777777" w:rsidR="0037463C" w:rsidRDefault="0037463C" w:rsidP="008938E6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lastRenderedPageBreak/>
        <w:t>Wykonawca zobowiązany jest do dostarczania comiesięcznych raportów o ilości, rodzaju i wartości wykonanych dla Zamawiającego prac od początku obowiązywania niniejszej Umowy.</w:t>
      </w:r>
    </w:p>
    <w:p w14:paraId="6F645558" w14:textId="022C2168" w:rsidR="0037463C" w:rsidRDefault="0037463C" w:rsidP="008938E6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 xml:space="preserve">Zamawiający gwarantuje minimalna wartość wynagrodzenia za zrealizowane roboty na poziomie </w:t>
      </w:r>
      <w:r w:rsidR="008938E6">
        <w:rPr>
          <w:rFonts w:ascii="Verdana" w:hAnsi="Verdana"/>
          <w:b w:val="0"/>
          <w:bCs w:val="0"/>
          <w:sz w:val="18"/>
          <w:szCs w:val="18"/>
        </w:rPr>
        <w:t>50</w:t>
      </w:r>
      <w:r>
        <w:rPr>
          <w:rFonts w:ascii="Verdana" w:hAnsi="Verdana"/>
          <w:b w:val="0"/>
          <w:bCs w:val="0"/>
          <w:sz w:val="18"/>
          <w:szCs w:val="18"/>
        </w:rPr>
        <w:t>% ceny oferty.</w:t>
      </w:r>
    </w:p>
    <w:p w14:paraId="6B8C26C4" w14:textId="5DCB0099" w:rsidR="0097361C" w:rsidRPr="00753980" w:rsidRDefault="0097361C" w:rsidP="0037463C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37463C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154F0CC" w14:textId="77777777" w:rsidR="0037463C" w:rsidRPr="0071078F" w:rsidRDefault="0037463C" w:rsidP="0071078F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71078F">
        <w:rPr>
          <w:rFonts w:ascii="Verdana" w:hAnsi="Verdana" w:cs="Verdana"/>
          <w:sz w:val="18"/>
          <w:szCs w:val="18"/>
        </w:rPr>
        <w:t>Przedmiot zamówienia będzie zlecany sukcesywnie, w miarę zaistnienia potrzeb, w sposób określony niżej:</w:t>
      </w:r>
    </w:p>
    <w:p w14:paraId="2824043A" w14:textId="77777777" w:rsidR="0037463C" w:rsidRPr="0037463C" w:rsidRDefault="0037463C" w:rsidP="008938E6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>Przedstawiciele Zamawiającego (Inspektor Nadzoru i Użytkownik) przy udziale przedstawiciela Wykonawcy określą każdorazowo zakres robót do wykonania;</w:t>
      </w:r>
    </w:p>
    <w:p w14:paraId="08C2EDAE" w14:textId="0441E547" w:rsidR="0037463C" w:rsidRPr="0037463C" w:rsidRDefault="0037463C" w:rsidP="008938E6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>Wykonawca sporządzi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 w oparciu o stawki ofertowe, przedmiar i kosztorys na wskazany zakres robót,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 xml:space="preserve">w terminie </w:t>
      </w:r>
      <w:r w:rsidR="00CB46CF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>do 5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 xml:space="preserve"> dni roboczych od momentu zgłoszenia przez Zamawiającego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, który podlegać będzie akceptacji Zamawiającego.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 xml:space="preserve">Zamawiający </w:t>
      </w:r>
      <w:r w:rsidR="00556133">
        <w:rPr>
          <w:rFonts w:ascii="Verdana" w:hAnsi="Verdana" w:cs="Times New Roman"/>
          <w:color w:val="000000"/>
          <w:kern w:val="0"/>
          <w:sz w:val="18"/>
          <w:szCs w:val="18"/>
        </w:rPr>
        <w:t>dokona oceny przedstawionych</w:t>
      </w:r>
      <w:r w:rsidR="00556133"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 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>kosztorys</w:t>
      </w:r>
      <w:r w:rsidR="00556133">
        <w:rPr>
          <w:rFonts w:ascii="Verdana" w:hAnsi="Verdana" w:cs="Times New Roman"/>
          <w:color w:val="000000"/>
          <w:kern w:val="0"/>
          <w:sz w:val="18"/>
          <w:szCs w:val="18"/>
        </w:rPr>
        <w:t>ów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 maksymalnie do 3 dni roboczych od momentu przekazania ich przez Wykonawcę.</w:t>
      </w:r>
    </w:p>
    <w:p w14:paraId="771208D7" w14:textId="77777777" w:rsidR="00CB46CF" w:rsidRDefault="00556133" w:rsidP="00CB46C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Verdana" w:hAnsi="Verdana" w:cs="Times New Roman"/>
          <w:color w:val="000000"/>
          <w:kern w:val="0"/>
          <w:sz w:val="18"/>
          <w:szCs w:val="18"/>
        </w:rPr>
        <w:t>W przypadku</w:t>
      </w:r>
      <w:r w:rsidR="0037463C" w:rsidRPr="00556133">
        <w:rPr>
          <w:rFonts w:ascii="Verdana" w:hAnsi="Verdana" w:cs="Times New Roman"/>
          <w:color w:val="000000"/>
          <w:kern w:val="0"/>
          <w:sz w:val="18"/>
          <w:szCs w:val="18"/>
        </w:rPr>
        <w:t xml:space="preserve"> akceptacji kosztorysu Zamawiający zleci pisemnie Wykonawcy objęty nim zakres prac, określając jednocześnie (w porozumieniu z Wykonawcą) termin ich wykonania.</w:t>
      </w:r>
    </w:p>
    <w:p w14:paraId="79DF3EF5" w14:textId="09EA09FC" w:rsidR="00CB46CF" w:rsidRPr="00CB46CF" w:rsidRDefault="00CB46CF" w:rsidP="00CB46C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CB46CF">
        <w:rPr>
          <w:rFonts w:ascii="Verdana" w:hAnsi="Verdana" w:cs="Times New Roman"/>
          <w:color w:val="000000"/>
          <w:kern w:val="0"/>
          <w:sz w:val="18"/>
          <w:szCs w:val="18"/>
        </w:rPr>
        <w:t>W przypadku prac awaryjnych wymagających szybkiej interwencji i pilnej naprawy Wykonawca i przystąpi do realizacji robót nie później niż w terminie 1 dnia roboczego od momentu zgłoszenia przez Zamawiającego. Rozliczenie nastąpi kosztorysem powykonawczym.</w:t>
      </w:r>
    </w:p>
    <w:p w14:paraId="3C0BBBBD" w14:textId="5C7088F6" w:rsidR="0071078F" w:rsidRPr="0071078F" w:rsidRDefault="0071078F" w:rsidP="0071078F">
      <w:pPr>
        <w:pStyle w:val="Akapitzlist"/>
        <w:numPr>
          <w:ilvl w:val="0"/>
          <w:numId w:val="34"/>
        </w:numPr>
        <w:spacing w:after="0" w:line="240" w:lineRule="auto"/>
        <w:ind w:left="284" w:hanging="284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Do obowiązków Zamawiającego należy:</w:t>
      </w:r>
    </w:p>
    <w:p w14:paraId="3825F043" w14:textId="77777777" w:rsidR="0071078F" w:rsidRPr="0071078F" w:rsidRDefault="0071078F" w:rsidP="0071078F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Przekazanie terenu robót dla zleconego każdorazowo zakresu robót.</w:t>
      </w:r>
    </w:p>
    <w:p w14:paraId="6443377B" w14:textId="08BC30E9" w:rsidR="0071078F" w:rsidRPr="0071078F" w:rsidRDefault="0071078F" w:rsidP="0071078F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Zapewnienie nadzoru inwestorskiego.</w:t>
      </w:r>
    </w:p>
    <w:p w14:paraId="0D0B940D" w14:textId="77777777" w:rsidR="00FD3025" w:rsidRPr="00001768" w:rsidRDefault="00FD3025" w:rsidP="0037463C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BA42AA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423DE0D" w14:textId="236D7D31" w:rsidR="0049684D" w:rsidRDefault="0049684D" w:rsidP="00556133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556133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42F90F8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FD965D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224CA97" w:rsidR="00D2087F" w:rsidRPr="002E2CF0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0A5446E4" w:rsidR="00DC4345" w:rsidRPr="00DC4345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="00DC4345" w:rsidRPr="00DC4345">
        <w:rPr>
          <w:rFonts w:ascii="Verdana" w:hAnsi="Verdana" w:cs="Verdana"/>
          <w:sz w:val="18"/>
          <w:szCs w:val="18"/>
        </w:rPr>
        <w:t xml:space="preserve">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0DBE7D95" w:rsidR="00D2087F" w:rsidRPr="00EF5E78" w:rsidRDefault="0097361C" w:rsidP="00556133">
      <w:pPr>
        <w:pStyle w:val="Akapitzlist"/>
        <w:numPr>
          <w:ilvl w:val="1"/>
          <w:numId w:val="42"/>
        </w:numPr>
        <w:tabs>
          <w:tab w:val="clear" w:pos="737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F5E78">
        <w:rPr>
          <w:rFonts w:ascii="Verdana" w:hAnsi="Verdana"/>
          <w:sz w:val="18"/>
          <w:szCs w:val="18"/>
        </w:rPr>
        <w:t xml:space="preserve">Przeprowadzenie </w:t>
      </w:r>
      <w:r w:rsidR="00F73C5A" w:rsidRPr="00EF5E78">
        <w:rPr>
          <w:rFonts w:ascii="Verdana" w:hAnsi="Verdana"/>
          <w:sz w:val="18"/>
          <w:szCs w:val="18"/>
        </w:rPr>
        <w:t xml:space="preserve">i uzyskanie </w:t>
      </w:r>
      <w:r w:rsidRPr="00EF5E78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EF5E78">
        <w:rPr>
          <w:rFonts w:ascii="Verdana" w:hAnsi="Verdana"/>
          <w:sz w:val="18"/>
          <w:szCs w:val="18"/>
        </w:rPr>
        <w:t xml:space="preserve"> </w:t>
      </w:r>
      <w:r w:rsidR="00CB0BCB" w:rsidRPr="00EF5E78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BA42AA">
      <w:pPr>
        <w:pStyle w:val="Akapitzlist"/>
        <w:numPr>
          <w:ilvl w:val="0"/>
          <w:numId w:val="7"/>
        </w:numPr>
        <w:tabs>
          <w:tab w:val="left" w:pos="142"/>
          <w:tab w:val="left" w:pos="426"/>
          <w:tab w:val="left" w:pos="8360"/>
        </w:tabs>
        <w:suppressAutoHyphens/>
        <w:spacing w:after="0" w:line="240" w:lineRule="auto"/>
        <w:ind w:left="426" w:hanging="426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82CE947" w:rsidR="00D2087F" w:rsidRPr="00556133" w:rsidRDefault="0041275B" w:rsidP="000C13F7">
      <w:pPr>
        <w:pStyle w:val="Akapitzlist"/>
        <w:numPr>
          <w:ilvl w:val="0"/>
          <w:numId w:val="43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556133">
        <w:rPr>
          <w:rFonts w:ascii="Verdana" w:hAnsi="Verdana"/>
          <w:sz w:val="18"/>
          <w:szCs w:val="18"/>
        </w:rPr>
        <w:t>…………………</w:t>
      </w:r>
      <w:r w:rsidR="005B6B14" w:rsidRPr="00556133">
        <w:rPr>
          <w:rFonts w:ascii="Verdana" w:hAnsi="Verdana"/>
          <w:sz w:val="18"/>
          <w:szCs w:val="18"/>
        </w:rPr>
        <w:t>……………………………</w:t>
      </w:r>
      <w:r w:rsidRPr="00556133">
        <w:rPr>
          <w:rFonts w:ascii="Verdana" w:hAnsi="Verdana"/>
          <w:sz w:val="18"/>
          <w:szCs w:val="18"/>
        </w:rPr>
        <w:t>….</w:t>
      </w:r>
      <w:r w:rsidR="00556133">
        <w:rPr>
          <w:rFonts w:ascii="Verdana" w:hAnsi="Verdana"/>
          <w:sz w:val="18"/>
          <w:szCs w:val="18"/>
        </w:rPr>
        <w:t>;</w:t>
      </w:r>
    </w:p>
    <w:p w14:paraId="58CF30FD" w14:textId="4CF8CAC4" w:rsidR="00D2087F" w:rsidRPr="00556133" w:rsidRDefault="00556133" w:rsidP="000C13F7">
      <w:pPr>
        <w:pStyle w:val="Akapitzlist"/>
        <w:numPr>
          <w:ilvl w:val="0"/>
          <w:numId w:val="43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2C47BED2" w14:textId="10D240FB" w:rsidR="00D2087F" w:rsidRPr="00556133" w:rsidRDefault="00556133" w:rsidP="000C13F7">
      <w:pPr>
        <w:pStyle w:val="Akapitzlist"/>
        <w:numPr>
          <w:ilvl w:val="0"/>
          <w:numId w:val="43"/>
        </w:numPr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0825B543" w14:textId="2428637B" w:rsidR="00056AE0" w:rsidRPr="00556133" w:rsidRDefault="00556133" w:rsidP="000C13F7">
      <w:pPr>
        <w:pStyle w:val="Akapitzlist"/>
        <w:numPr>
          <w:ilvl w:val="0"/>
          <w:numId w:val="43"/>
        </w:numPr>
        <w:tabs>
          <w:tab w:val="left" w:pos="142"/>
          <w:tab w:val="left" w:pos="709"/>
          <w:tab w:val="left" w:pos="8360"/>
        </w:tabs>
        <w:suppressAutoHyphens/>
        <w:spacing w:after="0" w:line="240" w:lineRule="auto"/>
        <w:ind w:left="709" w:hanging="283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2D0BD251" w14:textId="77777777" w:rsidR="00887EBB" w:rsidRDefault="00FC4FD0" w:rsidP="000C13F7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FF6530A" w:rsidR="00D2087F" w:rsidRPr="002E353E" w:rsidRDefault="00BC09EB" w:rsidP="00BA42A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="00D2087F"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="00D2087F"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="00D2087F"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="00D2087F"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BA42AA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BA42AA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71078F" w:rsidRDefault="0071078F" w:rsidP="00BA42AA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1078F">
        <w:rPr>
          <w:rFonts w:ascii="Verdana" w:hAnsi="Verdana"/>
          <w:sz w:val="18"/>
          <w:szCs w:val="18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75FBDAE7" w14:textId="77777777" w:rsidR="000C13F7" w:rsidRDefault="0071078F" w:rsidP="000C13F7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1078F">
        <w:rPr>
          <w:rFonts w:ascii="Verdana" w:hAnsi="Verdana"/>
          <w:sz w:val="18"/>
          <w:szCs w:val="18"/>
        </w:rPr>
        <w:t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182121EC" w14:textId="3520C6BB" w:rsidR="000C13F7" w:rsidRPr="000C13F7" w:rsidRDefault="000C13F7" w:rsidP="000C13F7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Każdorazowo przed przystąpieniem do wykonywania zleconych robót, Wykonawca przedstawi Zamawiającemu do </w:t>
      </w:r>
      <w:r w:rsidRPr="000C13F7">
        <w:rPr>
          <w:rFonts w:ascii="Verdana" w:hAnsi="Verdana"/>
          <w:sz w:val="18"/>
          <w:szCs w:val="18"/>
        </w:rPr>
        <w:t>zatwierdze</w:t>
      </w:r>
      <w:r>
        <w:rPr>
          <w:rFonts w:ascii="Verdana" w:hAnsi="Verdana"/>
          <w:sz w:val="18"/>
          <w:szCs w:val="18"/>
        </w:rPr>
        <w:t>nia</w:t>
      </w:r>
      <w:r w:rsidRPr="000C13F7">
        <w:rPr>
          <w:rFonts w:ascii="Verdana" w:hAnsi="Verdana"/>
          <w:sz w:val="18"/>
          <w:szCs w:val="18"/>
        </w:rPr>
        <w:t xml:space="preserve"> plan bezpieczeństwa i ochrony zdrowia</w:t>
      </w:r>
      <w:r>
        <w:rPr>
          <w:rFonts w:ascii="Verdana" w:hAnsi="Verdana"/>
          <w:sz w:val="18"/>
          <w:szCs w:val="18"/>
        </w:rPr>
        <w:t>,</w:t>
      </w:r>
      <w:r w:rsidRPr="000C13F7">
        <w:rPr>
          <w:rFonts w:ascii="Verdana" w:hAnsi="Verdana"/>
          <w:sz w:val="18"/>
          <w:szCs w:val="18"/>
        </w:rPr>
        <w:t xml:space="preserve"> uwzględniając</w:t>
      </w:r>
      <w:r>
        <w:rPr>
          <w:rFonts w:ascii="Verdana" w:hAnsi="Verdana"/>
          <w:sz w:val="18"/>
          <w:szCs w:val="18"/>
        </w:rPr>
        <w:t>y</w:t>
      </w:r>
      <w:r w:rsidRPr="000C13F7">
        <w:rPr>
          <w:rFonts w:ascii="Verdana" w:hAnsi="Verdana"/>
          <w:sz w:val="18"/>
          <w:szCs w:val="18"/>
        </w:rPr>
        <w:t xml:space="preserve"> specyfikę obiektu budowlanego i warunki prowadzenia robót budowlanych lub oświadczeni</w:t>
      </w:r>
      <w:r>
        <w:rPr>
          <w:rFonts w:ascii="Verdana" w:hAnsi="Verdana"/>
          <w:sz w:val="18"/>
          <w:szCs w:val="18"/>
        </w:rPr>
        <w:t>e</w:t>
      </w:r>
      <w:r w:rsidRPr="000C13F7">
        <w:rPr>
          <w:rFonts w:ascii="Verdana" w:hAnsi="Verdana"/>
          <w:sz w:val="18"/>
          <w:szCs w:val="18"/>
        </w:rPr>
        <w:t xml:space="preserve"> o braku obowiązku jego sporządzenia;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40E128F7" w:rsidR="004A56D0" w:rsidRPr="00AC35AA" w:rsidRDefault="004A56D0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</w:t>
      </w:r>
      <w:r w:rsidR="004224CA">
        <w:rPr>
          <w:rFonts w:ascii="Verdana" w:hAnsi="Verdana" w:cs="Verdana"/>
          <w:sz w:val="18"/>
          <w:szCs w:val="18"/>
        </w:rPr>
        <w:t>.</w:t>
      </w:r>
      <w:r w:rsidRPr="00AC35AA">
        <w:rPr>
          <w:rFonts w:ascii="Verdana" w:hAnsi="Verdana" w:cs="Verdana"/>
          <w:sz w:val="18"/>
          <w:szCs w:val="18"/>
        </w:rPr>
        <w:t xml:space="preserve"> Pozostałe roboty budowlane, a także dostawy i usługi opisane w ust. 15, które zostaną wykonane przy udziale Podwykonawców, określa oświadczenie Wykonawcy stanowiące zał. nr </w:t>
      </w:r>
      <w:r w:rsidR="000C13F7">
        <w:rPr>
          <w:rFonts w:ascii="Verdana" w:hAnsi="Verdana" w:cs="Verdana"/>
          <w:sz w:val="18"/>
          <w:szCs w:val="18"/>
        </w:rPr>
        <w:t>………</w:t>
      </w:r>
      <w:r w:rsidRPr="00AC35AA">
        <w:rPr>
          <w:rFonts w:ascii="Verdana" w:hAnsi="Verdana" w:cs="Verdana"/>
          <w:sz w:val="18"/>
          <w:szCs w:val="18"/>
        </w:rPr>
        <w:t xml:space="preserve">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283896FA" w:rsidR="0097361C" w:rsidRPr="002E2CF0" w:rsidRDefault="0097361C" w:rsidP="00BA42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="004224CA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BA42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BA42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BA42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BA42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BA42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BA42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BA42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BA42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BA42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4E2925CD" w:rsidR="00CB60EF" w:rsidRPr="00AC35AA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 xml:space="preserve">cemu w </w:t>
      </w:r>
      <w:r w:rsidR="004224CA">
        <w:rPr>
          <w:rFonts w:ascii="Verdana" w:hAnsi="Verdana" w:cs="Verdana"/>
          <w:sz w:val="18"/>
          <w:szCs w:val="18"/>
        </w:rPr>
        <w:t>Sekretariacie MS</w:t>
      </w:r>
      <w:r w:rsidR="003E2FA5" w:rsidRPr="00AC35AA">
        <w:rPr>
          <w:rFonts w:ascii="Verdana" w:hAnsi="Verdana" w:cs="Verdana"/>
          <w:sz w:val="18"/>
          <w:szCs w:val="18"/>
        </w:rPr>
        <w:t xml:space="preserve"> (</w:t>
      </w:r>
      <w:r w:rsidR="004224CA">
        <w:rPr>
          <w:rFonts w:ascii="Verdana" w:hAnsi="Verdana" w:cs="Verdana"/>
          <w:sz w:val="18"/>
          <w:szCs w:val="18"/>
        </w:rPr>
        <w:t xml:space="preserve">z 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</w:t>
      </w:r>
      <w:r w:rsidR="004224CA">
        <w:rPr>
          <w:rFonts w:ascii="Verdana" w:hAnsi="Verdana" w:cs="Verdana"/>
          <w:sz w:val="18"/>
          <w:szCs w:val="18"/>
        </w:rPr>
        <w:t>ostafińskiego 8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lastRenderedPageBreak/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0C13F7">
      <w:pPr>
        <w:widowControl/>
        <w:numPr>
          <w:ilvl w:val="0"/>
          <w:numId w:val="23"/>
        </w:numPr>
        <w:tabs>
          <w:tab w:val="left" w:pos="567"/>
        </w:tabs>
        <w:overflowPunct/>
        <w:adjustRightInd/>
        <w:spacing w:after="0" w:line="240" w:lineRule="auto"/>
        <w:ind w:left="567" w:hanging="283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0C13F7">
      <w:pPr>
        <w:widowControl/>
        <w:numPr>
          <w:ilvl w:val="0"/>
          <w:numId w:val="23"/>
        </w:numPr>
        <w:tabs>
          <w:tab w:val="left" w:pos="567"/>
        </w:tabs>
        <w:overflowPunct/>
        <w:adjustRightInd/>
        <w:spacing w:after="0" w:line="240" w:lineRule="auto"/>
        <w:ind w:left="567" w:hanging="283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0C13F7">
      <w:pPr>
        <w:widowControl/>
        <w:numPr>
          <w:ilvl w:val="0"/>
          <w:numId w:val="23"/>
        </w:numPr>
        <w:tabs>
          <w:tab w:val="left" w:pos="567"/>
        </w:tabs>
        <w:overflowPunct/>
        <w:adjustRightInd/>
        <w:spacing w:after="0" w:line="240" w:lineRule="auto"/>
        <w:ind w:left="567" w:hanging="283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BA42AA">
      <w:pPr>
        <w:spacing w:after="0" w:line="240" w:lineRule="auto"/>
        <w:ind w:left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39248BA5" w:rsidR="0097361C" w:rsidRPr="00056AE0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</w:t>
      </w:r>
      <w:r w:rsidR="004224CA">
        <w:rPr>
          <w:rFonts w:ascii="Verdana" w:hAnsi="Verdana" w:cs="Verdana"/>
          <w:sz w:val="18"/>
          <w:szCs w:val="18"/>
        </w:rPr>
        <w:t>Sekretariacie MS</w:t>
      </w:r>
      <w:r w:rsidR="00591FC5" w:rsidRPr="00056AE0">
        <w:rPr>
          <w:rFonts w:ascii="Verdana" w:hAnsi="Verdana" w:cs="Verdana"/>
          <w:sz w:val="18"/>
          <w:szCs w:val="18"/>
        </w:rPr>
        <w:t xml:space="preserve">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</w:t>
      </w:r>
      <w:r w:rsidR="004224CA">
        <w:rPr>
          <w:rFonts w:ascii="Verdana" w:hAnsi="Verdana" w:cs="Verdana"/>
          <w:sz w:val="18"/>
          <w:szCs w:val="18"/>
        </w:rPr>
        <w:t>ostafińskiego</w:t>
      </w:r>
      <w:r w:rsidR="00591FC5" w:rsidRPr="00056AE0">
        <w:rPr>
          <w:rFonts w:ascii="Verdana" w:hAnsi="Verdana" w:cs="Verdana"/>
          <w:sz w:val="18"/>
          <w:szCs w:val="18"/>
        </w:rPr>
        <w:t xml:space="preserve"> </w:t>
      </w:r>
      <w:r w:rsidR="004224CA">
        <w:rPr>
          <w:rFonts w:ascii="Verdana" w:hAnsi="Verdana" w:cs="Verdana"/>
          <w:sz w:val="18"/>
          <w:szCs w:val="18"/>
        </w:rPr>
        <w:t>8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BA42AA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37F5C75C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0C13F7">
        <w:rPr>
          <w:rFonts w:ascii="Verdana" w:hAnsi="Verdana" w:cs="Verdana"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Umowa o podwykonawstwo, której przedmiotem są roboty budowlane, będzie uważana za </w:t>
      </w:r>
      <w:r w:rsidRPr="008601CF">
        <w:rPr>
          <w:rFonts w:ascii="Verdana" w:hAnsi="Verdana" w:cs="Verdana"/>
          <w:sz w:val="18"/>
          <w:szCs w:val="18"/>
        </w:rPr>
        <w:lastRenderedPageBreak/>
        <w:t>zaakceptowaną przez Zamawiającego, jeżeli Zamawiający w terminie 7 dni od dnia przedłożenia kopii tej umowy nie zgłosi do niej sprzeciwu w formie pisemnej.</w:t>
      </w:r>
    </w:p>
    <w:p w14:paraId="557C6232" w14:textId="31928CBB" w:rsidR="008601CF" w:rsidRPr="0051271D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  <w:r w:rsidR="000C13F7">
        <w:rPr>
          <w:rFonts w:ascii="Verdana" w:hAnsi="Verdana" w:cs="Verdana"/>
          <w:sz w:val="18"/>
          <w:szCs w:val="18"/>
        </w:rPr>
        <w:t>.</w:t>
      </w:r>
    </w:p>
    <w:p w14:paraId="4EB346BE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38C10358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21E43A8" w14:textId="77777777" w:rsidR="00BA42AA" w:rsidRPr="00BA42AA" w:rsidRDefault="0097361C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i/>
          <w:sz w:val="18"/>
          <w:szCs w:val="18"/>
        </w:rPr>
      </w:pPr>
      <w:r w:rsidRPr="00BA42AA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BA42AA">
        <w:rPr>
          <w:rFonts w:ascii="Verdana" w:hAnsi="Verdana" w:cs="Verdana"/>
          <w:i/>
          <w:sz w:val="18"/>
          <w:szCs w:val="18"/>
        </w:rPr>
        <w:t>*</w:t>
      </w:r>
      <w:r w:rsidRPr="00BA42A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BA42AA">
        <w:rPr>
          <w:rFonts w:ascii="Verdana" w:hAnsi="Verdana" w:cs="Verdana"/>
          <w:sz w:val="18"/>
          <w:szCs w:val="18"/>
        </w:rPr>
        <w:t>zać brak zaległości Wykonawcy w </w:t>
      </w:r>
      <w:r w:rsidRPr="00BA42AA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</w:p>
    <w:p w14:paraId="45DB943C" w14:textId="5E163F60" w:rsidR="008601CF" w:rsidRPr="00BA42AA" w:rsidRDefault="0097361C" w:rsidP="00BA42AA">
      <w:pPr>
        <w:spacing w:after="0" w:line="240" w:lineRule="auto"/>
        <w:ind w:left="426"/>
        <w:jc w:val="both"/>
        <w:rPr>
          <w:rFonts w:ascii="Verdana" w:hAnsi="Verdana" w:cs="Verdana"/>
          <w:i/>
          <w:sz w:val="18"/>
          <w:szCs w:val="18"/>
        </w:rPr>
      </w:pPr>
      <w:r w:rsidRPr="00BA42A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BA42AA">
        <w:rPr>
          <w:rFonts w:ascii="Verdana" w:hAnsi="Verdana" w:cs="Verdana"/>
          <w:i/>
          <w:sz w:val="18"/>
          <w:szCs w:val="18"/>
        </w:rPr>
        <w:t>co najmniej</w:t>
      </w:r>
      <w:r w:rsidRPr="00BA42AA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BA42AA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58E05D76" w14:textId="57AC91E0" w:rsidR="00261BFF" w:rsidRPr="008601CF" w:rsidRDefault="0097361C" w:rsidP="000C13F7">
      <w:pPr>
        <w:spacing w:after="0" w:line="240" w:lineRule="auto"/>
        <w:ind w:left="284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>…</w:t>
      </w:r>
      <w:r w:rsidR="000C13F7">
        <w:rPr>
          <w:rFonts w:ascii="Verdana" w:hAnsi="Verdana" w:cs="Verdana"/>
          <w:sz w:val="18"/>
          <w:szCs w:val="18"/>
        </w:rPr>
        <w:t>…</w:t>
      </w:r>
      <w:r w:rsidR="00B54EDE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C13F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0C13F7">
      <w:pPr>
        <w:spacing w:after="0" w:line="240" w:lineRule="auto"/>
        <w:ind w:left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lastRenderedPageBreak/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C13F7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C13F7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C13F7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BA42AA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BA42AA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BA42AA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C13F7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5E2DB0E8" w:rsidR="001F46BF" w:rsidRPr="0069798B" w:rsidRDefault="0097361C" w:rsidP="000C13F7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  <w:r w:rsidR="000C13F7">
        <w:rPr>
          <w:rFonts w:ascii="Verdana" w:hAnsi="Verdana" w:cs="Verdana"/>
          <w:sz w:val="18"/>
          <w:szCs w:val="18"/>
        </w:rPr>
        <w:t>.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287B771" w14:textId="4E2810A4" w:rsid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Strony ustalają, że rozliczenie Wykonawcy za poszczególne zamówienia częściowe (zgodnie z określone w §4) będzie się odbywało każdorazowo po wykonaniu wszystkich prac, na podstawie protokołów odbioru podpisanych przez przedstawicieli obu stron, wskazanych w §9.</w:t>
      </w:r>
    </w:p>
    <w:p w14:paraId="0F6B5688" w14:textId="02E86743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ustalają</w:t>
      </w:r>
      <w:r w:rsidR="00647353">
        <w:rPr>
          <w:rFonts w:ascii="Verdana" w:hAnsi="Verdana" w:cs="Verdana"/>
          <w:sz w:val="18"/>
          <w:szCs w:val="18"/>
        </w:rPr>
        <w:t>, że</w:t>
      </w:r>
      <w:r w:rsidRPr="00AC35AA">
        <w:rPr>
          <w:rFonts w:ascii="Verdana" w:hAnsi="Verdana" w:cs="Verdana"/>
          <w:sz w:val="18"/>
          <w:szCs w:val="18"/>
        </w:rPr>
        <w:t xml:space="preserve">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</w:t>
      </w:r>
      <w:r w:rsidR="00647353">
        <w:rPr>
          <w:rFonts w:ascii="Verdana" w:hAnsi="Verdana" w:cs="Verdana"/>
          <w:sz w:val="18"/>
          <w:szCs w:val="18"/>
        </w:rPr>
        <w:t xml:space="preserve">nie przekroczy </w:t>
      </w:r>
      <w:r w:rsidRPr="00AC35AA">
        <w:rPr>
          <w:rFonts w:ascii="Verdana" w:hAnsi="Verdana" w:cs="Verdana"/>
          <w:sz w:val="18"/>
          <w:szCs w:val="18"/>
        </w:rPr>
        <w:t>kwot</w:t>
      </w:r>
      <w:r w:rsidR="00647353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7C1C35">
        <w:rPr>
          <w:rFonts w:ascii="Verdana" w:hAnsi="Verdana" w:cs="Verdana"/>
          <w:sz w:val="18"/>
          <w:szCs w:val="18"/>
        </w:rPr>
        <w:t>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7C1C35">
        <w:rPr>
          <w:rFonts w:ascii="Verdana" w:hAnsi="Verdana" w:cs="Verdana"/>
          <w:sz w:val="18"/>
          <w:szCs w:val="18"/>
        </w:rPr>
        <w:t>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797F421E" w14:textId="3FDE9B0F" w:rsid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Strony ustalają, że wartość robót w ramach pojedynczego zlecenia nie może pr</w:t>
      </w:r>
      <w:r>
        <w:rPr>
          <w:rFonts w:ascii="Verdana" w:hAnsi="Verdana" w:cs="Verdana"/>
          <w:sz w:val="18"/>
          <w:szCs w:val="18"/>
        </w:rPr>
        <w:t>zekroczyć wartości 30 000,00 zł</w:t>
      </w:r>
      <w:r w:rsidRPr="00BB2313">
        <w:rPr>
          <w:rFonts w:ascii="Verdana" w:hAnsi="Verdana" w:cs="Verdana"/>
          <w:sz w:val="18"/>
          <w:szCs w:val="18"/>
        </w:rPr>
        <w:t xml:space="preserve">, z tym że wartość ewentualnych robót towarzyszących nie może przekroczyć </w:t>
      </w:r>
      <w:r w:rsidR="000D3F86">
        <w:rPr>
          <w:rFonts w:ascii="Verdana" w:hAnsi="Verdana" w:cs="Verdana"/>
          <w:sz w:val="18"/>
          <w:szCs w:val="18"/>
        </w:rPr>
        <w:t>2</w:t>
      </w:r>
      <w:r w:rsidRPr="00BB2313">
        <w:rPr>
          <w:rFonts w:ascii="Verdana" w:hAnsi="Verdana" w:cs="Verdana"/>
          <w:sz w:val="18"/>
          <w:szCs w:val="18"/>
        </w:rPr>
        <w:t>0% ceny pojedynczego zlecenia</w:t>
      </w:r>
      <w:r>
        <w:rPr>
          <w:rFonts w:ascii="Verdana" w:hAnsi="Verdana" w:cs="Verdana"/>
          <w:sz w:val="18"/>
          <w:szCs w:val="18"/>
        </w:rPr>
        <w:t xml:space="preserve"> częściowego.</w:t>
      </w:r>
    </w:p>
    <w:p w14:paraId="3DFCD7D2" w14:textId="01E3B956" w:rsid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Strony ustalają, że za wykonanie zakresu prac określonych każdorazowo przez Zamawiającego Wykonawca otrzyma wynagrodzenie brutto ustalone w oparciu o ceny jednostkowe wskazane w kosztorysie ofertowy</w:t>
      </w:r>
      <w:r w:rsidR="002F3392">
        <w:rPr>
          <w:rFonts w:ascii="Verdana" w:hAnsi="Verdana" w:cs="Verdana"/>
          <w:sz w:val="18"/>
          <w:szCs w:val="18"/>
        </w:rPr>
        <w:t>m stanowiącym załącznik nr ………</w:t>
      </w:r>
      <w:r w:rsidRPr="00BB2313">
        <w:rPr>
          <w:rFonts w:ascii="Verdana" w:hAnsi="Verdana" w:cs="Verdana"/>
          <w:sz w:val="18"/>
          <w:szCs w:val="18"/>
        </w:rPr>
        <w:t xml:space="preserve"> do umowy. Ceny jednostkowe wskazane w </w:t>
      </w:r>
      <w:r w:rsidRPr="00BB2313">
        <w:rPr>
          <w:rFonts w:ascii="Verdana" w:hAnsi="Verdana" w:cs="Verdana"/>
          <w:sz w:val="18"/>
          <w:szCs w:val="18"/>
        </w:rPr>
        <w:lastRenderedPageBreak/>
        <w:t>kosztorysie ofertowym obowiązywać będą przez cały okres jej obowiązywania</w:t>
      </w:r>
      <w:r w:rsidR="000D3F86">
        <w:rPr>
          <w:rFonts w:ascii="Verdana" w:hAnsi="Verdana" w:cs="Verdana"/>
          <w:sz w:val="18"/>
          <w:szCs w:val="18"/>
        </w:rPr>
        <w:t xml:space="preserve">, z zastrzeżeniem zapisów </w:t>
      </w:r>
      <w:r w:rsidR="000D3F86">
        <w:rPr>
          <w:rFonts w:ascii="Verdana" w:hAnsi="Verdana" w:cs="Verdana"/>
          <w:sz w:val="18"/>
          <w:szCs w:val="18"/>
        </w:rPr>
        <w:t>wynikających z §</w:t>
      </w:r>
      <w:r w:rsidR="000D3F86">
        <w:rPr>
          <w:rFonts w:ascii="Verdana" w:hAnsi="Verdana" w:cs="Verdana"/>
          <w:sz w:val="18"/>
          <w:szCs w:val="18"/>
        </w:rPr>
        <w:t xml:space="preserve"> 17 ust 4 pkt 5).</w:t>
      </w:r>
    </w:p>
    <w:p w14:paraId="1DFF3534" w14:textId="77777777" w:rsidR="00BB2313" w:rsidRP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Ilość i zakres prac wskazana w kosztorysie ofertowym Wykonawcy jest wielkością szacunkową i może ulec zmianie w zależności od bieżących potrzeb Zamawiającego.</w:t>
      </w:r>
    </w:p>
    <w:p w14:paraId="7FFE5210" w14:textId="62A8D505" w:rsid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Roboty towarzyszące, konieczne do realizacji podstawowego zakresu robót, tj. pozycje stanowiące kalkulacje indywidualną, materiały i urządzenia o parametrach innych niż podane w przedmiarach,  rozliczane będą:</w:t>
      </w:r>
    </w:p>
    <w:p w14:paraId="279F6839" w14:textId="5538CAE3" w:rsidR="00BB2313" w:rsidRPr="00BB2313" w:rsidRDefault="00BB2313" w:rsidP="00BB2313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1) </w:t>
      </w:r>
      <w:r w:rsidRPr="00BB2313">
        <w:rPr>
          <w:rFonts w:ascii="Verdana" w:hAnsi="Verdana" w:cs="Verdana"/>
          <w:sz w:val="18"/>
          <w:szCs w:val="18"/>
        </w:rPr>
        <w:t xml:space="preserve">w zakresie robocizny w oparciu o składniki cenotwórcze zastosowane w kosztorysie ofertowym: </w:t>
      </w:r>
    </w:p>
    <w:p w14:paraId="296E1984" w14:textId="4069CA4A" w:rsidR="00BB2313" w:rsidRPr="00BB2313" w:rsidRDefault="00BB2313" w:rsidP="00BB2313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a)</w:t>
      </w:r>
      <w:r w:rsidRPr="00BB2313">
        <w:rPr>
          <w:rFonts w:ascii="Verdana" w:hAnsi="Verdana" w:cs="Verdana"/>
          <w:sz w:val="18"/>
          <w:szCs w:val="18"/>
        </w:rPr>
        <w:tab/>
        <w:t>stawkę roboczogodziny(netto) be</w:t>
      </w:r>
      <w:r w:rsidR="007D1184">
        <w:rPr>
          <w:rFonts w:ascii="Verdana" w:hAnsi="Verdana" w:cs="Verdana"/>
          <w:sz w:val="18"/>
          <w:szCs w:val="18"/>
        </w:rPr>
        <w:t>z narzutów: ................ zł;</w:t>
      </w:r>
    </w:p>
    <w:p w14:paraId="7FD5A960" w14:textId="358240D1" w:rsidR="00BB2313" w:rsidRPr="00BB2313" w:rsidRDefault="00BB2313" w:rsidP="00BB2313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b)</w:t>
      </w:r>
      <w:r w:rsidRPr="00BB2313">
        <w:rPr>
          <w:rFonts w:ascii="Verdana" w:hAnsi="Verdana" w:cs="Verdana"/>
          <w:sz w:val="18"/>
          <w:szCs w:val="18"/>
        </w:rPr>
        <w:tab/>
        <w:t>koszty pośrednie: ............ %</w:t>
      </w:r>
      <w:r w:rsidR="007D1184">
        <w:rPr>
          <w:rFonts w:ascii="Verdana" w:hAnsi="Verdana" w:cs="Verdana"/>
          <w:sz w:val="18"/>
          <w:szCs w:val="18"/>
        </w:rPr>
        <w:t>;</w:t>
      </w:r>
    </w:p>
    <w:p w14:paraId="42CFD291" w14:textId="71843942" w:rsidR="00BB2313" w:rsidRPr="00BB2313" w:rsidRDefault="007D1184" w:rsidP="00BB2313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c)</w:t>
      </w:r>
      <w:r>
        <w:rPr>
          <w:rFonts w:ascii="Verdana" w:hAnsi="Verdana" w:cs="Verdana"/>
          <w:sz w:val="18"/>
          <w:szCs w:val="18"/>
        </w:rPr>
        <w:tab/>
        <w:t>zysk: - ............ %.</w:t>
      </w:r>
    </w:p>
    <w:p w14:paraId="02010573" w14:textId="77232E6C" w:rsidR="00BB2313" w:rsidRDefault="00BB2313" w:rsidP="007D1184">
      <w:pPr>
        <w:pStyle w:val="Akapitzlist"/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2)</w:t>
      </w:r>
      <w:r>
        <w:rPr>
          <w:rFonts w:ascii="Verdana" w:hAnsi="Verdana" w:cs="Verdana"/>
          <w:sz w:val="18"/>
          <w:szCs w:val="18"/>
        </w:rPr>
        <w:tab/>
      </w:r>
      <w:r w:rsidRPr="00BB2313">
        <w:rPr>
          <w:rFonts w:ascii="Verdana" w:hAnsi="Verdana" w:cs="Verdana"/>
          <w:sz w:val="18"/>
          <w:szCs w:val="18"/>
        </w:rPr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7656525A" w14:textId="50EA146F" w:rsidR="00BB2313" w:rsidRDefault="00BB2313" w:rsidP="00BB231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B2313">
        <w:rPr>
          <w:rFonts w:ascii="Verdana" w:hAnsi="Verdana" w:cs="Verdana"/>
          <w:sz w:val="18"/>
          <w:szCs w:val="18"/>
        </w:rPr>
        <w:t>Kosztorys ofertowy w części dotyczącej prac towarzyszących winien zostać opracowany na podstawie cen jednostkowych wskazanych w ofercie, a w odniesieniu do niewystępujących w kosztorysie ofertowym materiałów i sprzętu zgodnie z zapisami ust.</w:t>
      </w:r>
      <w:r w:rsidR="00CB46CF">
        <w:rPr>
          <w:rFonts w:ascii="Verdana" w:hAnsi="Verdana" w:cs="Verdana"/>
          <w:sz w:val="18"/>
          <w:szCs w:val="18"/>
        </w:rPr>
        <w:t xml:space="preserve"> </w:t>
      </w:r>
      <w:r w:rsidRPr="00BB2313">
        <w:rPr>
          <w:rFonts w:ascii="Verdana" w:hAnsi="Verdana" w:cs="Verdana"/>
          <w:sz w:val="18"/>
          <w:szCs w:val="18"/>
        </w:rPr>
        <w:t>2</w:t>
      </w:r>
      <w:r w:rsidR="00CB46CF">
        <w:rPr>
          <w:rFonts w:ascii="Verdana" w:hAnsi="Verdana" w:cs="Verdana"/>
          <w:sz w:val="18"/>
          <w:szCs w:val="18"/>
        </w:rPr>
        <w:t>.</w:t>
      </w:r>
    </w:p>
    <w:p w14:paraId="401E5BA5" w14:textId="5FE468CF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EF5E78">
        <w:rPr>
          <w:rFonts w:ascii="Verdana" w:hAnsi="Verdana" w:cs="Verdana"/>
          <w:sz w:val="18"/>
          <w:szCs w:val="18"/>
        </w:rPr>
        <w:t>.</w:t>
      </w:r>
    </w:p>
    <w:p w14:paraId="4725A801" w14:textId="13EDD983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faktur</w:t>
      </w:r>
      <w:r w:rsidR="00BA42AA">
        <w:rPr>
          <w:rFonts w:ascii="Verdana" w:hAnsi="Verdana" w:cs="Verdana"/>
          <w:sz w:val="18"/>
          <w:szCs w:val="18"/>
        </w:rPr>
        <w:t>ami przejściowymi</w:t>
      </w:r>
      <w:r w:rsidR="00023151" w:rsidRPr="00AC35AA">
        <w:rPr>
          <w:rFonts w:ascii="Verdana" w:hAnsi="Verdana" w:cs="Verdana"/>
          <w:sz w:val="18"/>
          <w:szCs w:val="18"/>
        </w:rPr>
        <w:t>, wystawi</w:t>
      </w:r>
      <w:r w:rsidR="00BA42AA">
        <w:rPr>
          <w:rFonts w:ascii="Verdana" w:hAnsi="Verdana" w:cs="Verdana"/>
          <w:sz w:val="18"/>
          <w:szCs w:val="18"/>
        </w:rPr>
        <w:t>anymi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</w:t>
      </w:r>
      <w:r w:rsidR="00961549">
        <w:rPr>
          <w:rFonts w:ascii="Verdana" w:hAnsi="Verdana" w:cs="Verdana"/>
          <w:sz w:val="18"/>
          <w:szCs w:val="18"/>
        </w:rPr>
        <w:t>zamówień częściowych</w:t>
      </w:r>
      <w:r w:rsidR="00023151" w:rsidRPr="00AC35AA">
        <w:rPr>
          <w:rFonts w:ascii="Verdana" w:hAnsi="Verdana" w:cs="Verdana"/>
          <w:sz w:val="18"/>
          <w:szCs w:val="18"/>
        </w:rPr>
        <w:t xml:space="preserve">, na podstawie </w:t>
      </w:r>
      <w:r w:rsidR="00961549">
        <w:rPr>
          <w:rFonts w:ascii="Verdana" w:hAnsi="Verdana" w:cs="Verdana"/>
          <w:sz w:val="18"/>
          <w:szCs w:val="18"/>
        </w:rPr>
        <w:t xml:space="preserve">każdorazowo sporządzanych </w:t>
      </w:r>
      <w:r w:rsidR="00023151" w:rsidRPr="00AC35AA">
        <w:rPr>
          <w:rFonts w:ascii="Verdana" w:hAnsi="Verdana" w:cs="Verdana"/>
          <w:sz w:val="18"/>
          <w:szCs w:val="18"/>
        </w:rPr>
        <w:t>protokoł</w:t>
      </w:r>
      <w:r w:rsidR="00961549">
        <w:rPr>
          <w:rFonts w:ascii="Verdana" w:hAnsi="Verdana" w:cs="Verdana"/>
          <w:sz w:val="18"/>
          <w:szCs w:val="18"/>
        </w:rPr>
        <w:t>ów</w:t>
      </w:r>
      <w:r w:rsidR="00023151" w:rsidRPr="00AC35AA">
        <w:rPr>
          <w:rFonts w:ascii="Verdana" w:hAnsi="Verdana" w:cs="Verdana"/>
          <w:sz w:val="18"/>
          <w:szCs w:val="18"/>
        </w:rPr>
        <w:t xml:space="preserve"> odbioru robót i protokołu potwierdzającego usunięcie ewentualnych wad stwierdzonych przy odbiorze, podpisan</w:t>
      </w:r>
      <w:r w:rsidR="00961549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przez </w:t>
      </w:r>
      <w:r w:rsidR="00961549">
        <w:rPr>
          <w:rFonts w:ascii="Verdana" w:hAnsi="Verdana" w:cs="Verdana"/>
          <w:sz w:val="18"/>
          <w:szCs w:val="18"/>
        </w:rPr>
        <w:t>przedstawicieli Stron</w:t>
      </w:r>
      <w:r w:rsidR="00023151" w:rsidRPr="00AC35AA">
        <w:rPr>
          <w:rFonts w:ascii="Verdana" w:hAnsi="Verdana" w:cs="Verdana"/>
          <w:sz w:val="18"/>
          <w:szCs w:val="18"/>
        </w:rPr>
        <w:t>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313DE8D1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20,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1D39F4D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Jednostką Zamawiającego właściwą do odbioru od Wykonawcy faktur, oświadczeń Podwykonawcy o otrzymaniu zapłaty oraz innych dokumentów księgowych jest </w:t>
      </w:r>
      <w:r w:rsidR="00CB46CF">
        <w:rPr>
          <w:rFonts w:ascii="Verdana" w:hAnsi="Verdana" w:cs="Verdana"/>
          <w:sz w:val="18"/>
          <w:szCs w:val="18"/>
        </w:rPr>
        <w:t>Dział Rozliczeń Finansowych MS</w:t>
      </w:r>
      <w:r w:rsidRPr="00F93DE6">
        <w:rPr>
          <w:rFonts w:ascii="Verdana" w:hAnsi="Verdana" w:cs="Verdana"/>
          <w:sz w:val="18"/>
          <w:szCs w:val="18"/>
        </w:rPr>
        <w:t>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odbioru prac oraz udostępni do wglądu na każde żądanie Zamawiającego. </w:t>
      </w:r>
    </w:p>
    <w:p w14:paraId="6089CF5B" w14:textId="77777777" w:rsidR="00961549" w:rsidRDefault="00961549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486F8B8" w14:textId="27217642" w:rsidR="00A03D4B" w:rsidRPr="00BA42AA" w:rsidRDefault="0097361C" w:rsidP="00BA42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A42AA">
        <w:rPr>
          <w:rFonts w:ascii="Verdana" w:hAnsi="Verdana" w:cs="Verdana"/>
          <w:sz w:val="18"/>
          <w:szCs w:val="18"/>
        </w:rPr>
        <w:t>Inspektor</w:t>
      </w:r>
      <w:r w:rsidR="00862D17" w:rsidRPr="00BA42AA">
        <w:rPr>
          <w:rFonts w:ascii="Verdana" w:hAnsi="Verdana" w:cs="Verdana"/>
          <w:sz w:val="18"/>
          <w:szCs w:val="18"/>
        </w:rPr>
        <w:t xml:space="preserve"> </w:t>
      </w:r>
      <w:r w:rsidRPr="00BA42AA">
        <w:rPr>
          <w:rFonts w:ascii="Verdana" w:hAnsi="Verdana" w:cs="Verdana"/>
          <w:sz w:val="18"/>
          <w:szCs w:val="18"/>
        </w:rPr>
        <w:t>Nadzoru</w:t>
      </w:r>
      <w:r w:rsidR="00BA42AA" w:rsidRPr="00BA42AA">
        <w:rPr>
          <w:rFonts w:ascii="Verdana" w:hAnsi="Verdana" w:cs="Verdana"/>
          <w:sz w:val="18"/>
          <w:szCs w:val="18"/>
        </w:rPr>
        <w:t xml:space="preserve"> </w:t>
      </w:r>
      <w:r w:rsidRPr="00BA42A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BA42AA">
        <w:rPr>
          <w:rFonts w:ascii="Verdana" w:hAnsi="Verdana" w:cs="Verdana"/>
          <w:sz w:val="18"/>
          <w:szCs w:val="18"/>
        </w:rPr>
        <w:t>wnienia budowlane</w:t>
      </w:r>
      <w:r w:rsidR="00FA6526" w:rsidRPr="00BA42AA">
        <w:rPr>
          <w:rFonts w:ascii="Verdana" w:hAnsi="Verdana" w:cs="Verdana"/>
          <w:sz w:val="18"/>
          <w:szCs w:val="18"/>
        </w:rPr>
        <w:t xml:space="preserve"> w specjalności</w:t>
      </w:r>
      <w:r w:rsidR="002F3392">
        <w:rPr>
          <w:rFonts w:ascii="Verdana" w:hAnsi="Verdana" w:cs="Verdana"/>
          <w:sz w:val="18"/>
          <w:szCs w:val="18"/>
        </w:rPr>
        <w:t xml:space="preserve"> </w:t>
      </w:r>
      <w:r w:rsidR="00A03D4B" w:rsidRPr="00BA42AA">
        <w:rPr>
          <w:rFonts w:ascii="Verdana" w:hAnsi="Verdana" w:cs="Verdana"/>
          <w:sz w:val="18"/>
          <w:szCs w:val="18"/>
        </w:rPr>
        <w:t>…………………</w:t>
      </w:r>
      <w:r w:rsidR="00FA6526" w:rsidRPr="00BA42AA">
        <w:rPr>
          <w:rFonts w:ascii="Verdana" w:hAnsi="Verdana" w:cs="Verdana"/>
          <w:sz w:val="18"/>
          <w:szCs w:val="18"/>
        </w:rPr>
        <w:t>……</w:t>
      </w:r>
      <w:r w:rsidR="00A03D4B" w:rsidRPr="00BA42AA">
        <w:rPr>
          <w:rFonts w:ascii="Verdana" w:hAnsi="Verdana" w:cs="Verdana"/>
          <w:sz w:val="18"/>
          <w:szCs w:val="18"/>
        </w:rPr>
        <w:t>,</w:t>
      </w:r>
    </w:p>
    <w:p w14:paraId="5C0ECD97" w14:textId="77777777" w:rsidR="0097361C" w:rsidRPr="002E2CF0" w:rsidRDefault="0097361C" w:rsidP="002F3392">
      <w:pPr>
        <w:spacing w:after="0" w:line="240" w:lineRule="auto"/>
        <w:ind w:left="284"/>
      </w:pPr>
      <w:r w:rsidRPr="002E2CF0">
        <w:t>a w przypadku ich nieobecności inne osoby wyznaczone przez Zamawiającego.</w:t>
      </w:r>
    </w:p>
    <w:p w14:paraId="6DC55CC8" w14:textId="3FD81492" w:rsidR="0097361C" w:rsidRPr="002E2CF0" w:rsidRDefault="001F1F6B" w:rsidP="00BA42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</w:t>
      </w:r>
    </w:p>
    <w:p w14:paraId="4101652C" w14:textId="77777777" w:rsidR="0097361C" w:rsidRDefault="0097361C" w:rsidP="004224CA">
      <w:pPr>
        <w:tabs>
          <w:tab w:val="left" w:pos="180"/>
          <w:tab w:val="left" w:pos="360"/>
        </w:tabs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66B86C6B" w:rsidR="001B4EED" w:rsidRPr="000F392F" w:rsidRDefault="001B4EED" w:rsidP="004224CA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4DDBEF00" w14:textId="77777777" w:rsidR="002C0903" w:rsidRPr="00001768" w:rsidRDefault="002C0903" w:rsidP="004224CA">
      <w:p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60F3094B" w:rsidR="00FA1AAE" w:rsidRPr="000F392F" w:rsidRDefault="00EC4B6D" w:rsidP="004224CA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8B428AF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Strony postanawiają, że przedmiotem odbior</w:t>
      </w:r>
      <w:r w:rsidR="00961549">
        <w:rPr>
          <w:rFonts w:ascii="Verdana" w:hAnsi="Verdana" w:cs="Verdana"/>
          <w:sz w:val="18"/>
          <w:szCs w:val="18"/>
        </w:rPr>
        <w:t>ów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961549">
        <w:rPr>
          <w:rFonts w:ascii="Verdana" w:hAnsi="Verdana" w:cs="Verdana"/>
          <w:sz w:val="18"/>
          <w:szCs w:val="18"/>
        </w:rPr>
        <w:t>częściowych</w:t>
      </w:r>
      <w:r w:rsidRPr="00001768">
        <w:rPr>
          <w:rFonts w:ascii="Verdana" w:hAnsi="Verdana" w:cs="Verdana"/>
          <w:sz w:val="18"/>
          <w:szCs w:val="18"/>
        </w:rPr>
        <w:t xml:space="preserve"> będzie całość prac objętych </w:t>
      </w:r>
      <w:r w:rsidR="00961549">
        <w:rPr>
          <w:rFonts w:ascii="Verdana" w:hAnsi="Verdana" w:cs="Verdana"/>
          <w:sz w:val="18"/>
          <w:szCs w:val="18"/>
        </w:rPr>
        <w:t>danym zleceniem częściowym</w:t>
      </w:r>
      <w:r w:rsidRPr="00001768">
        <w:rPr>
          <w:rFonts w:ascii="Verdana" w:hAnsi="Verdana" w:cs="Verdana"/>
          <w:sz w:val="18"/>
          <w:szCs w:val="18"/>
        </w:rPr>
        <w:t xml:space="preserve">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22DC8BE" w:rsidR="00C82D21" w:rsidRPr="006B0DD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 xml:space="preserve">Wykonawca zgłosi Zamawiającemu gotowość do odbioru </w:t>
      </w:r>
      <w:r w:rsidR="00961549">
        <w:rPr>
          <w:rFonts w:ascii="Verdana" w:hAnsi="Verdana" w:cs="Verdana"/>
          <w:sz w:val="18"/>
          <w:szCs w:val="18"/>
        </w:rPr>
        <w:t xml:space="preserve">wykonanych </w:t>
      </w:r>
      <w:r w:rsidR="007D1184">
        <w:rPr>
          <w:rFonts w:ascii="Verdana" w:hAnsi="Verdana" w:cs="Verdana"/>
          <w:sz w:val="18"/>
          <w:szCs w:val="18"/>
        </w:rPr>
        <w:t>zamówień częściowych</w:t>
      </w:r>
      <w:r w:rsidR="00961549">
        <w:rPr>
          <w:rFonts w:ascii="Verdana" w:hAnsi="Verdana" w:cs="Verdana"/>
          <w:sz w:val="18"/>
          <w:szCs w:val="18"/>
        </w:rPr>
        <w:t>.</w:t>
      </w:r>
    </w:p>
    <w:p w14:paraId="10147238" w14:textId="6EC267F5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 xml:space="preserve">Zamawiający wyznaczy termin i rozpocznie odbiór </w:t>
      </w:r>
      <w:r w:rsidR="00857CE4">
        <w:rPr>
          <w:rFonts w:ascii="Verdana" w:hAnsi="Verdana" w:cs="Verdana"/>
          <w:sz w:val="18"/>
          <w:szCs w:val="18"/>
        </w:rPr>
        <w:t>częściowy w terminie do 3 dniu od zgłoszenia.</w:t>
      </w:r>
      <w:r w:rsidRPr="00753980">
        <w:rPr>
          <w:rFonts w:ascii="Verdana" w:hAnsi="Verdana" w:cs="Verdana"/>
          <w:sz w:val="18"/>
          <w:szCs w:val="18"/>
        </w:rPr>
        <w:t xml:space="preserve">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CB46CF">
      <w:pPr>
        <w:numPr>
          <w:ilvl w:val="1"/>
          <w:numId w:val="12"/>
        </w:numPr>
        <w:tabs>
          <w:tab w:val="clear" w:pos="737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CB46CF">
      <w:pPr>
        <w:numPr>
          <w:ilvl w:val="1"/>
          <w:numId w:val="12"/>
        </w:numPr>
        <w:tabs>
          <w:tab w:val="clear" w:pos="737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249DB485" w:rsidR="0097361C" w:rsidRPr="002A703D" w:rsidRDefault="0097361C" w:rsidP="00CB46CF">
      <w:pPr>
        <w:numPr>
          <w:ilvl w:val="1"/>
          <w:numId w:val="12"/>
        </w:numPr>
        <w:tabs>
          <w:tab w:val="clear" w:pos="737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4224CA">
        <w:rPr>
          <w:rFonts w:ascii="Verdana" w:hAnsi="Verdana" w:cs="Verdana"/>
          <w:sz w:val="18"/>
          <w:szCs w:val="18"/>
        </w:rPr>
        <w:t xml:space="preserve"> </w:t>
      </w:r>
    </w:p>
    <w:p w14:paraId="4E1FA34D" w14:textId="3E0C0ED5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</w:t>
      </w:r>
      <w:r w:rsidR="008639CB">
        <w:rPr>
          <w:rFonts w:ascii="Verdana" w:hAnsi="Verdana" w:cs="Verdana"/>
          <w:sz w:val="18"/>
          <w:szCs w:val="18"/>
        </w:rPr>
        <w:t>częściowego</w:t>
      </w:r>
      <w:r w:rsidR="0097361C" w:rsidRPr="002A703D">
        <w:rPr>
          <w:rFonts w:ascii="Verdana" w:hAnsi="Verdana" w:cs="Verdana"/>
          <w:sz w:val="18"/>
          <w:szCs w:val="18"/>
        </w:rPr>
        <w:t xml:space="preserve"> będzie spisany protokół zawierający wszelkie ustalenia dokonane w toku odbioru, jak też terminy wyznaczone na usunięcie stwierdzonych przy odbiorze wad.</w:t>
      </w:r>
    </w:p>
    <w:p w14:paraId="45CBC565" w14:textId="77777777" w:rsidR="00B005D3" w:rsidRPr="008639CB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2C5037">
        <w:rPr>
          <w:rFonts w:ascii="Verdana" w:eastAsia="Times New Roman" w:hAnsi="Verdana" w:cs="Verdana"/>
          <w:strike/>
          <w:color w:val="FF0000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4F637539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 xml:space="preserve">najpóźniej w ostatnim dniu odbioru </w:t>
      </w:r>
      <w:r w:rsidR="00CB46CF">
        <w:rPr>
          <w:rFonts w:ascii="Verdana" w:hAnsi="Verdana" w:cs="Verdana"/>
          <w:sz w:val="18"/>
          <w:szCs w:val="18"/>
        </w:rPr>
        <w:t>robót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131086CB" w:rsidR="002A703D" w:rsidRPr="002E2CF0" w:rsidRDefault="00CB46CF" w:rsidP="00CB46CF">
      <w:pPr>
        <w:numPr>
          <w:ilvl w:val="1"/>
          <w:numId w:val="12"/>
        </w:numPr>
        <w:tabs>
          <w:tab w:val="clear" w:pos="737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dwa</w:t>
      </w:r>
      <w:r w:rsidR="0097361C" w:rsidRPr="002A703D">
        <w:rPr>
          <w:rFonts w:ascii="Verdana" w:hAnsi="Verdana" w:cs="Verdana"/>
          <w:sz w:val="18"/>
          <w:szCs w:val="18"/>
        </w:rPr>
        <w:t xml:space="preserve">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="0097361C"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="0097361C"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="0097361C" w:rsidRPr="002E2CF0">
        <w:rPr>
          <w:rFonts w:ascii="Verdana" w:hAnsi="Verdana"/>
          <w:sz w:val="18"/>
          <w:szCs w:val="18"/>
        </w:rPr>
        <w:t>zamówienia</w:t>
      </w:r>
      <w:r w:rsidR="0097361C" w:rsidRPr="002E2CF0">
        <w:rPr>
          <w:rFonts w:ascii="Verdana" w:hAnsi="Verdana" w:cs="Verdana"/>
          <w:sz w:val="18"/>
          <w:szCs w:val="18"/>
        </w:rPr>
        <w:t xml:space="preserve"> w zakresie przedmiotu Umowy w</w:t>
      </w:r>
      <w:r w:rsidR="0097361C"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136C78B5" w:rsidR="002A703D" w:rsidRPr="00B266E2" w:rsidRDefault="00463875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trike/>
          <w:sz w:val="18"/>
          <w:szCs w:val="18"/>
        </w:rPr>
      </w:pPr>
      <w:r w:rsidRPr="002C5037">
        <w:rPr>
          <w:rFonts w:ascii="Verdana" w:hAnsi="Verdana"/>
          <w:strike/>
          <w:color w:val="FF0000"/>
          <w:sz w:val="18"/>
          <w:szCs w:val="18"/>
        </w:rPr>
        <w:t>decyzje administracyjne wynikające z obowiązujących przepisów, decyzji lub wymagań jednostek administracji państwowej, samorządowej i</w:t>
      </w:r>
      <w:r w:rsidR="008639CB" w:rsidRPr="002C5037">
        <w:rPr>
          <w:rFonts w:ascii="Verdana" w:hAnsi="Verdana"/>
          <w:strike/>
          <w:color w:val="FF0000"/>
          <w:sz w:val="18"/>
          <w:szCs w:val="18"/>
        </w:rPr>
        <w:t xml:space="preserve"> </w:t>
      </w:r>
      <w:r w:rsidRPr="002C5037">
        <w:rPr>
          <w:rFonts w:ascii="Verdana" w:hAnsi="Verdana"/>
          <w:strike/>
          <w:color w:val="FF0000"/>
          <w:sz w:val="18"/>
          <w:szCs w:val="18"/>
        </w:rPr>
        <w:t xml:space="preserve">Zamawiającego, umożliwiające użytkowanie </w:t>
      </w:r>
      <w:r w:rsidR="00C83814" w:rsidRPr="002C5037">
        <w:rPr>
          <w:rFonts w:ascii="Verdana" w:hAnsi="Verdana"/>
          <w:strike/>
          <w:color w:val="FF0000"/>
          <w:sz w:val="18"/>
          <w:szCs w:val="18"/>
        </w:rPr>
        <w:t xml:space="preserve">przedmiotu </w:t>
      </w:r>
      <w:r w:rsidR="008C44E5" w:rsidRPr="002C5037">
        <w:rPr>
          <w:rFonts w:ascii="Verdana" w:hAnsi="Verdana"/>
          <w:strike/>
          <w:color w:val="FF0000"/>
          <w:sz w:val="18"/>
          <w:szCs w:val="18"/>
        </w:rPr>
        <w:t>U</w:t>
      </w:r>
      <w:r w:rsidR="00C83814" w:rsidRPr="002C5037">
        <w:rPr>
          <w:rFonts w:ascii="Verdana" w:hAnsi="Verdana"/>
          <w:strike/>
          <w:color w:val="FF0000"/>
          <w:sz w:val="18"/>
          <w:szCs w:val="18"/>
        </w:rPr>
        <w:t>mowy</w:t>
      </w:r>
      <w:r w:rsidR="002A703D" w:rsidRPr="002C5037">
        <w:rPr>
          <w:rFonts w:ascii="Verdana" w:hAnsi="Verdana"/>
          <w:strike/>
          <w:color w:val="FF0000"/>
          <w:sz w:val="18"/>
          <w:szCs w:val="18"/>
        </w:rPr>
        <w:t>;</w:t>
      </w:r>
    </w:p>
    <w:p w14:paraId="7C9EB3AE" w14:textId="22F14450" w:rsidR="002A703D" w:rsidRPr="00B266E2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trike/>
          <w:sz w:val="18"/>
          <w:szCs w:val="18"/>
        </w:rPr>
      </w:pPr>
      <w:r w:rsidRPr="002C5037">
        <w:rPr>
          <w:rFonts w:ascii="Verdana" w:hAnsi="Verdana" w:cs="Verdana"/>
          <w:strike/>
          <w:color w:val="FF0000"/>
          <w:sz w:val="18"/>
          <w:szCs w:val="18"/>
        </w:rPr>
        <w:t>oświadczenie Kierownika budowy o zakończeniu prac</w:t>
      </w:r>
      <w:r w:rsidR="002A703D" w:rsidRPr="002C5037">
        <w:rPr>
          <w:rFonts w:ascii="Verdana" w:hAnsi="Verdana" w:cs="Verdana"/>
          <w:strike/>
          <w:color w:val="FF0000"/>
          <w:sz w:val="18"/>
          <w:szCs w:val="18"/>
        </w:rPr>
        <w:t>;</w:t>
      </w:r>
    </w:p>
    <w:p w14:paraId="5754C44E" w14:textId="77777777" w:rsidR="002A703D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 xml:space="preserve">instrukcje konserwacji i eksploatacji zabudowanych materiałów i urządzeń (w języku </w:t>
      </w:r>
      <w:r w:rsidRPr="00566433">
        <w:rPr>
          <w:rFonts w:ascii="Verdana" w:hAnsi="Verdana"/>
          <w:sz w:val="18"/>
          <w:szCs w:val="18"/>
        </w:rPr>
        <w:lastRenderedPageBreak/>
        <w:t>polskim);</w:t>
      </w:r>
    </w:p>
    <w:p w14:paraId="609DD064" w14:textId="4220C338" w:rsidR="00B005D3" w:rsidRPr="00B005D3" w:rsidRDefault="00B005D3" w:rsidP="00CB46CF">
      <w:pPr>
        <w:numPr>
          <w:ilvl w:val="2"/>
          <w:numId w:val="12"/>
        </w:numPr>
        <w:tabs>
          <w:tab w:val="left" w:pos="709"/>
        </w:tabs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0B89FAF9" w14:textId="694FA437" w:rsidR="00566433" w:rsidRPr="00B266E2" w:rsidRDefault="00CB46CF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2C5037">
        <w:rPr>
          <w:rFonts w:ascii="Verdana" w:hAnsi="Verdana"/>
          <w:bCs/>
          <w:strike/>
          <w:color w:val="FF0000"/>
          <w:sz w:val="18"/>
          <w:szCs w:val="18"/>
        </w:rPr>
        <w:t>dwa</w:t>
      </w:r>
      <w:r w:rsidR="0097361C" w:rsidRPr="002C5037">
        <w:rPr>
          <w:rFonts w:ascii="Verdana" w:hAnsi="Verdana"/>
          <w:bCs/>
          <w:strike/>
          <w:color w:val="FF0000"/>
          <w:sz w:val="18"/>
          <w:szCs w:val="18"/>
        </w:rPr>
        <w:t xml:space="preserve"> </w:t>
      </w:r>
      <w:r w:rsidR="004B2420" w:rsidRPr="002C5037">
        <w:rPr>
          <w:rFonts w:ascii="Verdana" w:hAnsi="Verdana"/>
          <w:bCs/>
          <w:strike/>
          <w:color w:val="FF0000"/>
          <w:sz w:val="18"/>
          <w:szCs w:val="18"/>
        </w:rPr>
        <w:t>komplety</w:t>
      </w:r>
      <w:r w:rsidR="0097361C" w:rsidRPr="002C5037">
        <w:rPr>
          <w:rFonts w:ascii="Verdana" w:hAnsi="Verdana"/>
          <w:bCs/>
          <w:strike/>
          <w:color w:val="FF0000"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2C5037">
        <w:rPr>
          <w:rFonts w:ascii="Verdana" w:hAnsi="Verdana"/>
          <w:bCs/>
          <w:strike/>
          <w:color w:val="FF0000"/>
          <w:sz w:val="18"/>
          <w:szCs w:val="18"/>
        </w:rPr>
        <w:t>;</w:t>
      </w:r>
    </w:p>
    <w:p w14:paraId="7C78C301" w14:textId="6E05D489" w:rsidR="00C466EA" w:rsidRPr="00C466EA" w:rsidRDefault="00C466EA" w:rsidP="00B266E2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4224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27ED4C32" w14:textId="77777777" w:rsidR="00B07CCD" w:rsidRPr="00B266E2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2C5037">
        <w:rPr>
          <w:rFonts w:ascii="Verdana" w:hAnsi="Verdana" w:cs="Verdana"/>
          <w:strike/>
          <w:color w:val="FF0000"/>
          <w:sz w:val="18"/>
          <w:szCs w:val="18"/>
        </w:rPr>
        <w:t xml:space="preserve">wersję cyfrową dokumentacji, o której mowa w </w:t>
      </w:r>
      <w:r w:rsidR="004B47C6" w:rsidRPr="002C5037">
        <w:rPr>
          <w:rFonts w:ascii="Verdana" w:hAnsi="Verdana" w:cs="Verdana"/>
          <w:strike/>
          <w:color w:val="FF0000"/>
          <w:sz w:val="18"/>
          <w:szCs w:val="18"/>
        </w:rPr>
        <w:t>pk</w:t>
      </w:r>
      <w:r w:rsidRPr="002C5037">
        <w:rPr>
          <w:rFonts w:ascii="Verdana" w:hAnsi="Verdana" w:cs="Verdana"/>
          <w:strike/>
          <w:color w:val="FF0000"/>
          <w:sz w:val="18"/>
          <w:szCs w:val="18"/>
        </w:rPr>
        <w:t xml:space="preserve">t. </w:t>
      </w:r>
      <w:r w:rsidR="004B47C6" w:rsidRPr="002C5037">
        <w:rPr>
          <w:rFonts w:ascii="Verdana" w:hAnsi="Verdana" w:cs="Verdana"/>
          <w:strike/>
          <w:color w:val="FF0000"/>
          <w:sz w:val="18"/>
          <w:szCs w:val="18"/>
        </w:rPr>
        <w:t>1</w:t>
      </w:r>
      <w:r w:rsidRPr="002C5037">
        <w:rPr>
          <w:rFonts w:ascii="Verdana" w:hAnsi="Verdana" w:cs="Verdana"/>
          <w:strike/>
          <w:color w:val="FF0000"/>
          <w:sz w:val="18"/>
          <w:szCs w:val="18"/>
        </w:rPr>
        <w:t xml:space="preserve">), </w:t>
      </w:r>
      <w:r w:rsidR="004B47C6" w:rsidRPr="002C5037">
        <w:rPr>
          <w:rFonts w:ascii="Verdana" w:hAnsi="Verdana" w:cs="Verdana"/>
          <w:strike/>
          <w:color w:val="FF0000"/>
          <w:sz w:val="18"/>
          <w:szCs w:val="18"/>
        </w:rPr>
        <w:t>2</w:t>
      </w:r>
      <w:r w:rsidRPr="002C5037">
        <w:rPr>
          <w:rFonts w:ascii="Verdana" w:hAnsi="Verdana" w:cs="Verdana"/>
          <w:strike/>
          <w:color w:val="FF0000"/>
          <w:sz w:val="18"/>
          <w:szCs w:val="18"/>
        </w:rPr>
        <w:t xml:space="preserve">), </w:t>
      </w:r>
      <w:r w:rsidR="004B47C6" w:rsidRPr="002C5037">
        <w:rPr>
          <w:rFonts w:ascii="Verdana" w:hAnsi="Verdana" w:cs="Verdana"/>
          <w:strike/>
          <w:color w:val="FF0000"/>
          <w:sz w:val="18"/>
          <w:szCs w:val="18"/>
        </w:rPr>
        <w:t>3</w:t>
      </w:r>
      <w:r w:rsidRPr="002C5037">
        <w:rPr>
          <w:rFonts w:ascii="Verdana" w:hAnsi="Verdana" w:cs="Verdana"/>
          <w:strike/>
          <w:color w:val="FF0000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32B7C29D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</w:t>
      </w:r>
      <w:r w:rsidR="00743B86">
        <w:rPr>
          <w:rFonts w:ascii="Verdana" w:hAnsi="Verdana" w:cs="Verdana"/>
          <w:kern w:val="2"/>
          <w:sz w:val="18"/>
          <w:szCs w:val="18"/>
        </w:rPr>
        <w:t xml:space="preserve"> pomniejszających wartość robót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3083B974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</w:t>
      </w:r>
      <w:r w:rsidR="00743B86">
        <w:rPr>
          <w:rFonts w:ascii="Verdana" w:hAnsi="Verdana" w:cs="Times New Roman"/>
          <w:color w:val="000000" w:themeColor="text1"/>
          <w:sz w:val="18"/>
          <w:szCs w:val="18"/>
        </w:rPr>
        <w:t xml:space="preserve">każdorazowo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z dniem końcowego odbioru przedmiotu </w:t>
      </w:r>
      <w:r w:rsidR="00743B86">
        <w:rPr>
          <w:rFonts w:ascii="Verdana" w:hAnsi="Verdana" w:cs="Times New Roman"/>
          <w:color w:val="000000" w:themeColor="text1"/>
          <w:sz w:val="18"/>
          <w:szCs w:val="18"/>
        </w:rPr>
        <w:t>zamówienia częściowego</w:t>
      </w:r>
      <w:r w:rsidR="00743B86"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</w:t>
      </w:r>
      <w:r w:rsidR="00743B86">
        <w:rPr>
          <w:rFonts w:ascii="Verdana" w:hAnsi="Verdana" w:cs="Times New Roman"/>
          <w:color w:val="000000" w:themeColor="text1"/>
          <w:sz w:val="18"/>
          <w:szCs w:val="18"/>
        </w:rPr>
        <w:t>częściowego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595E07C2" w:rsidR="001D77D5" w:rsidRPr="002E2CF0" w:rsidRDefault="002F3392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udziela ……</w:t>
      </w:r>
      <w:r w:rsidR="00B266E2">
        <w:rPr>
          <w:rFonts w:ascii="Verdana" w:hAnsi="Verdana" w:cs="Verdana"/>
          <w:kern w:val="2"/>
          <w:sz w:val="18"/>
          <w:szCs w:val="18"/>
        </w:rPr>
        <w:t>…</w:t>
      </w:r>
      <w:r w:rsidR="001D77D5" w:rsidRPr="002E2CF0">
        <w:rPr>
          <w:rFonts w:ascii="Verdana" w:hAnsi="Verdana" w:cs="Verdana"/>
          <w:kern w:val="2"/>
          <w:sz w:val="18"/>
          <w:szCs w:val="18"/>
        </w:rPr>
        <w:t xml:space="preserve"> lat gwarancji na przedmiot Umowy, licząc </w:t>
      </w:r>
      <w:r w:rsidR="00743B86">
        <w:rPr>
          <w:rFonts w:ascii="Verdana" w:hAnsi="Verdana" w:cs="Verdana"/>
          <w:kern w:val="2"/>
          <w:sz w:val="18"/>
          <w:szCs w:val="18"/>
        </w:rPr>
        <w:t xml:space="preserve">każdorazowo </w:t>
      </w:r>
      <w:r w:rsidR="001D77D5" w:rsidRPr="002E2CF0">
        <w:rPr>
          <w:rFonts w:ascii="Verdana" w:hAnsi="Verdana" w:cs="Verdana"/>
          <w:kern w:val="2"/>
          <w:sz w:val="18"/>
          <w:szCs w:val="18"/>
        </w:rPr>
        <w:t xml:space="preserve">od dnia podpisania protokołu odbioru </w:t>
      </w:r>
      <w:r w:rsidR="00743B86">
        <w:rPr>
          <w:rFonts w:ascii="Verdana" w:hAnsi="Verdana" w:cs="Verdana"/>
          <w:kern w:val="2"/>
          <w:sz w:val="18"/>
          <w:szCs w:val="18"/>
        </w:rPr>
        <w:t>częściowego</w:t>
      </w:r>
      <w:r w:rsidR="001D77D5" w:rsidRPr="002E2CF0">
        <w:rPr>
          <w:rFonts w:ascii="Verdana" w:hAnsi="Verdana" w:cs="Verdana"/>
          <w:kern w:val="2"/>
          <w:sz w:val="18"/>
          <w:szCs w:val="18"/>
        </w:rPr>
        <w:t>, zgodnie z warunkami określonymi w oświadczeniu gwarancyjnym Wyk</w:t>
      </w:r>
      <w:r>
        <w:rPr>
          <w:rFonts w:ascii="Verdana" w:hAnsi="Verdana" w:cs="Verdana"/>
          <w:kern w:val="2"/>
          <w:sz w:val="18"/>
          <w:szCs w:val="18"/>
        </w:rPr>
        <w:t>onawcy-Gwaranta stanowiącym załącznik</w:t>
      </w:r>
      <w:r w:rsidR="001D77D5" w:rsidRPr="002E2CF0">
        <w:rPr>
          <w:rFonts w:ascii="Verdana" w:hAnsi="Verdana" w:cs="Verdana"/>
          <w:kern w:val="2"/>
          <w:sz w:val="18"/>
          <w:szCs w:val="18"/>
        </w:rPr>
        <w:t xml:space="preserve"> </w:t>
      </w:r>
      <w:r>
        <w:rPr>
          <w:rFonts w:ascii="Verdana" w:hAnsi="Verdana" w:cs="Verdana"/>
          <w:kern w:val="2"/>
          <w:sz w:val="18"/>
          <w:szCs w:val="18"/>
        </w:rPr>
        <w:t>n</w:t>
      </w:r>
      <w:r w:rsidR="001D77D5"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B266E2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679FE09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743B86">
        <w:rPr>
          <w:rFonts w:ascii="Verdana" w:hAnsi="Verdana" w:cs="Verdana"/>
          <w:kern w:val="2"/>
          <w:sz w:val="18"/>
          <w:szCs w:val="18"/>
        </w:rPr>
        <w:t>zamówienia częściowego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brutto określonego w </w:t>
      </w:r>
      <w:r w:rsidR="00743B86">
        <w:rPr>
          <w:rFonts w:ascii="Verdana" w:hAnsi="Verdana" w:cs="Verdana"/>
          <w:kern w:val="2"/>
          <w:sz w:val="18"/>
          <w:szCs w:val="18"/>
        </w:rPr>
        <w:t>zamówieniu częściowym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za każdy dzień zwłoki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743B86">
        <w:rPr>
          <w:rFonts w:ascii="Verdana" w:hAnsi="Verdana" w:cs="Verdana"/>
          <w:kern w:val="2"/>
          <w:sz w:val="18"/>
          <w:szCs w:val="18"/>
        </w:rPr>
        <w:t>zamówieniu częściowym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054D585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43B86">
        <w:rPr>
          <w:rFonts w:ascii="Verdana" w:hAnsi="Verdana" w:cs="Verdana"/>
          <w:kern w:val="2"/>
          <w:sz w:val="18"/>
          <w:szCs w:val="18"/>
        </w:rPr>
        <w:t>wartości</w:t>
      </w:r>
      <w:r w:rsidR="00743B86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brutto </w:t>
      </w:r>
      <w:r w:rsidR="00743B86">
        <w:rPr>
          <w:rFonts w:ascii="Verdana" w:hAnsi="Verdana" w:cs="Verdana"/>
          <w:kern w:val="2"/>
          <w:sz w:val="18"/>
          <w:szCs w:val="18"/>
        </w:rPr>
        <w:t>danego zamówienia częściowego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AF7B153" w14:textId="115B1357" w:rsidR="00A87769" w:rsidRPr="00A87769" w:rsidRDefault="00A87769" w:rsidP="00A87769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7769">
        <w:rPr>
          <w:rFonts w:ascii="Verdana" w:hAnsi="Verdana"/>
          <w:kern w:val="2"/>
          <w:sz w:val="18"/>
          <w:szCs w:val="18"/>
        </w:rPr>
        <w:t xml:space="preserve">w przypadku nie przystąpienia do realizacji prac wymagających pilnej interwencji    </w:t>
      </w:r>
      <w:r w:rsidR="00B266E2">
        <w:rPr>
          <w:rFonts w:ascii="Verdana" w:hAnsi="Verdana"/>
          <w:kern w:val="2"/>
          <w:sz w:val="18"/>
          <w:szCs w:val="18"/>
        </w:rPr>
        <w:t xml:space="preserve">                  w ciągu ………</w:t>
      </w:r>
      <w:r w:rsidRPr="00A87769">
        <w:rPr>
          <w:rFonts w:ascii="Verdana" w:hAnsi="Verdana"/>
          <w:kern w:val="2"/>
          <w:sz w:val="18"/>
          <w:szCs w:val="18"/>
        </w:rPr>
        <w:t xml:space="preserve"> godzin od otrzymania zgłoszenia w wysokości 200,00 zł brutto za każdą rozpoczętą godzinę opóźnienia, </w:t>
      </w:r>
    </w:p>
    <w:p w14:paraId="4129A473" w14:textId="0B5AA7B4" w:rsidR="00A87769" w:rsidRPr="00A87769" w:rsidRDefault="00A87769" w:rsidP="00A87769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7769">
        <w:rPr>
          <w:rFonts w:ascii="Verdana" w:hAnsi="Verdana"/>
          <w:kern w:val="2"/>
          <w:sz w:val="18"/>
          <w:szCs w:val="18"/>
        </w:rPr>
        <w:t>za zwłokę w sporządzeniu kosztorysu na wskazany zakres robót w wysokości 200,00 zł brutto, za każdy dzień zwłoki liczony od dnia następującego po terminie wskazanym w §4 ust. 2 i 3.</w:t>
      </w:r>
    </w:p>
    <w:p w14:paraId="6E0979F7" w14:textId="019047E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7D1184">
        <w:rPr>
          <w:rFonts w:ascii="Verdana" w:hAnsi="Verdana" w:cs="Verdana"/>
          <w:kern w:val="2"/>
          <w:sz w:val="18"/>
          <w:szCs w:val="18"/>
        </w:rPr>
        <w:t>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17224042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7D1184">
        <w:rPr>
          <w:rFonts w:ascii="Verdana" w:hAnsi="Verdana" w:cs="Verdana"/>
          <w:kern w:val="2"/>
          <w:sz w:val="18"/>
          <w:szCs w:val="18"/>
        </w:rPr>
        <w:t>2</w:t>
      </w:r>
      <w:r w:rsidR="00856B67">
        <w:rPr>
          <w:rFonts w:ascii="Verdana" w:hAnsi="Verdana" w:cs="Verdana"/>
          <w:kern w:val="2"/>
          <w:sz w:val="18"/>
          <w:szCs w:val="18"/>
        </w:rPr>
        <w:t>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7769">
        <w:rPr>
          <w:rFonts w:ascii="Verdana" w:hAnsi="Verdana"/>
          <w:kern w:val="2"/>
          <w:sz w:val="18"/>
          <w:szCs w:val="18"/>
        </w:rPr>
        <w:t>za nieprzestrzeganie</w:t>
      </w:r>
      <w:r w:rsidRPr="0049684D">
        <w:rPr>
          <w:rFonts w:ascii="Verdana" w:hAnsi="Verdana"/>
          <w:kern w:val="2"/>
          <w:sz w:val="18"/>
          <w:szCs w:val="18"/>
        </w:rPr>
        <w:t xml:space="preserve">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7769">
        <w:rPr>
          <w:rFonts w:ascii="Verdana" w:hAnsi="Verdana"/>
          <w:kern w:val="2"/>
          <w:sz w:val="18"/>
          <w:szCs w:val="18"/>
        </w:rPr>
        <w:t>za naruszenie przepisów</w:t>
      </w:r>
      <w:r w:rsidRPr="0049684D">
        <w:rPr>
          <w:rFonts w:ascii="Verdana" w:hAnsi="Verdana"/>
          <w:kern w:val="2"/>
          <w:sz w:val="18"/>
          <w:szCs w:val="18"/>
        </w:rPr>
        <w:t xml:space="preserve">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7769">
        <w:rPr>
          <w:rFonts w:ascii="Verdana" w:hAnsi="Verdana"/>
          <w:kern w:val="2"/>
          <w:sz w:val="18"/>
          <w:szCs w:val="18"/>
        </w:rPr>
        <w:t>za brak stosowania</w:t>
      </w:r>
      <w:r w:rsidRPr="0049684D">
        <w:rPr>
          <w:rFonts w:ascii="Verdana" w:hAnsi="Verdana"/>
          <w:kern w:val="2"/>
          <w:sz w:val="18"/>
          <w:szCs w:val="18"/>
        </w:rPr>
        <w:t xml:space="preserve">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009C31E9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 xml:space="preserve">W przypadkach określonych w pkt </w:t>
      </w:r>
      <w:r w:rsidR="00A87769" w:rsidRPr="00A87769">
        <w:rPr>
          <w:rFonts w:ascii="Verdana" w:hAnsi="Verdana"/>
          <w:kern w:val="2"/>
          <w:sz w:val="18"/>
          <w:szCs w:val="18"/>
        </w:rPr>
        <w:t>m</w:t>
      </w:r>
      <w:r w:rsidRPr="00A87769">
        <w:rPr>
          <w:rFonts w:ascii="Verdana" w:hAnsi="Verdana"/>
          <w:kern w:val="2"/>
          <w:sz w:val="18"/>
          <w:szCs w:val="18"/>
        </w:rPr>
        <w:t>)-</w:t>
      </w:r>
      <w:r w:rsidR="00A87769" w:rsidRPr="00A87769">
        <w:rPr>
          <w:rFonts w:ascii="Verdana" w:hAnsi="Verdana"/>
          <w:kern w:val="2"/>
          <w:sz w:val="18"/>
          <w:szCs w:val="18"/>
        </w:rPr>
        <w:t>o</w:t>
      </w:r>
      <w:r w:rsidRPr="00A87769">
        <w:rPr>
          <w:rFonts w:ascii="Verdana" w:hAnsi="Verdana"/>
          <w:kern w:val="2"/>
          <w:sz w:val="18"/>
          <w:szCs w:val="18"/>
        </w:rPr>
        <w:t>)</w:t>
      </w:r>
      <w:r w:rsidRPr="00675C9A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63CEE052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BB2313">
        <w:rPr>
          <w:rFonts w:ascii="Verdana" w:hAnsi="Verdana" w:cs="Verdana"/>
          <w:kern w:val="2"/>
          <w:sz w:val="18"/>
          <w:szCs w:val="18"/>
        </w:rPr>
        <w:t>wartości danego zamówienia częściowego</w:t>
      </w:r>
      <w:r w:rsidR="007D2DD0">
        <w:rPr>
          <w:rFonts w:ascii="Verdana" w:hAnsi="Verdana" w:cs="Verdana"/>
          <w:kern w:val="2"/>
          <w:sz w:val="18"/>
          <w:szCs w:val="18"/>
        </w:rPr>
        <w:t xml:space="preserve"> za każdy dzień zwłoki;</w:t>
      </w:r>
    </w:p>
    <w:p w14:paraId="18088C19" w14:textId="1280A1D4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7D1184">
        <w:rPr>
          <w:rFonts w:ascii="Verdana" w:hAnsi="Verdana" w:cs="Verdana"/>
          <w:kern w:val="2"/>
          <w:sz w:val="18"/>
          <w:szCs w:val="18"/>
        </w:rPr>
        <w:t>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="004224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D916697" w14:textId="6BCCF50A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7D1184">
        <w:rPr>
          <w:rFonts w:ascii="Verdana" w:hAnsi="Verdana" w:cs="Verdana"/>
          <w:kern w:val="2"/>
          <w:sz w:val="18"/>
          <w:szCs w:val="18"/>
        </w:rPr>
        <w:lastRenderedPageBreak/>
        <w:t>2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30E17539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</w:t>
      </w:r>
      <w:r w:rsidR="007D1184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1EFECF0" w:rsidR="0097361C" w:rsidRPr="00001768" w:rsidRDefault="00A87769" w:rsidP="00A87769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7769">
        <w:rPr>
          <w:rFonts w:ascii="Verdana" w:hAnsi="Verdana" w:cs="Verdana"/>
          <w:kern w:val="2"/>
          <w:sz w:val="18"/>
          <w:szCs w:val="18"/>
        </w:rPr>
        <w:t>f)</w:t>
      </w:r>
      <w:r w:rsidRPr="00A87769">
        <w:rPr>
          <w:rFonts w:ascii="Verdana" w:hAnsi="Verdana" w:cs="Verdana"/>
          <w:kern w:val="2"/>
          <w:sz w:val="18"/>
          <w:szCs w:val="18"/>
        </w:rPr>
        <w:tab/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051544AD" w14:textId="0769A525" w:rsidR="0097361C" w:rsidRPr="00001768" w:rsidRDefault="00A87769" w:rsidP="00A87769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7769">
        <w:rPr>
          <w:rFonts w:ascii="Verdana" w:hAnsi="Verdana" w:cs="Verdana"/>
          <w:kern w:val="2"/>
          <w:sz w:val="18"/>
          <w:szCs w:val="18"/>
        </w:rPr>
        <w:t>Wykonawca w okresie obowiązywania umowy trzykrotnie nie przystąpił w ciągu 1 dnia roboczego do realizacji robót wymagających szybkiej interwencji i pilnej naprawy od momentu zgłoszenia przez Zamawiającego;</w:t>
      </w:r>
    </w:p>
    <w:p w14:paraId="6CFAF34A" w14:textId="7573F419" w:rsidR="0097361C" w:rsidRPr="00001768" w:rsidRDefault="00A87769" w:rsidP="00A87769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7769">
        <w:rPr>
          <w:rFonts w:ascii="Verdana" w:hAnsi="Verdana" w:cs="Verdana"/>
          <w:kern w:val="2"/>
          <w:sz w:val="18"/>
          <w:szCs w:val="18"/>
        </w:rPr>
        <w:t>Wykonawca w okresie obowiązywania umowy trzykrotnie nie wykonał kosztorysów na roboty  w terminie określonym w § 4 ust. 2 lub trzykrotnie wykonał kosztorysy po upływnie terminu określonego w § 6 ust. 3. Zamawiający uprawniony jest odstąpić od Umowy bez konieczności wyznaczenia dodatkowego terminu do wykonania kosztorysu;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642CA8AF" w14:textId="77777777" w:rsidR="004224CA" w:rsidRDefault="004224CA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terminie 7 dni od daty odstąpienia od Umowy, Wykonawca przy udziale Zamawiającego sporządzi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0C79CEB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4DBBE68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454 oraz 455 ustawy Prawo zamówień publicznych.</w:t>
      </w:r>
      <w:r w:rsidRPr="00582F93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D249038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5EBD9885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82F93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582F93">
        <w:rPr>
          <w:rFonts w:ascii="Verdana" w:hAnsi="Verdana" w:cs="Verdana"/>
          <w:bCs/>
          <w:kern w:val="2"/>
          <w:sz w:val="18"/>
          <w:szCs w:val="18"/>
        </w:rPr>
        <w:t>w przypadku:</w:t>
      </w:r>
    </w:p>
    <w:p w14:paraId="2A9120E7" w14:textId="77777777" w:rsidR="00857CE4" w:rsidRPr="00582F93" w:rsidRDefault="00857CE4" w:rsidP="00857CE4">
      <w:pPr>
        <w:pStyle w:val="Akapitzlist"/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zmiany stawki podatku VAT, w odniesieniu do tej części wynagrodzenia, której zmiana dotyczy. </w:t>
      </w:r>
      <w:r w:rsidRPr="00582F93">
        <w:rPr>
          <w:rFonts w:ascii="Verdana" w:hAnsi="Verdana" w:cs="Arial"/>
          <w:sz w:val="18"/>
          <w:szCs w:val="18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1CA7F7B1" w14:textId="77777777" w:rsidR="00857CE4" w:rsidRDefault="00857CE4" w:rsidP="00857CE4">
      <w:pPr>
        <w:pStyle w:val="Akapitzlist"/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82F93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SWZ, przy czym Zamawiający gwarantuje wykonanie minimum 50% wartości umowy określonej w ofercie Wykonawcy.</w:t>
      </w:r>
    </w:p>
    <w:p w14:paraId="72D5F67F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82F93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 w:rsidRPr="00582F93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582F93">
        <w:rPr>
          <w:rFonts w:ascii="Verdana" w:hAnsi="Verdana" w:cs="Verdana"/>
          <w:b/>
          <w:bCs/>
          <w:kern w:val="2"/>
          <w:sz w:val="18"/>
          <w:szCs w:val="18"/>
        </w:rPr>
        <w:t xml:space="preserve">: </w:t>
      </w:r>
    </w:p>
    <w:p w14:paraId="155E64FE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61552BAE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zmiany zakresu prac objętych niniejszą Umową w przypadku zastosowania zmian opisanych w pkt.4); </w:t>
      </w:r>
    </w:p>
    <w:p w14:paraId="1B799006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2196F98B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214 ust. 1 pkt 7 ustawy Prawo zamówień publicznych o ile zostały wskazane w SWZ oraz ogłoszeniu wpływających na termin wykonania robót objętych niniejszą Umową podstawową; </w:t>
      </w:r>
    </w:p>
    <w:p w14:paraId="37F00849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następstwem działania organów administracji lub innych podmiotów, związanych z przekroczeniem obowiązujących terminów wydawania lub odmowy wydania, zezwoleń, </w:t>
      </w:r>
      <w:r w:rsidRPr="00582F93">
        <w:rPr>
          <w:rFonts w:ascii="Verdana" w:hAnsi="Verdana" w:cs="Verdana"/>
          <w:kern w:val="2"/>
          <w:sz w:val="18"/>
          <w:szCs w:val="18"/>
        </w:rPr>
        <w:lastRenderedPageBreak/>
        <w:t>uzgodnień;</w:t>
      </w:r>
    </w:p>
    <w:p w14:paraId="0E7ABA9B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155576DF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Umowy.</w:t>
      </w:r>
    </w:p>
    <w:p w14:paraId="0ABE0316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582F93">
        <w:rPr>
          <w:rFonts w:ascii="Verdana" w:hAnsi="Verdana" w:cs="Verdana"/>
          <w:kern w:val="2"/>
          <w:sz w:val="18"/>
          <w:szCs w:val="18"/>
        </w:rPr>
        <w:t>;</w:t>
      </w:r>
    </w:p>
    <w:p w14:paraId="36890DB4" w14:textId="77777777" w:rsidR="00857CE4" w:rsidRPr="00582F93" w:rsidRDefault="00857CE4" w:rsidP="00857CE4">
      <w:pPr>
        <w:pStyle w:val="Akapitzlist"/>
        <w:numPr>
          <w:ilvl w:val="1"/>
          <w:numId w:val="3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582F93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582F93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42DF7A66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582F93">
        <w:rPr>
          <w:rFonts w:ascii="Verdana" w:hAnsi="Verdana" w:cs="Verdana"/>
          <w:sz w:val="18"/>
          <w:szCs w:val="18"/>
        </w:rPr>
        <w:t>dokumentacji na podstawie której należy wykonać roboty stanowiącą załącznik do SWZ</w:t>
      </w:r>
      <w:r w:rsidRPr="00582F93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126763E3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236FC439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11C7807F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582F93">
        <w:rPr>
          <w:rFonts w:ascii="Verdana" w:hAnsi="Verdana" w:cs="Verdana"/>
          <w:sz w:val="18"/>
          <w:szCs w:val="18"/>
        </w:rPr>
        <w:t>dokumentacji na podstawie której należy wykonać roboty stanowiącą załącznik do SWZ</w:t>
      </w:r>
      <w:r w:rsidRPr="00582F93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2D994E0C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582F93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6D53E7E4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582F93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Umowy;</w:t>
      </w:r>
    </w:p>
    <w:p w14:paraId="46F4053F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podmiotów,</w:t>
      </w:r>
      <w:r w:rsidRPr="00582F93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1A7A1FA0" w14:textId="77777777" w:rsidR="00857CE4" w:rsidRPr="00582F93" w:rsidRDefault="00857CE4" w:rsidP="00857CE4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ABF0F5" w14:textId="383E419E" w:rsid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S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trony zobowiązują się dokonać zmiany wysokości wynagrodzenia należnego </w:t>
      </w:r>
      <w:r>
        <w:rPr>
          <w:rFonts w:ascii="Verdana" w:hAnsi="Verdana" w:cs="Verdana"/>
          <w:kern w:val="2"/>
          <w:sz w:val="18"/>
          <w:szCs w:val="18"/>
        </w:rPr>
        <w:t xml:space="preserve">Wykonawcy, o którym mowa w § </w:t>
      </w:r>
      <w:r w:rsidR="007C1C35">
        <w:rPr>
          <w:rFonts w:ascii="Verdana" w:hAnsi="Verdana" w:cs="Verdana"/>
          <w:kern w:val="2"/>
          <w:sz w:val="18"/>
          <w:szCs w:val="18"/>
        </w:rPr>
        <w:t>7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 Umowy, w formie pisemnego aneksu, każdorazowo w przypadku wystąpienia jednej z następujących okoliczności:</w:t>
      </w:r>
    </w:p>
    <w:p w14:paraId="1CCC17DD" w14:textId="386207F2" w:rsidR="00BB7D4E" w:rsidRPr="000D3F86" w:rsidRDefault="00BB7D4E" w:rsidP="00BB7D4E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 xml:space="preserve">zmiany stawki podatku od towarów i usług </w:t>
      </w:r>
    </w:p>
    <w:p w14:paraId="5CBC36CD" w14:textId="65B108A0" w:rsidR="00BB7D4E" w:rsidRPr="00BB7D4E" w:rsidRDefault="00BB7D4E" w:rsidP="00BB7D4E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3B8F352F" w14:textId="75D58B44" w:rsidR="00BB7D4E" w:rsidRPr="00BB7D4E" w:rsidRDefault="00BB7D4E" w:rsidP="00BB7D4E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>zmiany zasad podlegania ubezpieczeniom społecznym lub ubezpieczeniu zdrowotnemu lub wysokości stawki składki na ubezpieczenia społeczne lub ubezpieczenie zdrowotne,</w:t>
      </w:r>
    </w:p>
    <w:p w14:paraId="35FDA168" w14:textId="77777777" w:rsidR="007C1C35" w:rsidRDefault="00BB7D4E" w:rsidP="007C1C35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  <w:r w:rsidR="007C1C35">
        <w:rPr>
          <w:rFonts w:ascii="Verdana" w:hAnsi="Verdana" w:cs="Verdana"/>
          <w:kern w:val="2"/>
          <w:sz w:val="18"/>
          <w:szCs w:val="18"/>
        </w:rPr>
        <w:t>,</w:t>
      </w:r>
    </w:p>
    <w:p w14:paraId="6668E67E" w14:textId="0BA78EF1" w:rsidR="007C1C35" w:rsidRPr="000D3F86" w:rsidRDefault="007C1C35" w:rsidP="007C1C35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zmiany ceny materiałów lub kosztów związanych z realizacją Zamówienia (w rozumieniu art. 439 ust. 4 p.z.p.), na zasadach opisanych w ust. 1</w:t>
      </w:r>
      <w:r w:rsidR="00D16696" w:rsidRPr="000D3F86">
        <w:rPr>
          <w:rFonts w:ascii="Verdana" w:hAnsi="Verdana" w:cs="Verdana"/>
          <w:kern w:val="2"/>
          <w:sz w:val="18"/>
          <w:szCs w:val="18"/>
        </w:rPr>
        <w:t>0</w:t>
      </w:r>
      <w:r w:rsidRPr="000D3F86">
        <w:rPr>
          <w:rFonts w:ascii="Verdana" w:hAnsi="Verdana" w:cs="Verdana"/>
          <w:kern w:val="2"/>
          <w:sz w:val="18"/>
          <w:szCs w:val="18"/>
        </w:rPr>
        <w:t xml:space="preserve"> poniżej, z zastrzeżeniem, że:</w:t>
      </w:r>
    </w:p>
    <w:p w14:paraId="615F57A0" w14:textId="382ACB0E" w:rsidR="007C1C35" w:rsidRPr="000D3F86" w:rsidRDefault="007C1C35" w:rsidP="007C1C35">
      <w:pPr>
        <w:pStyle w:val="Akapitzlist"/>
        <w:numPr>
          <w:ilvl w:val="0"/>
          <w:numId w:val="44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przez zmianę wysokości wynagrodzenia rozumie się jego podwyższenie, jak i obniżenie;</w:t>
      </w:r>
    </w:p>
    <w:p w14:paraId="21B17C87" w14:textId="5CBC9B4C" w:rsidR="007C1C35" w:rsidRPr="000D3F86" w:rsidRDefault="007C1C35" w:rsidP="007C1C35">
      <w:pPr>
        <w:pStyle w:val="Akapitzlist"/>
        <w:numPr>
          <w:ilvl w:val="0"/>
          <w:numId w:val="44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10313FF" w14:textId="4A9E89D3" w:rsidR="007C1C35" w:rsidRPr="000D3F86" w:rsidRDefault="007C1C35" w:rsidP="007C1C35">
      <w:pPr>
        <w:pStyle w:val="Akapitzlist"/>
        <w:numPr>
          <w:ilvl w:val="0"/>
          <w:numId w:val="44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pierwsza waloryzacja wynagrodzenia wykonawcy w oparciu o  wskaźnik podany w lit. b)  może zostać dokonana po upływie 6 pełnych miesięcy obowiązywania umowy, a każda następna po upływie kolejnych 6 pełnych miesięcy.</w:t>
      </w:r>
    </w:p>
    <w:p w14:paraId="5E22E604" w14:textId="3F1A4DFA" w:rsidR="007C1C35" w:rsidRPr="000D3F86" w:rsidRDefault="007C1C35" w:rsidP="007C1C35">
      <w:pPr>
        <w:pStyle w:val="Akapitzlist"/>
        <w:numPr>
          <w:ilvl w:val="0"/>
          <w:numId w:val="44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7BDF131F" w14:textId="1C7D3ED7" w:rsidR="007C1C35" w:rsidRPr="000D3F86" w:rsidRDefault="007C1C35" w:rsidP="007C1C35">
      <w:pPr>
        <w:pStyle w:val="Akapitzlist"/>
        <w:numPr>
          <w:ilvl w:val="0"/>
          <w:numId w:val="44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łączna maksymalna wartość zmiany wynagrodzenia w efekcie zastosowania postanowień dotyczących w/w waloryzacji, nie może prze kroczyć 5% wysokości wynagrodzenia Wykonawcy, o którym mowa w §8 ust. 1 Umowy.</w:t>
      </w:r>
    </w:p>
    <w:p w14:paraId="28526D7F" w14:textId="7F395220" w:rsidR="00BB7D4E" w:rsidRP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 xml:space="preserve">Zmiana wysokości wynagrodzenia należnego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 w przypadku zaistnienia przesłanki, o której mowa w ust. 4 pkt 1, będzie odnosić się wyłącznie do części przedmiotu Umowy </w:t>
      </w:r>
      <w:r w:rsidRPr="00BB7D4E">
        <w:rPr>
          <w:rFonts w:ascii="Verdana" w:hAnsi="Verdana" w:cs="Verdana"/>
          <w:kern w:val="2"/>
          <w:sz w:val="18"/>
          <w:szCs w:val="18"/>
        </w:rPr>
        <w:lastRenderedPageBreak/>
        <w:t>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D3F6DEF" w14:textId="3970E14B" w:rsidR="00BB7D4E" w:rsidRP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>W przypadku zmiany, o której mowa w ust. 4 pkt 1, wartość wynagrodzenia netto nie zmieni się, a wartość wynagrodzenia brutto zostanie wyliczona na podstawie nowych przepisów.</w:t>
      </w:r>
    </w:p>
    <w:p w14:paraId="05697100" w14:textId="06C0DE82" w:rsidR="00BB7D4E" w:rsidRP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4 pkt 2 lub 3, będzie obejmować wyłącznie część wynagrodzenia należnego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cy, w odniesieniu do której nastąpiła zmiana wysokości kosztów wykonania Umowy przez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>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3920B430" w14:textId="1FF6C3A1" w:rsidR="00BB7D4E" w:rsidRP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 xml:space="preserve">W przypadku zmiany, o której mowa w ust. 4 pkt 2, wynagrodzenie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 ulegnie zmianie o kwotę odpowiadającą wzrostowi kosztu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>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196E8AA" w14:textId="29C569E5" w:rsidR="00BB7D4E" w:rsidRDefault="00BB7D4E" w:rsidP="00BB7D4E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B7D4E">
        <w:rPr>
          <w:rFonts w:ascii="Verdana" w:hAnsi="Verdana" w:cs="Verdana"/>
          <w:kern w:val="2"/>
          <w:sz w:val="18"/>
          <w:szCs w:val="18"/>
        </w:rPr>
        <w:t xml:space="preserve">W przypadku zmiany, o której mowa w ust. 4 pkt 3, wynagrodzenie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 ulegnie zmianie o kwotę odpowiadającą zmianie kosztu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 xml:space="preserve">cy ponoszonego w związku z wypłatą wynagrodzenia Pracownikom świadczącym Usługi. Kwota odpowiadająca zmianie kosztu </w:t>
      </w:r>
      <w:r>
        <w:rPr>
          <w:rFonts w:ascii="Verdana" w:hAnsi="Verdana" w:cs="Verdana"/>
          <w:kern w:val="2"/>
          <w:sz w:val="18"/>
          <w:szCs w:val="18"/>
        </w:rPr>
        <w:t>Wykonaw</w:t>
      </w:r>
      <w:r w:rsidRPr="00BB7D4E">
        <w:rPr>
          <w:rFonts w:ascii="Verdana" w:hAnsi="Verdana" w:cs="Verdana"/>
          <w:kern w:val="2"/>
          <w:sz w:val="18"/>
          <w:szCs w:val="18"/>
        </w:rPr>
        <w:t>cy będzie odnosić się wyłącznie do części wynagrodzenia Pracowników Świadczących Usługi, o których mowa w zdaniu poprzedzającym, odpowiadającej zakresowi, w jakim wykonują oni prace bezpośrednio związane z realizacją przedmiotu Umowy</w:t>
      </w:r>
      <w:r w:rsidR="007C1C35">
        <w:rPr>
          <w:rFonts w:ascii="Verdana" w:hAnsi="Verdana" w:cs="Verdana"/>
          <w:kern w:val="2"/>
          <w:sz w:val="18"/>
          <w:szCs w:val="18"/>
        </w:rPr>
        <w:t>.</w:t>
      </w:r>
    </w:p>
    <w:p w14:paraId="1F94C7E5" w14:textId="59567926" w:rsidR="007C1C35" w:rsidRPr="000D3F86" w:rsidRDefault="007C1C35" w:rsidP="007C1C35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Zmiana wynagrodzenia, o której mowa w ust. 4 pkt 5, może zostać wprowadzona na wniosek Stron, zgodnie z poniższymi zasadami:</w:t>
      </w:r>
    </w:p>
    <w:p w14:paraId="1DF38BCC" w14:textId="57A11D26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waloryzacja wynagrodzenia Wykonawcy będzie dotyczyła tylko niezrealizowanej części zamówienia,</w:t>
      </w:r>
    </w:p>
    <w:p w14:paraId="2346E123" w14:textId="00E243AA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7137AEE3" w14:textId="5DE50BE3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 przypadku wykazania przez wykonawcę, iż zmiana cen materiałów lub kosztów realizacji umowy jest niższa niż wskaźnik waloryzacji o którym mowa w ust. 1 pkt. 2), wynagrodzenie zostanie zwaloryzowane do wysokości określonej we wniosku.</w:t>
      </w:r>
    </w:p>
    <w:p w14:paraId="003D3CFF" w14:textId="1D374B82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 przypadku wykazania przez wykonawcę, iż zmiana cen materiałów lub kosztów realizacji umowy jest wyższa niż wskaźnik waloryzacji, o którym mowa w ust. 1 pkt. 2), wynagrodzenie zostanie zwaloryzowane maksymalnie do wysokości wskaźnika waloryzacji.</w:t>
      </w:r>
    </w:p>
    <w:p w14:paraId="48599FEF" w14:textId="76DA07B9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3C5173E3" w14:textId="15D09B8D" w:rsidR="007C1C35" w:rsidRPr="000D3F86" w:rsidRDefault="007C1C35" w:rsidP="007C1C35">
      <w:pPr>
        <w:pStyle w:val="Akapitzlist"/>
        <w:numPr>
          <w:ilvl w:val="3"/>
          <w:numId w:val="46"/>
        </w:numPr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0D3F86">
        <w:rPr>
          <w:rFonts w:ascii="Verdana" w:hAnsi="Verdana" w:cs="Verdana"/>
          <w:kern w:val="2"/>
          <w:sz w:val="18"/>
          <w:szCs w:val="18"/>
        </w:rPr>
        <w:t>W przypadku wniosku 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 odmówi wprowadzania zmiany, przedstawiając swoje stanowisko.</w:t>
      </w:r>
    </w:p>
    <w:p w14:paraId="5A1BF984" w14:textId="215CE0D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7E402639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7E0760C6" w14:textId="77777777" w:rsidR="00857CE4" w:rsidRPr="00582F93" w:rsidRDefault="00857CE4" w:rsidP="00857CE4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582F93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582F93">
        <w:rPr>
          <w:rFonts w:ascii="Verdana" w:hAnsi="Verdana" w:cs="Verdana"/>
          <w:kern w:val="2"/>
          <w:sz w:val="18"/>
          <w:szCs w:val="18"/>
        </w:rPr>
        <w:t xml:space="preserve">, opis wpływu zmiany na termin realizacji oraz Harmonogram. Wniosek o wprowadzenie zmian w umowie Wykonawca składa (wg. wzoru udostępnionego przez Zamawiającego pod adresem </w:t>
      </w:r>
      <w:hyperlink r:id="rId13" w:history="1">
        <w:r w:rsidRPr="00582F93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Pr="00582F93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Pr="00582F93">
        <w:rPr>
          <w:rFonts w:ascii="Verdana" w:hAnsi="Verdana" w:cs="Verdana"/>
          <w:kern w:val="2"/>
          <w:sz w:val="18"/>
          <w:szCs w:val="18"/>
        </w:rPr>
        <w:t>) w Dziale Obsługi Technicznej MS z siedzibą w Krakowie przy ul. Rostafińskiego 8.</w:t>
      </w:r>
    </w:p>
    <w:p w14:paraId="7C1886BC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582F93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53F5CF69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</w:t>
      </w:r>
      <w:r w:rsidRPr="00582F93">
        <w:rPr>
          <w:rFonts w:ascii="Verdana" w:hAnsi="Verdana" w:cs="Verdana"/>
          <w:kern w:val="2"/>
          <w:sz w:val="18"/>
          <w:szCs w:val="18"/>
        </w:rPr>
        <w:lastRenderedPageBreak/>
        <w:t>której należy wykonać roboty stanowiącą załącznik do SWZ;</w:t>
      </w:r>
    </w:p>
    <w:p w14:paraId="1822C564" w14:textId="77777777" w:rsidR="00857CE4" w:rsidRPr="00582F93" w:rsidRDefault="00857CE4" w:rsidP="00857CE4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08FB436E" w14:textId="77777777" w:rsidR="00857CE4" w:rsidRPr="00582F93" w:rsidRDefault="00857CE4" w:rsidP="00857CE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2F93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2204A0B6" w14:textId="77777777" w:rsidR="00857CE4" w:rsidRDefault="00857CE4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857CE4">
      <w:pPr>
        <w:pStyle w:val="Akapitzlist"/>
        <w:spacing w:after="0" w:line="240" w:lineRule="auto"/>
        <w:ind w:left="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Default="005B000A" w:rsidP="004224CA">
      <w:pPr>
        <w:tabs>
          <w:tab w:val="left" w:pos="28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78E7845" w14:textId="77777777" w:rsidR="009F52DE" w:rsidRDefault="009F52D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5FFE2AF" w14:textId="77777777" w:rsidR="009F52DE" w:rsidRDefault="009F52D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FA8B39F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0032E4B" w14:textId="77777777" w:rsidR="009F52DE" w:rsidRDefault="009F52DE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AFEBAC4" w14:textId="77777777" w:rsidR="009F52DE" w:rsidRDefault="009F52DE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2F2C34E" w14:textId="15139318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98E97E1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05704B04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0BD3C43F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18515B24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2F8A8AC8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6582A951" w14:textId="77777777" w:rsidR="007A0B77" w:rsidRDefault="007A0B77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3527BC6C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167B3369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55C23E85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526A2C69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1F5FF8A7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160E2488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7BED8260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27FEE777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7014C1CB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38FB9991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3B1A764B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7F16D612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388AA2C9" w14:textId="60A67765" w:rsidR="00512D5F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6B0DDC">
        <w:rPr>
          <w:rFonts w:ascii="Verdana" w:hAnsi="Verdana"/>
          <w:sz w:val="16"/>
          <w:szCs w:val="16"/>
        </w:rPr>
        <w:lastRenderedPageBreak/>
        <w:t xml:space="preserve">Załącznik </w:t>
      </w:r>
      <w:r w:rsidR="004224CA">
        <w:rPr>
          <w:rFonts w:ascii="Verdana" w:hAnsi="Verdana"/>
          <w:sz w:val="16"/>
          <w:szCs w:val="16"/>
        </w:rPr>
        <w:t>n</w:t>
      </w:r>
      <w:r w:rsidRPr="006B0DDC">
        <w:rPr>
          <w:rFonts w:ascii="Verdana" w:hAnsi="Verdana"/>
          <w:sz w:val="16"/>
          <w:szCs w:val="16"/>
        </w:rPr>
        <w:t>r 1 do umowy</w:t>
      </w:r>
    </w:p>
    <w:p w14:paraId="5243483A" w14:textId="77777777" w:rsidR="009F52DE" w:rsidRDefault="009F52DE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6DCB8F23" w14:textId="77777777" w:rsidR="00B005D3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DF23822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D5340" w:rsidRPr="00BD5340">
        <w:rPr>
          <w:rFonts w:ascii="Verdana" w:hAnsi="Verdana"/>
          <w:b/>
          <w:i/>
          <w:sz w:val="18"/>
          <w:szCs w:val="18"/>
        </w:rPr>
        <w:t>wykonywanie drobnych prac budowlanych w obiektach MS AGH w Krakowie wynikających z zaistniałych awarii oraz konieczności utrzymania obiektów i infrastruktury w pełnej sprawności technicznej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4BE281F2" w:rsidR="00B005D3" w:rsidRPr="00EC7C7C" w:rsidRDefault="00B005D3" w:rsidP="00BD5340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D5340" w:rsidRPr="00BD5340">
        <w:rPr>
          <w:rFonts w:ascii="Verdana" w:hAnsi="Verdana"/>
          <w:b/>
          <w:i/>
          <w:sz w:val="18"/>
          <w:szCs w:val="18"/>
        </w:rPr>
        <w:t>wykonywanie drobnych prac budowlanych w obiektach MS AGH w Krakowie wynikających z zaistniałych awarii oraz konieczności utrzymania obiektów i infrastruktury w pełnej sprawności technicznej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01B07C2A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przysługujące Zamawiającemu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z tytułu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gwarancji udzielonej przez Wykonawcę-Gwaranta:</w:t>
      </w:r>
    </w:p>
    <w:p w14:paraId="527F5C7A" w14:textId="77777777" w:rsidR="00B005D3" w:rsidRPr="00EC7C7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6722917C" w:rsidR="00B005D3" w:rsidRPr="00EC7C7C" w:rsidRDefault="00B005D3" w:rsidP="009F52DE">
      <w:pPr>
        <w:pStyle w:val="Akapitzlist"/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>
        <w:rPr>
          <w:rFonts w:ascii="Verdana" w:hAnsi="Verdana"/>
          <w:sz w:val="18"/>
          <w:szCs w:val="18"/>
        </w:rPr>
        <w:t xml:space="preserve"> </w:t>
      </w:r>
    </w:p>
    <w:p w14:paraId="54999874" w14:textId="77777777" w:rsidR="00B005D3" w:rsidRPr="008958D6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0C92D931" w:rsidR="00B005D3" w:rsidRPr="006B0DD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8A2EDD6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EC7C7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>Zamawiającemu, wraz z dokumentacją powykonawczą, szczegółowego harmonogramu czynności konserwacyjnych, o których mowa w lit. c).</w:t>
      </w:r>
      <w:r w:rsidR="004224CA">
        <w:rPr>
          <w:rFonts w:ascii="Verdana" w:hAnsi="Verdana"/>
          <w:sz w:val="18"/>
          <w:szCs w:val="18"/>
        </w:rPr>
        <w:t xml:space="preserve"> </w:t>
      </w:r>
    </w:p>
    <w:p w14:paraId="5E46FD00" w14:textId="77777777" w:rsidR="00B005D3" w:rsidRPr="006B0DD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6B0DDC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6B0DD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9F52DE">
      <w:pPr>
        <w:pStyle w:val="Akapitzlist"/>
        <w:numPr>
          <w:ilvl w:val="1"/>
          <w:numId w:val="19"/>
        </w:numPr>
        <w:spacing w:after="0" w:line="240" w:lineRule="auto"/>
        <w:ind w:left="284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6B0DD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79847D24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</w:t>
      </w:r>
      <w:r w:rsidR="004224CA">
        <w:rPr>
          <w:rFonts w:ascii="Verdana" w:hAnsi="Verdana" w:cs="Verdana"/>
          <w:sz w:val="18"/>
          <w:szCs w:val="18"/>
        </w:rPr>
        <w:t>Dziale Obsługi Technicznej MS</w:t>
      </w:r>
      <w:r w:rsidRPr="7F8D5596">
        <w:rPr>
          <w:rFonts w:ascii="Verdana" w:hAnsi="Verdana" w:cs="Verdana"/>
          <w:sz w:val="18"/>
          <w:szCs w:val="18"/>
        </w:rPr>
        <w:t xml:space="preserve"> (z siedzibą w Krakowie przy ul. R</w:t>
      </w:r>
      <w:r w:rsidR="004224CA">
        <w:rPr>
          <w:rFonts w:ascii="Verdana" w:hAnsi="Verdana" w:cs="Verdana"/>
          <w:sz w:val="18"/>
          <w:szCs w:val="18"/>
        </w:rPr>
        <w:t>ostafińskiego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r w:rsidR="004224CA">
        <w:rPr>
          <w:rFonts w:ascii="Verdana" w:hAnsi="Verdana" w:cs="Verdana"/>
          <w:sz w:val="18"/>
          <w:szCs w:val="18"/>
        </w:rPr>
        <w:t>8</w:t>
      </w:r>
      <w:r w:rsidRPr="7F8D5596">
        <w:rPr>
          <w:rFonts w:ascii="Verdana" w:hAnsi="Verdana" w:cs="Verdana"/>
          <w:sz w:val="18"/>
          <w:szCs w:val="18"/>
        </w:rPr>
        <w:t>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</w:t>
      </w:r>
      <w:r w:rsidR="004224CA">
        <w:rPr>
          <w:rFonts w:ascii="Verdana" w:hAnsi="Verdana" w:cs="Verdana"/>
          <w:sz w:val="18"/>
          <w:szCs w:val="18"/>
        </w:rPr>
        <w:t>wiadomienia o wystąpieniu wady.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7D0CEDE7" w:rsidR="00B005D3" w:rsidRPr="00EC7C7C" w:rsidRDefault="006B0DDC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</w:t>
      </w:r>
      <w:r w:rsidR="00B005D3" w:rsidRPr="00EC7C7C">
        <w:rPr>
          <w:rFonts w:ascii="Verdana" w:hAnsi="Verdana"/>
          <w:sz w:val="18"/>
          <w:szCs w:val="18"/>
        </w:rPr>
        <w:t>iejscowość, …………………………., dnia ……………………………</w:t>
      </w:r>
    </w:p>
    <w:p w14:paraId="2C0BBC2B" w14:textId="2EE8CA85" w:rsidR="00B005D3" w:rsidRPr="004224CA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4"/>
          <w:szCs w:val="18"/>
        </w:rPr>
      </w:pPr>
      <w:r w:rsidRPr="00EC7C7C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4224CA">
        <w:rPr>
          <w:rFonts w:ascii="Verdana" w:hAnsi="Verdana"/>
          <w:sz w:val="14"/>
          <w:szCs w:val="18"/>
        </w:rPr>
        <w:t>podpis osoby/osób upoważnionej/upoważnionych</w:t>
      </w:r>
    </w:p>
    <w:p w14:paraId="1DA6542E" w14:textId="17E8A97F" w:rsidR="00512D5F" w:rsidRPr="004224CA" w:rsidRDefault="00B005D3" w:rsidP="006B0DDC">
      <w:pPr>
        <w:spacing w:after="0" w:line="240" w:lineRule="auto"/>
        <w:ind w:left="5103" w:firstLine="284"/>
        <w:jc w:val="both"/>
        <w:rPr>
          <w:rFonts w:ascii="Verdana" w:hAnsi="Verdana"/>
          <w:sz w:val="16"/>
          <w:szCs w:val="18"/>
        </w:rPr>
      </w:pPr>
      <w:r w:rsidRPr="004224CA">
        <w:rPr>
          <w:rFonts w:ascii="Verdana" w:hAnsi="Verdana"/>
          <w:sz w:val="14"/>
          <w:szCs w:val="18"/>
        </w:rPr>
        <w:t>do reprezentowania Wykonawcy-Gwaranta</w:t>
      </w:r>
    </w:p>
    <w:sectPr w:rsidR="00512D5F" w:rsidRPr="004224CA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E90E8" w14:textId="77777777" w:rsidR="000D67EC" w:rsidRDefault="000D67EC" w:rsidP="00467FC3">
      <w:pPr>
        <w:spacing w:after="0" w:line="240" w:lineRule="auto"/>
      </w:pPr>
      <w:r>
        <w:separator/>
      </w:r>
    </w:p>
  </w:endnote>
  <w:endnote w:type="continuationSeparator" w:id="0">
    <w:p w14:paraId="7D2A2A07" w14:textId="77777777" w:rsidR="000D67EC" w:rsidRDefault="000D67E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2ECE" w14:textId="77777777" w:rsidR="000D67EC" w:rsidRDefault="000D67EC" w:rsidP="00467FC3">
      <w:pPr>
        <w:spacing w:after="0" w:line="240" w:lineRule="auto"/>
      </w:pPr>
      <w:r>
        <w:separator/>
      </w:r>
    </w:p>
  </w:footnote>
  <w:footnote w:type="continuationSeparator" w:id="0">
    <w:p w14:paraId="13DA9974" w14:textId="77777777" w:rsidR="000D67EC" w:rsidRDefault="000D67E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5F37DC3"/>
    <w:multiLevelType w:val="hybridMultilevel"/>
    <w:tmpl w:val="0EE0EDAC"/>
    <w:lvl w:ilvl="0" w:tplc="A604988E">
      <w:start w:val="1"/>
      <w:numFmt w:val="lowerLetter"/>
      <w:lvlText w:val="%1)"/>
      <w:lvlJc w:val="left"/>
      <w:pPr>
        <w:ind w:left="2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50" w:hanging="360"/>
      </w:pPr>
    </w:lvl>
    <w:lvl w:ilvl="2" w:tplc="0415001B" w:tentative="1">
      <w:start w:val="1"/>
      <w:numFmt w:val="lowerRoman"/>
      <w:lvlText w:val="%3."/>
      <w:lvlJc w:val="right"/>
      <w:pPr>
        <w:ind w:left="3770" w:hanging="180"/>
      </w:pPr>
    </w:lvl>
    <w:lvl w:ilvl="3" w:tplc="0415000F" w:tentative="1">
      <w:start w:val="1"/>
      <w:numFmt w:val="decimal"/>
      <w:lvlText w:val="%4."/>
      <w:lvlJc w:val="left"/>
      <w:pPr>
        <w:ind w:left="4490" w:hanging="360"/>
      </w:pPr>
    </w:lvl>
    <w:lvl w:ilvl="4" w:tplc="04150019" w:tentative="1">
      <w:start w:val="1"/>
      <w:numFmt w:val="lowerLetter"/>
      <w:lvlText w:val="%5."/>
      <w:lvlJc w:val="left"/>
      <w:pPr>
        <w:ind w:left="5210" w:hanging="360"/>
      </w:pPr>
    </w:lvl>
    <w:lvl w:ilvl="5" w:tplc="0415001B" w:tentative="1">
      <w:start w:val="1"/>
      <w:numFmt w:val="lowerRoman"/>
      <w:lvlText w:val="%6."/>
      <w:lvlJc w:val="right"/>
      <w:pPr>
        <w:ind w:left="5930" w:hanging="180"/>
      </w:pPr>
    </w:lvl>
    <w:lvl w:ilvl="6" w:tplc="0415000F" w:tentative="1">
      <w:start w:val="1"/>
      <w:numFmt w:val="decimal"/>
      <w:lvlText w:val="%7."/>
      <w:lvlJc w:val="left"/>
      <w:pPr>
        <w:ind w:left="6650" w:hanging="360"/>
      </w:pPr>
    </w:lvl>
    <w:lvl w:ilvl="7" w:tplc="04150019" w:tentative="1">
      <w:start w:val="1"/>
      <w:numFmt w:val="lowerLetter"/>
      <w:lvlText w:val="%8."/>
      <w:lvlJc w:val="left"/>
      <w:pPr>
        <w:ind w:left="7370" w:hanging="360"/>
      </w:pPr>
    </w:lvl>
    <w:lvl w:ilvl="8" w:tplc="041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548031B"/>
    <w:multiLevelType w:val="multilevel"/>
    <w:tmpl w:val="936E78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8F31E2D"/>
    <w:multiLevelType w:val="hybridMultilevel"/>
    <w:tmpl w:val="D2DA8B82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B9A6BAD"/>
    <w:multiLevelType w:val="multilevel"/>
    <w:tmpl w:val="34A286FE"/>
    <w:numStyleLink w:val="Styl4"/>
  </w:abstractNum>
  <w:abstractNum w:abstractNumId="50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FBA727C"/>
    <w:multiLevelType w:val="multilevel"/>
    <w:tmpl w:val="9174ACB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5633C4D"/>
    <w:multiLevelType w:val="multilevel"/>
    <w:tmpl w:val="9086E62A"/>
    <w:numStyleLink w:val="Styldoumwv2"/>
  </w:abstractNum>
  <w:abstractNum w:abstractNumId="57" w15:restartNumberingAfterBreak="0">
    <w:nsid w:val="468B0759"/>
    <w:multiLevelType w:val="hybridMultilevel"/>
    <w:tmpl w:val="0AF26056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F26477D0">
      <w:start w:val="1"/>
      <w:numFmt w:val="decimal"/>
      <w:lvlText w:val="%2)"/>
      <w:lvlJc w:val="left"/>
      <w:pPr>
        <w:ind w:left="1610" w:hanging="360"/>
      </w:pPr>
      <w:rPr>
        <w:rFonts w:ascii="Verdana" w:hAnsi="Verdana" w:cs="Verdana" w:hint="default"/>
        <w:kern w:val="2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8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0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5B1623B9"/>
    <w:multiLevelType w:val="hybridMultilevel"/>
    <w:tmpl w:val="5FF256E8"/>
    <w:lvl w:ilvl="0" w:tplc="F26477D0">
      <w:start w:val="1"/>
      <w:numFmt w:val="decimal"/>
      <w:lvlText w:val="%1)"/>
      <w:lvlJc w:val="left"/>
      <w:pPr>
        <w:ind w:left="1146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5C4C188E"/>
    <w:multiLevelType w:val="hybridMultilevel"/>
    <w:tmpl w:val="5C80315E"/>
    <w:lvl w:ilvl="0" w:tplc="60B8C868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4" w15:restartNumberingAfterBreak="0">
    <w:nsid w:val="5CAE3ACC"/>
    <w:multiLevelType w:val="multilevel"/>
    <w:tmpl w:val="CF3CA84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6" w15:restartNumberingAfterBreak="0">
    <w:nsid w:val="5DE97FCA"/>
    <w:multiLevelType w:val="multilevel"/>
    <w:tmpl w:val="9086E62A"/>
    <w:numStyleLink w:val="Styldoumwv2"/>
  </w:abstractNum>
  <w:abstractNum w:abstractNumId="6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46B3281"/>
    <w:multiLevelType w:val="hybridMultilevel"/>
    <w:tmpl w:val="85D02706"/>
    <w:lvl w:ilvl="0" w:tplc="EDCAF51C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1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71023914"/>
    <w:multiLevelType w:val="multilevel"/>
    <w:tmpl w:val="9086E62A"/>
    <w:numStyleLink w:val="Styldoumwv2"/>
  </w:abstractNum>
  <w:abstractNum w:abstractNumId="73" w15:restartNumberingAfterBreak="0">
    <w:nsid w:val="75A50E92"/>
    <w:multiLevelType w:val="multilevel"/>
    <w:tmpl w:val="9086E62A"/>
    <w:numStyleLink w:val="Styldoumwv2"/>
  </w:abstractNum>
  <w:abstractNum w:abstractNumId="7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6843050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4579384">
    <w:abstractNumId w:val="58"/>
  </w:num>
  <w:num w:numId="3" w16cid:durableId="1427843451">
    <w:abstractNumId w:val="48"/>
  </w:num>
  <w:num w:numId="4" w16cid:durableId="1638149577">
    <w:abstractNumId w:val="39"/>
  </w:num>
  <w:num w:numId="5" w16cid:durableId="1370254731">
    <w:abstractNumId w:val="42"/>
  </w:num>
  <w:num w:numId="6" w16cid:durableId="966816483">
    <w:abstractNumId w:val="72"/>
  </w:num>
  <w:num w:numId="7" w16cid:durableId="1440679496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hAnsi="Verdana" w:cs="Verdana" w:hint="default"/>
          <w:strike w:val="0"/>
          <w:kern w:val="2"/>
          <w:sz w:val="18"/>
          <w:szCs w:val="1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8" w16cid:durableId="1878933734">
    <w:abstractNumId w:val="4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9" w16cid:durableId="1097363921">
    <w:abstractNumId w:val="36"/>
  </w:num>
  <w:num w:numId="10" w16cid:durableId="246502272">
    <w:abstractNumId w:val="37"/>
  </w:num>
  <w:num w:numId="11" w16cid:durableId="1337001576">
    <w:abstractNumId w:val="43"/>
  </w:num>
  <w:num w:numId="12" w16cid:durableId="2075882981">
    <w:abstractNumId w:val="73"/>
  </w:num>
  <w:num w:numId="13" w16cid:durableId="22175298">
    <w:abstractNumId w:val="40"/>
  </w:num>
  <w:num w:numId="14" w16cid:durableId="401342655">
    <w:abstractNumId w:val="6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 w16cid:durableId="1654869464">
    <w:abstractNumId w:val="50"/>
  </w:num>
  <w:num w:numId="16" w16cid:durableId="1580096744">
    <w:abstractNumId w:val="41"/>
  </w:num>
  <w:num w:numId="17" w16cid:durableId="1457790791">
    <w:abstractNumId w:val="5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799348892">
    <w:abstractNumId w:val="75"/>
  </w:num>
  <w:num w:numId="19" w16cid:durableId="1350108853">
    <w:abstractNumId w:val="65"/>
  </w:num>
  <w:num w:numId="20" w16cid:durableId="1321958773">
    <w:abstractNumId w:val="70"/>
  </w:num>
  <w:num w:numId="21" w16cid:durableId="998384447">
    <w:abstractNumId w:val="69"/>
  </w:num>
  <w:num w:numId="22" w16cid:durableId="30999704">
    <w:abstractNumId w:val="49"/>
  </w:num>
  <w:num w:numId="23" w16cid:durableId="1094479482">
    <w:abstractNumId w:val="59"/>
  </w:num>
  <w:num w:numId="24" w16cid:durableId="14309518">
    <w:abstractNumId w:val="38"/>
  </w:num>
  <w:num w:numId="25" w16cid:durableId="675696174">
    <w:abstractNumId w:val="74"/>
  </w:num>
  <w:num w:numId="26" w16cid:durableId="428618940">
    <w:abstractNumId w:val="77"/>
  </w:num>
  <w:num w:numId="27" w16cid:durableId="633483506">
    <w:abstractNumId w:val="55"/>
  </w:num>
  <w:num w:numId="28" w16cid:durableId="591472669">
    <w:abstractNumId w:val="61"/>
  </w:num>
  <w:num w:numId="29" w16cid:durableId="1873766153">
    <w:abstractNumId w:val="44"/>
  </w:num>
  <w:num w:numId="30" w16cid:durableId="1260716850">
    <w:abstractNumId w:val="56"/>
  </w:num>
  <w:num w:numId="31" w16cid:durableId="1722754265">
    <w:abstractNumId w:val="53"/>
  </w:num>
  <w:num w:numId="32" w16cid:durableId="141235834">
    <w:abstractNumId w:val="51"/>
  </w:num>
  <w:num w:numId="33" w16cid:durableId="102383625">
    <w:abstractNumId w:val="60"/>
  </w:num>
  <w:num w:numId="34" w16cid:durableId="865412228">
    <w:abstractNumId w:val="52"/>
  </w:num>
  <w:num w:numId="35" w16cid:durableId="761027126">
    <w:abstractNumId w:val="71"/>
  </w:num>
  <w:num w:numId="36" w16cid:durableId="1291207693">
    <w:abstractNumId w:val="68"/>
  </w:num>
  <w:num w:numId="37" w16cid:durableId="1942224897">
    <w:abstractNumId w:val="56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  <w:rPr>
          <w:rFonts w:hint="default"/>
        </w:rPr>
      </w:lvl>
    </w:lvlOverride>
  </w:num>
  <w:num w:numId="38" w16cid:durableId="2089962129">
    <w:abstractNumId w:val="56"/>
  </w:num>
  <w:num w:numId="39" w16cid:durableId="1783258979">
    <w:abstractNumId w:val="47"/>
  </w:num>
  <w:num w:numId="40" w16cid:durableId="796987721">
    <w:abstractNumId w:val="57"/>
  </w:num>
  <w:num w:numId="41" w16cid:durableId="608318436">
    <w:abstractNumId w:val="64"/>
  </w:num>
  <w:num w:numId="42" w16cid:durableId="571280723">
    <w:abstractNumId w:val="45"/>
  </w:num>
  <w:num w:numId="43" w16cid:durableId="973219154">
    <w:abstractNumId w:val="62"/>
  </w:num>
  <w:num w:numId="44" w16cid:durableId="76175901">
    <w:abstractNumId w:val="35"/>
  </w:num>
  <w:num w:numId="45" w16cid:durableId="1960066424">
    <w:abstractNumId w:val="63"/>
  </w:num>
  <w:num w:numId="46" w16cid:durableId="1505783012">
    <w:abstractNumId w:val="5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0C3D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3C9A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456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3F7"/>
    <w:rsid w:val="000C1E79"/>
    <w:rsid w:val="000C4392"/>
    <w:rsid w:val="000C46E6"/>
    <w:rsid w:val="000C5186"/>
    <w:rsid w:val="000D226B"/>
    <w:rsid w:val="000D3F86"/>
    <w:rsid w:val="000D4A68"/>
    <w:rsid w:val="000D542E"/>
    <w:rsid w:val="000D65C4"/>
    <w:rsid w:val="000D67EC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2D2B"/>
    <w:rsid w:val="001945F0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5037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7DF"/>
    <w:rsid w:val="002E1C4C"/>
    <w:rsid w:val="002E2CF0"/>
    <w:rsid w:val="002E353E"/>
    <w:rsid w:val="002E37FA"/>
    <w:rsid w:val="002E3AAA"/>
    <w:rsid w:val="002E4363"/>
    <w:rsid w:val="002E7A13"/>
    <w:rsid w:val="002F3392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310A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56133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88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33ED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3B8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76B4D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0B77"/>
    <w:rsid w:val="007A1D4B"/>
    <w:rsid w:val="007A2625"/>
    <w:rsid w:val="007A26AB"/>
    <w:rsid w:val="007B1655"/>
    <w:rsid w:val="007B5BD8"/>
    <w:rsid w:val="007B64CD"/>
    <w:rsid w:val="007C0E45"/>
    <w:rsid w:val="007C1C35"/>
    <w:rsid w:val="007C1E30"/>
    <w:rsid w:val="007C390C"/>
    <w:rsid w:val="007C3BC5"/>
    <w:rsid w:val="007D1184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AAF"/>
    <w:rsid w:val="00853CFC"/>
    <w:rsid w:val="00854EE7"/>
    <w:rsid w:val="008555CB"/>
    <w:rsid w:val="00856B67"/>
    <w:rsid w:val="0085711B"/>
    <w:rsid w:val="00857A1D"/>
    <w:rsid w:val="00857CE4"/>
    <w:rsid w:val="008601CF"/>
    <w:rsid w:val="00861AC8"/>
    <w:rsid w:val="00861AE3"/>
    <w:rsid w:val="00862D17"/>
    <w:rsid w:val="008639CB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38E6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549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52DE"/>
    <w:rsid w:val="009F62C2"/>
    <w:rsid w:val="00A0261C"/>
    <w:rsid w:val="00A03D4B"/>
    <w:rsid w:val="00A07A3C"/>
    <w:rsid w:val="00A10546"/>
    <w:rsid w:val="00A10A18"/>
    <w:rsid w:val="00A12123"/>
    <w:rsid w:val="00A12DCA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769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266E2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42AA"/>
    <w:rsid w:val="00BA6F85"/>
    <w:rsid w:val="00BB0F47"/>
    <w:rsid w:val="00BB2313"/>
    <w:rsid w:val="00BB24E3"/>
    <w:rsid w:val="00BB35AA"/>
    <w:rsid w:val="00BB540D"/>
    <w:rsid w:val="00BB57C9"/>
    <w:rsid w:val="00BB5A01"/>
    <w:rsid w:val="00BB626A"/>
    <w:rsid w:val="00BB64C2"/>
    <w:rsid w:val="00BB7A08"/>
    <w:rsid w:val="00BB7D4E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2D9A"/>
    <w:rsid w:val="00BD343B"/>
    <w:rsid w:val="00BD462F"/>
    <w:rsid w:val="00BD4E4C"/>
    <w:rsid w:val="00BD5340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46CF"/>
    <w:rsid w:val="00CB592D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6696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36A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6C18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32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5642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410D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CE6544-C95A-4FBA-B3DF-BA1003AEC9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0D0393-3574-44EE-8A5C-2E3817405B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9902</Words>
  <Characters>65352</Characters>
  <Application>Microsoft Office Word</Application>
  <DocSecurity>0</DocSecurity>
  <Lines>544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2023-06-23T09:47:00Z</cp:lastPrinted>
  <dcterms:created xsi:type="dcterms:W3CDTF">2023-06-23T09:47:00Z</dcterms:created>
  <dcterms:modified xsi:type="dcterms:W3CDTF">2023-06-23T09:47:00Z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