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5CC35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6C57DD0D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1C826B9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7682495E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F4583E6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28E1FCED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447F22" w:rsidRPr="00447F22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00B0D902" w14:textId="77777777" w:rsidR="005741C5" w:rsidRPr="00AF550F" w:rsidRDefault="00447F22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47F22">
        <w:rPr>
          <w:rFonts w:ascii="Times New Roman" w:eastAsia="Times New Roman" w:hAnsi="Times New Roman"/>
          <w:b/>
          <w:sz w:val="24"/>
          <w:szCs w:val="24"/>
          <w:lang w:eastAsia="pl-PL"/>
        </w:rPr>
        <w:t>dostawa serwerów dla Jednostek AGH - KC-zp.272-343/23</w:t>
      </w:r>
    </w:p>
    <w:p w14:paraId="1B81CB17" w14:textId="75227AFE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5D58EF05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37D68AF7" w14:textId="7BCBE35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C9DF65B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1300C59F" w14:textId="57CA11E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FAA1FF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2C94A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C08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3881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AA1A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57097A7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EFCB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BB8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8CC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3C9034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299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417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6F5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8F902C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639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375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501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422606B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761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799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CEF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7DD6A29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143E7725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3B6D8E86" w14:textId="04F04FC6" w:rsidR="005741C5" w:rsidRPr="00AF550F" w:rsidRDefault="00857824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  <w:r w:rsidRPr="00756660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</w:p>
    <w:p w14:paraId="75017A7A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54C4855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15D246D6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4D91" w14:textId="77777777" w:rsidR="0052158D" w:rsidRDefault="0052158D">
      <w:pPr>
        <w:spacing w:after="0" w:line="240" w:lineRule="auto"/>
      </w:pPr>
      <w:r>
        <w:separator/>
      </w:r>
    </w:p>
  </w:endnote>
  <w:endnote w:type="continuationSeparator" w:id="0">
    <w:p w14:paraId="39F115EE" w14:textId="77777777" w:rsidR="0052158D" w:rsidRDefault="00521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66035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5B5A8" w14:textId="77777777" w:rsidR="00336EEB" w:rsidRDefault="0085782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8ED4D" w14:textId="77777777" w:rsidR="00336EEB" w:rsidRDefault="00857824" w:rsidP="004704CB">
    <w:pPr>
      <w:pStyle w:val="Stopka"/>
      <w:framePr w:wrap="around" w:vAnchor="text" w:hAnchor="margin" w:xAlign="right" w:y="1"/>
      <w:rPr>
        <w:rStyle w:val="Numerstrony"/>
      </w:rPr>
    </w:pPr>
  </w:p>
  <w:p w14:paraId="1BF47FA9" w14:textId="77777777" w:rsidR="00336EEB" w:rsidRDefault="00857824" w:rsidP="00336EEB">
    <w:pPr>
      <w:pStyle w:val="Stopka"/>
      <w:tabs>
        <w:tab w:val="clear" w:pos="4536"/>
      </w:tabs>
      <w:jc w:val="center"/>
    </w:pPr>
    <w:r>
      <w:rPr>
        <w:noProof/>
      </w:rPr>
      <w:pict w14:anchorId="33064A90">
        <v:line id="_x0000_s1025" style="position:absolute;left:0;text-align:left;z-index:251659264" from="-3.85pt,8.7pt" to="455.15pt,8.7pt"/>
      </w:pict>
    </w:r>
  </w:p>
  <w:p w14:paraId="0DD24453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A3004" w14:textId="77777777" w:rsidR="00903726" w:rsidRDefault="008578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17489" w14:textId="77777777" w:rsidR="0052158D" w:rsidRDefault="0052158D">
      <w:pPr>
        <w:spacing w:after="0" w:line="240" w:lineRule="auto"/>
      </w:pPr>
      <w:r>
        <w:separator/>
      </w:r>
    </w:p>
  </w:footnote>
  <w:footnote w:type="continuationSeparator" w:id="0">
    <w:p w14:paraId="386C0B29" w14:textId="77777777" w:rsidR="0052158D" w:rsidRDefault="0052158D">
      <w:pPr>
        <w:spacing w:after="0" w:line="240" w:lineRule="auto"/>
      </w:pPr>
      <w:r>
        <w:continuationSeparator/>
      </w:r>
    </w:p>
  </w:footnote>
  <w:footnote w:id="1">
    <w:p w14:paraId="13674750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7C2789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C77B1" w14:textId="77777777" w:rsidR="00903726" w:rsidRDefault="008578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DEF3" w14:textId="77777777" w:rsidR="00903726" w:rsidRDefault="008578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A135F" w14:textId="77777777" w:rsidR="00903726" w:rsidRDefault="008578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2158D"/>
    <w:rsid w:val="000563B7"/>
    <w:rsid w:val="000E6C60"/>
    <w:rsid w:val="001F4E82"/>
    <w:rsid w:val="00237270"/>
    <w:rsid w:val="00285E58"/>
    <w:rsid w:val="003D1274"/>
    <w:rsid w:val="00430A9F"/>
    <w:rsid w:val="00447F22"/>
    <w:rsid w:val="0052158D"/>
    <w:rsid w:val="005741C5"/>
    <w:rsid w:val="005E5BD1"/>
    <w:rsid w:val="00623F70"/>
    <w:rsid w:val="00830208"/>
    <w:rsid w:val="00857824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2C09DE"/>
  <w15:docId w15:val="{E0C19F95-6E79-4CDC-891A-05D292A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2023-06-14T08:03:00Z</dcterms:created>
  <dcterms:modified xsi:type="dcterms:W3CDTF">2023-06-14T08:03:00Z</dcterms:modified>
</cp:coreProperties>
</file>