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B67F5" w:rsidP="006A5DF1">
      <w:pPr>
        <w:spacing w:after="240"/>
        <w:jc w:val="right"/>
        <w:rPr>
          <w:sz w:val="22"/>
          <w:szCs w:val="22"/>
        </w:rPr>
      </w:pPr>
      <w:r w:rsidRPr="00AB67F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B67F5">
        <w:rPr>
          <w:sz w:val="22"/>
          <w:szCs w:val="22"/>
        </w:rPr>
        <w:t>2023-06-21</w:t>
      </w:r>
    </w:p>
    <w:p w:rsidR="00AB67F5" w:rsidRPr="00AB67F5" w:rsidRDefault="00AB67F5" w:rsidP="006A5DF1">
      <w:pPr>
        <w:rPr>
          <w:b/>
          <w:bCs/>
          <w:sz w:val="22"/>
          <w:szCs w:val="22"/>
        </w:rPr>
      </w:pPr>
      <w:r w:rsidRPr="00AB67F5">
        <w:rPr>
          <w:b/>
          <w:bCs/>
          <w:sz w:val="22"/>
          <w:szCs w:val="22"/>
        </w:rPr>
        <w:t>Akademia Górniczo - Hutnicza</w:t>
      </w:r>
    </w:p>
    <w:p w:rsidR="00AB67F5" w:rsidRPr="00AB67F5" w:rsidRDefault="00AB67F5" w:rsidP="006A5DF1">
      <w:pPr>
        <w:rPr>
          <w:b/>
          <w:bCs/>
          <w:sz w:val="22"/>
          <w:szCs w:val="22"/>
        </w:rPr>
      </w:pPr>
      <w:r w:rsidRPr="00AB67F5">
        <w:rPr>
          <w:b/>
          <w:bCs/>
          <w:sz w:val="22"/>
          <w:szCs w:val="22"/>
        </w:rPr>
        <w:t>im. Stanisława Staszica w Krakowie</w:t>
      </w:r>
    </w:p>
    <w:p w:rsidR="006A5DF1" w:rsidRPr="00D91931" w:rsidRDefault="00AB67F5" w:rsidP="006A5DF1">
      <w:pPr>
        <w:rPr>
          <w:b/>
          <w:bCs/>
          <w:sz w:val="22"/>
          <w:szCs w:val="22"/>
        </w:rPr>
      </w:pPr>
      <w:r w:rsidRPr="00AB67F5">
        <w:rPr>
          <w:b/>
          <w:bCs/>
          <w:sz w:val="22"/>
          <w:szCs w:val="22"/>
        </w:rPr>
        <w:t>Dział Zamówień Publicznych</w:t>
      </w:r>
    </w:p>
    <w:p w:rsidR="006A5DF1" w:rsidRPr="00BD5546" w:rsidRDefault="00AB67F5" w:rsidP="006A5DF1">
      <w:pPr>
        <w:rPr>
          <w:sz w:val="22"/>
          <w:szCs w:val="22"/>
        </w:rPr>
      </w:pPr>
      <w:r w:rsidRPr="00AB67F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B67F5">
        <w:rPr>
          <w:sz w:val="22"/>
          <w:szCs w:val="22"/>
        </w:rPr>
        <w:t>30</w:t>
      </w:r>
    </w:p>
    <w:p w:rsidR="006A5DF1" w:rsidRPr="00BD5546" w:rsidRDefault="00AB67F5" w:rsidP="006A5DF1">
      <w:pPr>
        <w:rPr>
          <w:sz w:val="22"/>
          <w:szCs w:val="22"/>
        </w:rPr>
      </w:pPr>
      <w:r w:rsidRPr="00AB67F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B67F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3707">
        <w:rPr>
          <w:bCs/>
          <w:sz w:val="22"/>
          <w:szCs w:val="22"/>
        </w:rPr>
        <w:t>KC-zp.272-</w:t>
      </w:r>
      <w:r w:rsidR="00E806F6">
        <w:rPr>
          <w:bCs/>
          <w:sz w:val="22"/>
          <w:szCs w:val="22"/>
        </w:rPr>
        <w:t>314</w:t>
      </w:r>
      <w:bookmarkStart w:id="0" w:name="_GoBack"/>
      <w:bookmarkEnd w:id="0"/>
      <w:r w:rsidR="006C3707">
        <w:rPr>
          <w:bCs/>
          <w:sz w:val="22"/>
          <w:szCs w:val="22"/>
        </w:rPr>
        <w:t>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C3707">
        <w:rPr>
          <w:rFonts w:ascii="Times New Roman" w:hAnsi="Times New Roman"/>
          <w:szCs w:val="28"/>
        </w:rPr>
        <w:t xml:space="preserve"> (4)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B67F5" w:rsidRPr="00AB67F5">
        <w:rPr>
          <w:sz w:val="22"/>
          <w:szCs w:val="22"/>
        </w:rPr>
        <w:t xml:space="preserve">Tryb podstawowy bez negocjacji - art. 275 pkt. 1 ustawy </w:t>
      </w:r>
      <w:proofErr w:type="spellStart"/>
      <w:r w:rsidR="00AB67F5" w:rsidRPr="00AB67F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B67F5" w:rsidRPr="00AB67F5">
        <w:rPr>
          <w:b/>
          <w:bCs/>
          <w:sz w:val="22"/>
          <w:szCs w:val="22"/>
        </w:rPr>
        <w:t>Remont pokrycia dachu Basenu AGH w Krakowie wraz z wykonaniem instalacji fotowoltaicznej KC-zp.272-</w:t>
      </w:r>
      <w:r w:rsidR="00E806F6">
        <w:rPr>
          <w:b/>
          <w:bCs/>
          <w:sz w:val="22"/>
          <w:szCs w:val="22"/>
        </w:rPr>
        <w:t>314</w:t>
      </w:r>
      <w:r w:rsidR="00AB67F5" w:rsidRPr="00AB67F5">
        <w:rPr>
          <w:b/>
          <w:bCs/>
          <w:sz w:val="22"/>
          <w:szCs w:val="22"/>
        </w:rPr>
        <w:t>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B67F5" w:rsidRPr="00AB67F5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67F5" w:rsidRPr="006A5DF1" w:rsidTr="00F67EB9">
        <w:tc>
          <w:tcPr>
            <w:tcW w:w="9356" w:type="dxa"/>
            <w:shd w:val="clear" w:color="auto" w:fill="auto"/>
          </w:tcPr>
          <w:p w:rsidR="00AB67F5" w:rsidRPr="006A5DF1" w:rsidRDefault="00AB67F5" w:rsidP="00F67EB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AB67F5">
              <w:rPr>
                <w:b/>
                <w:bCs/>
                <w:sz w:val="22"/>
                <w:szCs w:val="22"/>
              </w:rPr>
              <w:t>4</w:t>
            </w:r>
          </w:p>
          <w:p w:rsidR="006C3707" w:rsidRDefault="006C3707" w:rsidP="006C3707">
            <w:pPr>
              <w:pStyle w:val="Akapitzlist"/>
              <w:numPr>
                <w:ilvl w:val="0"/>
                <w:numId w:val="8"/>
              </w:numPr>
            </w:pPr>
            <w:r>
              <w:t>Prosimy o wskazanie na rzucie budynku basenu miejsca wpięcia przyłącza elektrycznego oraz przyłącza wodociągowego, na potrzeby zaplecza budowy.</w:t>
            </w:r>
          </w:p>
          <w:p w:rsidR="006C3707" w:rsidRDefault="006C3707" w:rsidP="006C3707">
            <w:pPr>
              <w:pStyle w:val="Akapitzlist"/>
              <w:numPr>
                <w:ilvl w:val="0"/>
                <w:numId w:val="8"/>
              </w:numPr>
            </w:pPr>
            <w:r>
              <w:t>Prosimy o wskazanie na planie zagospodarowania miejsca przeznaczonego na zaplecze budowy dla wykonawcy remontu dachu.</w:t>
            </w:r>
          </w:p>
          <w:p w:rsidR="006C3707" w:rsidRDefault="006C3707" w:rsidP="006C3707">
            <w:pPr>
              <w:pStyle w:val="Akapitzlist"/>
              <w:numPr>
                <w:ilvl w:val="0"/>
                <w:numId w:val="8"/>
              </w:numPr>
            </w:pPr>
            <w:r>
              <w:t>Prosimy o wskazanie na planie zagospodarowania terenu, lokalizacji w formie schematu przebiegu ogrodzenia terenu budowy, którego wykonanie wg SWZ jest obowiązkiem wykonawcy.</w:t>
            </w:r>
          </w:p>
          <w:p w:rsidR="00AB67F5" w:rsidRPr="006A5DF1" w:rsidRDefault="00AB67F5" w:rsidP="00F67E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B67F5" w:rsidRPr="00D34D53" w:rsidRDefault="00D34D53" w:rsidP="00F67EB9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</w:rPr>
            </w:pPr>
            <w:r w:rsidRPr="00D34D53">
              <w:rPr>
                <w:b/>
                <w:sz w:val="22"/>
                <w:szCs w:val="22"/>
              </w:rPr>
              <w:t>Odp.: Zamawiający poniżej przedstawia proponowane lokalizacje: przyłącza elektrycznego, przyłącza wodociągowego, miejsca przeznaczonego na zaplecze budowy oraz schematycznie przyjęty przebieg ogrodzenia terenu budowy</w:t>
            </w:r>
          </w:p>
        </w:tc>
      </w:tr>
    </w:tbl>
    <w:p w:rsidR="00BE7BFD" w:rsidRPr="006A5DF1" w:rsidRDefault="00E806F6" w:rsidP="00520165">
      <w:pPr>
        <w:jc w:val="both"/>
        <w:rPr>
          <w:sz w:val="22"/>
          <w:szCs w:val="2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mapa&#10;&#10;Opis wygenerowany automatycznie" style="width:431.25pt;height:529.5pt;visibility:visible;mso-wrap-style:square">
            <v:imagedata r:id="rId7" o:title="Obraz zawierający tekst, mapa&#10;&#10;Opis wygenerowany automatycznie"/>
          </v:shape>
        </w:pict>
      </w: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5B4" w:rsidRDefault="000265B4">
      <w:r>
        <w:separator/>
      </w:r>
    </w:p>
  </w:endnote>
  <w:endnote w:type="continuationSeparator" w:id="0">
    <w:p w:rsidR="000265B4" w:rsidRDefault="0002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806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5B4" w:rsidRDefault="000265B4">
      <w:r>
        <w:separator/>
      </w:r>
    </w:p>
  </w:footnote>
  <w:footnote w:type="continuationSeparator" w:id="0">
    <w:p w:rsidR="000265B4" w:rsidRDefault="00026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F5" w:rsidRDefault="00AB6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F5" w:rsidRDefault="00AB6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F5" w:rsidRDefault="00AB6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795033"/>
    <w:multiLevelType w:val="hybridMultilevel"/>
    <w:tmpl w:val="42004A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5B4"/>
    <w:rsid w:val="000265B4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3707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B67F5"/>
    <w:rsid w:val="00B127E1"/>
    <w:rsid w:val="00BA6584"/>
    <w:rsid w:val="00BE7BFD"/>
    <w:rsid w:val="00C370F2"/>
    <w:rsid w:val="00C44EEC"/>
    <w:rsid w:val="00D22FFA"/>
    <w:rsid w:val="00D34D53"/>
    <w:rsid w:val="00D8461B"/>
    <w:rsid w:val="00D915F2"/>
    <w:rsid w:val="00DF32E8"/>
    <w:rsid w:val="00DF53CA"/>
    <w:rsid w:val="00E21B49"/>
    <w:rsid w:val="00E2789F"/>
    <w:rsid w:val="00E72428"/>
    <w:rsid w:val="00E74BC3"/>
    <w:rsid w:val="00E806F6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AE959E"/>
  <w15:chartTrackingRefBased/>
  <w15:docId w15:val="{AC596F34-6F24-4303-B4C0-AC00CEBC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C3707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2023-06-21T09:12:00Z</cp:lastPrinted>
  <dcterms:created xsi:type="dcterms:W3CDTF">2023-06-21T11:20:00Z</dcterms:created>
  <dcterms:modified xsi:type="dcterms:W3CDTF">2023-06-21T11:20:00Z</dcterms:modified>
</cp:coreProperties>
</file>