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91847" w:rsidP="006A5DF1">
      <w:pPr>
        <w:spacing w:after="240"/>
        <w:jc w:val="right"/>
        <w:rPr>
          <w:sz w:val="22"/>
          <w:szCs w:val="22"/>
        </w:rPr>
      </w:pPr>
      <w:r w:rsidRPr="00E918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91847">
        <w:rPr>
          <w:sz w:val="22"/>
          <w:szCs w:val="22"/>
        </w:rPr>
        <w:t>2023-06-20</w:t>
      </w:r>
    </w:p>
    <w:p w:rsidR="00E91847" w:rsidRPr="00E91847" w:rsidRDefault="00E91847" w:rsidP="006A5DF1">
      <w:pPr>
        <w:rPr>
          <w:b/>
          <w:bCs/>
          <w:sz w:val="22"/>
          <w:szCs w:val="22"/>
        </w:rPr>
      </w:pPr>
      <w:r w:rsidRPr="00E91847">
        <w:rPr>
          <w:b/>
          <w:bCs/>
          <w:sz w:val="22"/>
          <w:szCs w:val="22"/>
        </w:rPr>
        <w:t>Akademia Górniczo - Hutnicza</w:t>
      </w:r>
    </w:p>
    <w:p w:rsidR="00E91847" w:rsidRPr="00E91847" w:rsidRDefault="00E91847" w:rsidP="006A5DF1">
      <w:pPr>
        <w:rPr>
          <w:b/>
          <w:bCs/>
          <w:sz w:val="22"/>
          <w:szCs w:val="22"/>
        </w:rPr>
      </w:pPr>
      <w:r w:rsidRPr="00E91847">
        <w:rPr>
          <w:b/>
          <w:bCs/>
          <w:sz w:val="22"/>
          <w:szCs w:val="22"/>
        </w:rPr>
        <w:t>im. Stanisława Staszica w Krakowie</w:t>
      </w:r>
    </w:p>
    <w:p w:rsidR="006A5DF1" w:rsidRPr="00D91931" w:rsidRDefault="00E91847" w:rsidP="006A5DF1">
      <w:pPr>
        <w:rPr>
          <w:b/>
          <w:bCs/>
          <w:sz w:val="22"/>
          <w:szCs w:val="22"/>
        </w:rPr>
      </w:pPr>
      <w:r w:rsidRPr="00E91847">
        <w:rPr>
          <w:b/>
          <w:bCs/>
          <w:sz w:val="22"/>
          <w:szCs w:val="22"/>
        </w:rPr>
        <w:t>Dział Zamówień Publicznych</w:t>
      </w:r>
    </w:p>
    <w:p w:rsidR="006A5DF1" w:rsidRPr="00BD5546" w:rsidRDefault="00E91847" w:rsidP="006A5DF1">
      <w:pPr>
        <w:rPr>
          <w:sz w:val="22"/>
          <w:szCs w:val="22"/>
        </w:rPr>
      </w:pPr>
      <w:r w:rsidRPr="00E9184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91847">
        <w:rPr>
          <w:sz w:val="22"/>
          <w:szCs w:val="22"/>
        </w:rPr>
        <w:t>30</w:t>
      </w:r>
    </w:p>
    <w:p w:rsidR="006A5DF1" w:rsidRPr="00BD5546" w:rsidRDefault="00E91847" w:rsidP="006A5DF1">
      <w:pPr>
        <w:rPr>
          <w:sz w:val="22"/>
          <w:szCs w:val="22"/>
        </w:rPr>
      </w:pPr>
      <w:r w:rsidRPr="00E9184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9184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C5E81">
        <w:rPr>
          <w:sz w:val="22"/>
          <w:szCs w:val="22"/>
        </w:rPr>
        <w:t>KC-zp.272-314/23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0939F3">
        <w:rPr>
          <w:rFonts w:ascii="Times New Roman" w:hAnsi="Times New Roman"/>
          <w:szCs w:val="28"/>
        </w:rPr>
        <w:t>/ZMIANA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C5E81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91847" w:rsidRPr="00E91847">
        <w:rPr>
          <w:sz w:val="22"/>
          <w:szCs w:val="22"/>
        </w:rPr>
        <w:t xml:space="preserve">Tryb podstawowy bez negocjacji - art. 275 pkt. 1 ustawy </w:t>
      </w:r>
      <w:proofErr w:type="spellStart"/>
      <w:r w:rsidR="00E91847" w:rsidRPr="00E9184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91847" w:rsidRPr="00E91847">
        <w:rPr>
          <w:b/>
          <w:bCs/>
          <w:sz w:val="22"/>
          <w:szCs w:val="22"/>
        </w:rPr>
        <w:t>Remont pokrycia dachu Basenu AGH w Krakowie wraz z wykonaniem instalacji fotowoltaicznej KC-zp.272-</w:t>
      </w:r>
      <w:r w:rsidR="00972886">
        <w:rPr>
          <w:b/>
          <w:bCs/>
          <w:sz w:val="22"/>
          <w:szCs w:val="22"/>
        </w:rPr>
        <w:t>314</w:t>
      </w:r>
      <w:bookmarkStart w:id="0" w:name="_GoBack"/>
      <w:bookmarkEnd w:id="0"/>
      <w:r w:rsidR="00E91847" w:rsidRPr="00E91847">
        <w:rPr>
          <w:b/>
          <w:bCs/>
          <w:sz w:val="22"/>
          <w:szCs w:val="22"/>
        </w:rPr>
        <w:t>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91847" w:rsidRPr="00E91847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1847" w:rsidRPr="006A5DF1" w:rsidTr="00C81C0E">
        <w:tc>
          <w:tcPr>
            <w:tcW w:w="9356" w:type="dxa"/>
            <w:shd w:val="clear" w:color="auto" w:fill="auto"/>
          </w:tcPr>
          <w:p w:rsidR="00E91847" w:rsidRDefault="00E91847" w:rsidP="00C81C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0C5E81" w:rsidRPr="000C5E81" w:rsidRDefault="000C5E81" w:rsidP="000C5E81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0C5E81">
              <w:rPr>
                <w:bCs/>
                <w:sz w:val="22"/>
                <w:szCs w:val="22"/>
              </w:rPr>
              <w:t>Zwracamy się do Państwa z uprzejmą prośbą o możliwość odbycia wizji lokalnej na ul. Buszka 4 w Krakowie w najbliższy piątek 23 czerwca 23r. celem złożenia oferty na wykonanie zadania:</w:t>
            </w:r>
          </w:p>
          <w:p w:rsidR="000C5E81" w:rsidRPr="000C5E81" w:rsidRDefault="000C5E81" w:rsidP="000C5E81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0C5E81">
              <w:rPr>
                <w:bCs/>
                <w:sz w:val="22"/>
                <w:szCs w:val="22"/>
              </w:rPr>
              <w:t>KC-zp.272-314/23 - Remont pokrycia dachu basenu AGH w Krakowie wraz z wykonaniem instalacji fotowoltaicznej KC-zp.272-</w:t>
            </w:r>
            <w:r w:rsidR="00A617EA">
              <w:rPr>
                <w:bCs/>
                <w:sz w:val="22"/>
                <w:szCs w:val="22"/>
              </w:rPr>
              <w:t>314</w:t>
            </w:r>
            <w:r w:rsidRPr="000C5E81">
              <w:rPr>
                <w:bCs/>
                <w:sz w:val="22"/>
                <w:szCs w:val="22"/>
              </w:rPr>
              <w:t>/23.</w:t>
            </w:r>
          </w:p>
          <w:p w:rsidR="000C5E81" w:rsidRPr="000C5E81" w:rsidRDefault="000C5E81" w:rsidP="000C5E81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0C5E81">
              <w:rPr>
                <w:bCs/>
                <w:sz w:val="22"/>
                <w:szCs w:val="22"/>
              </w:rPr>
              <w:t>Zaproponowaliśmy najbliższy piątek albowiem wymaga to skoordynowania kilu osób z różnych dziedzin technicznych.</w:t>
            </w:r>
          </w:p>
          <w:p w:rsidR="000C5E81" w:rsidRPr="000C5E81" w:rsidRDefault="000C5E81" w:rsidP="000C5E81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0C5E81">
              <w:rPr>
                <w:bCs/>
                <w:sz w:val="22"/>
                <w:szCs w:val="22"/>
              </w:rPr>
              <w:t>Jeżeli piątek Państwu nie będzie odpowiadał proszę o podanie najbliższego możliwego terminu odbycia wizji lokalnej.</w:t>
            </w:r>
          </w:p>
          <w:p w:rsidR="00E91847" w:rsidRDefault="00E91847" w:rsidP="00C81C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91847" w:rsidRDefault="000440FE" w:rsidP="000939F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 uwagi na trwające obecnie Igrzyska Europejskie i organizację wioski zawodniczej częściowo na terenie AGH, w tym m.in. w bezpośrednim sąsiedztwie budynku Basenu, Zamawiający informuje, że najbliższym możliwym terminem wizji lokalnej jest dzień 06.07.2023</w:t>
            </w:r>
            <w:r w:rsidR="000939F3">
              <w:rPr>
                <w:b/>
                <w:bCs/>
                <w:sz w:val="22"/>
                <w:szCs w:val="22"/>
              </w:rPr>
              <w:t>r.</w:t>
            </w:r>
          </w:p>
          <w:p w:rsidR="000939F3" w:rsidRPr="000939F3" w:rsidRDefault="000939F3" w:rsidP="000939F3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:rsidR="000939F3" w:rsidRPr="000939F3" w:rsidRDefault="000939F3" w:rsidP="000939F3">
            <w:pPr>
              <w:spacing w:after="4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0939F3">
              <w:rPr>
                <w:b/>
                <w:sz w:val="22"/>
                <w:szCs w:val="22"/>
                <w:u w:val="single"/>
              </w:rPr>
              <w:t>W związku z powyższym pkt.4.1 SWZ otrzymuje brzmienie:</w:t>
            </w:r>
          </w:p>
          <w:p w:rsidR="000939F3" w:rsidRPr="000939F3" w:rsidRDefault="000939F3" w:rsidP="000939F3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0939F3">
              <w:rPr>
                <w:b/>
                <w:sz w:val="22"/>
                <w:szCs w:val="22"/>
              </w:rPr>
              <w:t>Zamawiający przewiduje zorganizowanie wizji lokalnej dla Oferentów. Osoby delegowane przez zainteresowane firmy proszone są o zgłoszenie się w dniu 06.07.2023 r. o godz. 10:00 przy wejściu głównym Basenu AGH przy ul. Jana Buszka 4. Udział w wizji lokalnej nie jest obowiązkowy.</w:t>
            </w:r>
          </w:p>
          <w:p w:rsidR="000939F3" w:rsidRPr="00E91847" w:rsidRDefault="000939F3" w:rsidP="000939F3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0939F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informuje, że dokona zmiany terminu składania i otwarcia ofert odrębnym pismem.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621" w:rsidRDefault="003B7621">
      <w:r>
        <w:separator/>
      </w:r>
    </w:p>
  </w:endnote>
  <w:endnote w:type="continuationSeparator" w:id="0">
    <w:p w:rsidR="003B7621" w:rsidRDefault="003B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728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621" w:rsidRDefault="003B7621">
      <w:r>
        <w:separator/>
      </w:r>
    </w:p>
  </w:footnote>
  <w:footnote w:type="continuationSeparator" w:id="0">
    <w:p w:rsidR="003B7621" w:rsidRDefault="003B7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847" w:rsidRDefault="00E91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847" w:rsidRDefault="00E91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847" w:rsidRDefault="00E918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621"/>
    <w:rsid w:val="00031374"/>
    <w:rsid w:val="000440FE"/>
    <w:rsid w:val="000939F3"/>
    <w:rsid w:val="000A1097"/>
    <w:rsid w:val="000C5E81"/>
    <w:rsid w:val="000E2A8F"/>
    <w:rsid w:val="0012774F"/>
    <w:rsid w:val="00144B7A"/>
    <w:rsid w:val="00180C6E"/>
    <w:rsid w:val="0029606A"/>
    <w:rsid w:val="002C6A48"/>
    <w:rsid w:val="003B762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72886"/>
    <w:rsid w:val="00A617E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1847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968EE9"/>
  <w15:chartTrackingRefBased/>
  <w15:docId w15:val="{9AECCDE0-EFB8-4BDD-B8A9-0D95B7AB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2023-06-21T10:06:00Z</cp:lastPrinted>
  <dcterms:created xsi:type="dcterms:W3CDTF">2023-06-21T11:18:00Z</dcterms:created>
  <dcterms:modified xsi:type="dcterms:W3CDTF">2023-06-21T11:18:00Z</dcterms:modified>
</cp:coreProperties>
</file>