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9B7460" w:rsidRDefault="003A3F72" w:rsidP="00EB1359">
      <w:pPr>
        <w:spacing w:after="240"/>
        <w:jc w:val="right"/>
      </w:pPr>
      <w:r w:rsidRPr="009B7460">
        <w:t>DRWINIA</w:t>
      </w:r>
      <w:r w:rsidR="00EB1359" w:rsidRPr="009B7460">
        <w:t xml:space="preserve"> dnia: </w:t>
      </w:r>
      <w:r w:rsidR="00223E9E">
        <w:t>2023-06-19</w:t>
      </w:r>
    </w:p>
    <w:p w:rsidR="00EB1359" w:rsidRPr="009B7460" w:rsidRDefault="00EB1359" w:rsidP="00EB1359">
      <w:pPr>
        <w:spacing w:after="240"/>
      </w:pPr>
    </w:p>
    <w:p w:rsidR="00EB1359" w:rsidRPr="009B7460" w:rsidRDefault="003A3F72" w:rsidP="00EB1359">
      <w:pPr>
        <w:spacing w:after="40"/>
        <w:rPr>
          <w:b/>
          <w:bCs/>
        </w:rPr>
      </w:pPr>
      <w:r w:rsidRPr="009B7460">
        <w:rPr>
          <w:b/>
          <w:bCs/>
        </w:rPr>
        <w:t>GMINA DRWINIA</w:t>
      </w:r>
    </w:p>
    <w:p w:rsidR="00EB1359" w:rsidRPr="009B7460" w:rsidRDefault="003A3F72" w:rsidP="00EB1359">
      <w:r w:rsidRPr="009B7460">
        <w:t>DRWINIA</w:t>
      </w:r>
      <w:r w:rsidR="00EB1359" w:rsidRPr="009B7460">
        <w:t xml:space="preserve"> </w:t>
      </w:r>
      <w:r w:rsidRPr="009B7460">
        <w:t>57</w:t>
      </w:r>
    </w:p>
    <w:p w:rsidR="009B7460" w:rsidRDefault="003A3F72" w:rsidP="009B7460">
      <w:r w:rsidRPr="009B7460">
        <w:t>32-709</w:t>
      </w:r>
      <w:r w:rsidR="00EB1359" w:rsidRPr="009B7460">
        <w:t xml:space="preserve"> </w:t>
      </w:r>
      <w:r w:rsidRPr="009B7460">
        <w:t>DRWINIA</w:t>
      </w:r>
    </w:p>
    <w:p w:rsidR="009B7460" w:rsidRPr="009B7460" w:rsidRDefault="009B7460" w:rsidP="009B7460"/>
    <w:p w:rsidR="00EB1359" w:rsidRPr="009B7460" w:rsidRDefault="009B7460" w:rsidP="00EB1359">
      <w:pPr>
        <w:spacing w:after="480"/>
        <w:jc w:val="both"/>
        <w:rPr>
          <w:bCs/>
        </w:rPr>
      </w:pPr>
      <w:r w:rsidRPr="009B7460">
        <w:rPr>
          <w:bCs/>
        </w:rPr>
        <w:t>Pismo: ZP.271.9.2023.6</w:t>
      </w:r>
    </w:p>
    <w:p w:rsidR="00EB1359" w:rsidRPr="009B746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9B7460">
        <w:rPr>
          <w:b/>
        </w:rPr>
        <w:t>WYKONAWCY</w:t>
      </w:r>
    </w:p>
    <w:p w:rsidR="00EB1359" w:rsidRPr="009B7460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9B7460">
        <w:t>ubiegający się o zamówienie</w:t>
      </w:r>
    </w:p>
    <w:p w:rsidR="00EB1359" w:rsidRPr="009B7460" w:rsidRDefault="00EB1359" w:rsidP="00EB1359">
      <w:pPr>
        <w:keepNext/>
        <w:spacing w:before="600" w:after="60"/>
        <w:jc w:val="center"/>
        <w:outlineLvl w:val="0"/>
        <w:rPr>
          <w:b/>
          <w:kern w:val="28"/>
        </w:rPr>
      </w:pPr>
      <w:r w:rsidRPr="009B7460">
        <w:rPr>
          <w:b/>
          <w:kern w:val="28"/>
        </w:rPr>
        <w:t>ZAWIADOMIENIE</w:t>
      </w:r>
    </w:p>
    <w:p w:rsidR="00EB1359" w:rsidRPr="009B7460" w:rsidRDefault="00EB1359" w:rsidP="00EB1359">
      <w:pPr>
        <w:spacing w:after="480"/>
        <w:jc w:val="center"/>
        <w:rPr>
          <w:b/>
        </w:rPr>
      </w:pPr>
      <w:r w:rsidRPr="009B7460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114"/>
      </w:tblGrid>
      <w:tr w:rsidR="003A3F72" w:rsidRPr="009B7460" w:rsidTr="002A6FBD">
        <w:trPr>
          <w:trHeight w:val="638"/>
        </w:trPr>
        <w:tc>
          <w:tcPr>
            <w:tcW w:w="959" w:type="dxa"/>
            <w:shd w:val="clear" w:color="auto" w:fill="auto"/>
          </w:tcPr>
          <w:p w:rsidR="003A3F72" w:rsidRPr="009B7460" w:rsidRDefault="003A3F72" w:rsidP="002A6FBD">
            <w:pPr>
              <w:spacing w:after="60" w:line="276" w:lineRule="auto"/>
              <w:jc w:val="both"/>
            </w:pPr>
            <w:r w:rsidRPr="009B7460">
              <w:t>Dotyczy:</w:t>
            </w:r>
          </w:p>
        </w:tc>
        <w:tc>
          <w:tcPr>
            <w:tcW w:w="9261" w:type="dxa"/>
            <w:shd w:val="clear" w:color="auto" w:fill="auto"/>
          </w:tcPr>
          <w:p w:rsidR="003A3F72" w:rsidRPr="009B7460" w:rsidRDefault="003A3F72" w:rsidP="002A6FBD">
            <w:pPr>
              <w:spacing w:after="60" w:line="276" w:lineRule="auto"/>
              <w:jc w:val="both"/>
            </w:pPr>
            <w:r w:rsidRPr="009B7460">
              <w:t xml:space="preserve">postępowania o udzielenie zamówienia publicznego, prowadzonego w trybie Tryb podstawowy bez negocjacji - art. 275 pkt. 1 ustawy </w:t>
            </w:r>
            <w:proofErr w:type="spellStart"/>
            <w:r w:rsidRPr="009B7460">
              <w:t>Pzp</w:t>
            </w:r>
            <w:proofErr w:type="spellEnd"/>
            <w:r w:rsidRPr="009B7460">
              <w:rPr>
                <w:b/>
              </w:rPr>
              <w:t xml:space="preserve"> </w:t>
            </w:r>
            <w:r w:rsidRPr="009B7460">
              <w:rPr>
                <w:bCs/>
              </w:rPr>
              <w:t>na</w:t>
            </w:r>
            <w:r w:rsidRPr="009B7460">
              <w:rPr>
                <w:b/>
              </w:rPr>
              <w:t xml:space="preserve"> </w:t>
            </w:r>
            <w:r w:rsidRPr="009B7460">
              <w:rPr>
                <w:bCs/>
              </w:rPr>
              <w:t>”</w:t>
            </w:r>
            <w:r w:rsidRPr="009B7460">
              <w:rPr>
                <w:b/>
                <w:bCs/>
              </w:rPr>
              <w:t>Budowa infrastruktury kanalizacyjnej w miejscowości Dziewin, Mikluszowice, Gawłówek na terenie Gminy Drwinia</w:t>
            </w:r>
            <w:r w:rsidRPr="009B7460">
              <w:rPr>
                <w:bCs/>
              </w:rPr>
              <w:t>”</w:t>
            </w:r>
            <w:r w:rsidRPr="009B7460">
              <w:rPr>
                <w:b/>
              </w:rPr>
              <w:t xml:space="preserve"> </w:t>
            </w:r>
            <w:r w:rsidRPr="009B7460">
              <w:rPr>
                <w:bCs/>
              </w:rPr>
              <w:t>– znak sprawy</w:t>
            </w:r>
            <w:r w:rsidRPr="009B7460">
              <w:rPr>
                <w:b/>
              </w:rPr>
              <w:t xml:space="preserve"> ZP.271.9.2023</w:t>
            </w:r>
            <w:r w:rsidRPr="009B7460">
              <w:rPr>
                <w:bCs/>
              </w:rPr>
              <w:t>.</w:t>
            </w:r>
          </w:p>
        </w:tc>
      </w:tr>
    </w:tbl>
    <w:p w:rsidR="00010B31" w:rsidRPr="009B7460" w:rsidRDefault="00010B31" w:rsidP="00010B31">
      <w:pPr>
        <w:pStyle w:val="Nagwek"/>
        <w:tabs>
          <w:tab w:val="left" w:pos="708"/>
        </w:tabs>
        <w:jc w:val="center"/>
        <w:rPr>
          <w:b/>
        </w:rPr>
      </w:pPr>
    </w:p>
    <w:p w:rsidR="00010B31" w:rsidRPr="009B7460" w:rsidRDefault="00010B31" w:rsidP="00010B31">
      <w:pPr>
        <w:pStyle w:val="Nagwek"/>
        <w:tabs>
          <w:tab w:val="left" w:pos="708"/>
        </w:tabs>
      </w:pPr>
    </w:p>
    <w:p w:rsidR="00010B31" w:rsidRPr="009B7460" w:rsidRDefault="00EB1359" w:rsidP="00010B31">
      <w:pPr>
        <w:spacing w:line="360" w:lineRule="auto"/>
        <w:jc w:val="both"/>
      </w:pPr>
      <w:r w:rsidRPr="009B7460">
        <w:t xml:space="preserve">Zamawiający, </w:t>
      </w:r>
      <w:r w:rsidR="003A3F72" w:rsidRPr="009B7460">
        <w:rPr>
          <w:b/>
        </w:rPr>
        <w:t>GMINA DRWINIA</w:t>
      </w:r>
      <w:r w:rsidRPr="009B7460">
        <w:t xml:space="preserve">, działając na podstawie art. 260 ustawy z dnia 11 września 2019r. Prawo zamówień publicznych </w:t>
      </w:r>
      <w:r w:rsidR="003A3F72" w:rsidRPr="009B7460">
        <w:t>(</w:t>
      </w:r>
      <w:proofErr w:type="spellStart"/>
      <w:r w:rsidR="003A3F72" w:rsidRPr="009B7460">
        <w:t>t.j</w:t>
      </w:r>
      <w:proofErr w:type="spellEnd"/>
      <w:r w:rsidR="003A3F72" w:rsidRPr="009B7460">
        <w:t>. Dz. U. z 2022r. poz. 1710)</w:t>
      </w:r>
      <w:r w:rsidRPr="009B7460">
        <w:t xml:space="preserve">, zwanej dalej „ustawą Pzp”, zawiadamia, że unieważnia postępowanie o udzielenie zamówienia publicznego </w:t>
      </w:r>
      <w:r w:rsidR="00010B31" w:rsidRPr="009B7460">
        <w:t>na</w:t>
      </w:r>
      <w:r w:rsidRPr="009B7460">
        <w:t xml:space="preserve"> </w:t>
      </w:r>
      <w:r w:rsidR="00010B31" w:rsidRPr="009B7460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B7460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B7460" w:rsidRDefault="00D44D12" w:rsidP="00AC1A4B">
            <w:pPr>
              <w:jc w:val="both"/>
            </w:pPr>
            <w:r w:rsidRPr="009B7460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B7460" w:rsidRDefault="00D44D12" w:rsidP="00AC1A4B">
            <w:pPr>
              <w:spacing w:before="60"/>
              <w:jc w:val="both"/>
              <w:rPr>
                <w:b/>
              </w:rPr>
            </w:pPr>
            <w:r w:rsidRPr="009B7460">
              <w:rPr>
                <w:b/>
              </w:rPr>
              <w:t>Temat</w:t>
            </w:r>
          </w:p>
          <w:p w:rsidR="00D44D12" w:rsidRPr="009B7460" w:rsidRDefault="00D44D12" w:rsidP="00AC1A4B">
            <w:pPr>
              <w:spacing w:after="60"/>
              <w:jc w:val="both"/>
            </w:pPr>
            <w:r w:rsidRPr="009B7460">
              <w:t>Uzasadnienie prawne i faktyczne</w:t>
            </w:r>
          </w:p>
        </w:tc>
      </w:tr>
      <w:tr w:rsidR="00FA3560" w:rsidRPr="009B7460" w:rsidTr="00FA3560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60" w:rsidRPr="00FA3560" w:rsidRDefault="00FA3560" w:rsidP="00FA3560">
            <w:pPr>
              <w:jc w:val="center"/>
              <w:rPr>
                <w:b/>
              </w:rPr>
            </w:pPr>
            <w:r w:rsidRPr="00FA3560">
              <w:rPr>
                <w:b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560" w:rsidRPr="00EB1359" w:rsidRDefault="00FA3560" w:rsidP="00FA356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3DE1">
              <w:rPr>
                <w:b/>
                <w:sz w:val="22"/>
                <w:szCs w:val="22"/>
              </w:rPr>
              <w:t>Budowa infrastruktury kanalizacyjnej w miejscowości Dziewin</w:t>
            </w:r>
          </w:p>
          <w:p w:rsidR="00FA3560" w:rsidRDefault="00FA3560" w:rsidP="00FA356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 prawne: </w:t>
            </w:r>
          </w:p>
          <w:p w:rsidR="00FA3560" w:rsidRPr="00FA3560" w:rsidRDefault="00FA3560" w:rsidP="00FA3560">
            <w:pPr>
              <w:spacing w:after="40" w:line="276" w:lineRule="auto"/>
              <w:jc w:val="both"/>
              <w:rPr>
                <w:i/>
                <w:sz w:val="22"/>
                <w:szCs w:val="22"/>
              </w:rPr>
            </w:pPr>
            <w:r w:rsidRPr="00FA3560">
              <w:rPr>
                <w:i/>
                <w:sz w:val="22"/>
                <w:szCs w:val="22"/>
              </w:rPr>
              <w:t>art. 255 pkt. 7 wykonawca nie wniósł wymaganego zabezpieczenia należytego wykonania umowy lub uchylił się od zawarcia umowy w sprawie zamówienia publicznego</w:t>
            </w:r>
          </w:p>
          <w:p w:rsidR="00FA3560" w:rsidRDefault="00FA3560" w:rsidP="00FA356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A3560" w:rsidRDefault="00FA3560" w:rsidP="00FA3560">
            <w:pPr>
              <w:spacing w:before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dniu 2.06.2023r. w</w:t>
            </w:r>
            <w:r w:rsidRPr="007B3DE1">
              <w:rPr>
                <w:sz w:val="22"/>
                <w:szCs w:val="22"/>
              </w:rPr>
              <w:t xml:space="preserve">ybrany Wykonawca </w:t>
            </w:r>
            <w:proofErr w:type="spellStart"/>
            <w:r w:rsidRPr="007B3DE1">
              <w:rPr>
                <w:sz w:val="22"/>
                <w:szCs w:val="22"/>
              </w:rPr>
              <w:t>tj</w:t>
            </w:r>
            <w:proofErr w:type="spellEnd"/>
            <w:r w:rsidRPr="007B3DE1">
              <w:rPr>
                <w:sz w:val="22"/>
                <w:szCs w:val="22"/>
              </w:rPr>
              <w:t>:  Zakład Robót Inżynieryjno - Transportowych WOD-GAZ poinformował, że odstępuje od podpisania umowy na zadanie częściowe nr 1.   Wezwany wykonawca spośród pozostałych również nie wraził chęci na realizację zakresu objętego zadaniem częściowym, nr 1.</w:t>
            </w:r>
          </w:p>
          <w:p w:rsidR="00FA3560" w:rsidRPr="009B7460" w:rsidRDefault="00FA3560" w:rsidP="00FA3560">
            <w:pPr>
              <w:spacing w:before="60"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Natomiast kolejna  oferta spośród złożonych ofert w znacznym stopniu przekracza kwotę jaka Zamawiaczy zamierza przeznaczyć na zadanie częściowe nr 1. </w:t>
            </w:r>
          </w:p>
        </w:tc>
      </w:tr>
      <w:tr w:rsidR="003A3F72" w:rsidRPr="009B7460" w:rsidTr="002A6FB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72" w:rsidRPr="009B7460" w:rsidRDefault="003A3F72" w:rsidP="002A6FBD">
            <w:pPr>
              <w:spacing w:before="60" w:line="360" w:lineRule="auto"/>
              <w:jc w:val="center"/>
              <w:rPr>
                <w:b/>
                <w:bCs/>
              </w:rPr>
            </w:pPr>
            <w:r w:rsidRPr="009B7460">
              <w:rPr>
                <w:b/>
                <w:bCs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F72" w:rsidRPr="009B7460" w:rsidRDefault="003A3F72" w:rsidP="002A6FBD">
            <w:pPr>
              <w:spacing w:before="60" w:after="40" w:line="276" w:lineRule="auto"/>
              <w:jc w:val="both"/>
              <w:rPr>
                <w:b/>
              </w:rPr>
            </w:pPr>
            <w:r w:rsidRPr="009B7460">
              <w:rPr>
                <w:b/>
              </w:rPr>
              <w:t>Budowa infrastruktury kanalizacyjnej w miejscowości Mikluszowice</w:t>
            </w:r>
          </w:p>
          <w:p w:rsidR="003A3F72" w:rsidRPr="009B7460" w:rsidRDefault="003A3F72" w:rsidP="002A6FBD">
            <w:pPr>
              <w:spacing w:line="276" w:lineRule="auto"/>
              <w:jc w:val="both"/>
            </w:pPr>
            <w:r w:rsidRPr="009B7460">
              <w:t>Uzasadnienie prawne:</w:t>
            </w:r>
          </w:p>
          <w:p w:rsidR="003A3F72" w:rsidRPr="00FA3560" w:rsidRDefault="00FA3560" w:rsidP="002A6FBD">
            <w:pPr>
              <w:spacing w:after="40" w:line="276" w:lineRule="auto"/>
              <w:jc w:val="both"/>
              <w:rPr>
                <w:i/>
              </w:rPr>
            </w:pPr>
            <w:r w:rsidRPr="00FA3560">
              <w:rPr>
                <w:i/>
              </w:rPr>
              <w:lastRenderedPageBreak/>
              <w:t xml:space="preserve">Art. 255 pkt. 3 </w:t>
            </w:r>
            <w:r w:rsidR="003A3F72" w:rsidRPr="00FA3560">
              <w:rPr>
                <w:i/>
              </w:rPr>
              <w:t>cena lub koszt najkorzystniejszej oferty lub oferta z najniższą ceną przewyższa kwotę, którą zamawiający zamierza przeznaczyć na sfinansowanie zamówienia</w:t>
            </w:r>
          </w:p>
          <w:p w:rsidR="003A3F72" w:rsidRPr="009B7460" w:rsidRDefault="003A3F72" w:rsidP="002A6FBD">
            <w:pPr>
              <w:spacing w:line="276" w:lineRule="auto"/>
              <w:jc w:val="both"/>
            </w:pPr>
            <w:r w:rsidRPr="009B7460">
              <w:t>Uzasadnienie faktyczne:</w:t>
            </w:r>
          </w:p>
          <w:p w:rsidR="003A3F72" w:rsidRPr="009B7460" w:rsidRDefault="003A3F72" w:rsidP="002A6FBD">
            <w:pPr>
              <w:spacing w:after="40" w:line="276" w:lineRule="auto"/>
              <w:jc w:val="both"/>
            </w:pPr>
            <w:r w:rsidRPr="009B7460">
              <w:t xml:space="preserve">W wyznaczonym terminie  na zadanie </w:t>
            </w:r>
            <w:r w:rsidR="00FA3560" w:rsidRPr="009B7460">
              <w:t>częściowe</w:t>
            </w:r>
            <w:r w:rsidRPr="009B7460">
              <w:t xml:space="preserve"> nr 2 zostały </w:t>
            </w:r>
            <w:r w:rsidR="00FA3560" w:rsidRPr="009B7460">
              <w:t>złożone</w:t>
            </w:r>
            <w:r w:rsidRPr="009B7460">
              <w:t xml:space="preserve">  trzy oferty. Ceny </w:t>
            </w:r>
            <w:r w:rsidR="00FA3560" w:rsidRPr="009B7460">
              <w:t>wszystkich</w:t>
            </w:r>
            <w:r w:rsidRPr="009B7460">
              <w:t xml:space="preserve"> ofert przekraczają kwotę jaka </w:t>
            </w:r>
            <w:r w:rsidR="00FA3560" w:rsidRPr="009B7460">
              <w:t>Zamawiający</w:t>
            </w:r>
            <w:r w:rsidRPr="009B7460">
              <w:t xml:space="preserve"> zmierza przeznaczyć na realizacje zamówienia.</w:t>
            </w:r>
          </w:p>
          <w:p w:rsidR="003A3F72" w:rsidRPr="009B7460" w:rsidRDefault="003A3F72" w:rsidP="002A6FBD">
            <w:pPr>
              <w:spacing w:after="40" w:line="276" w:lineRule="auto"/>
              <w:jc w:val="both"/>
            </w:pPr>
          </w:p>
          <w:p w:rsidR="003A3F72" w:rsidRPr="009B7460" w:rsidRDefault="003A3F72" w:rsidP="002A6FBD">
            <w:pPr>
              <w:spacing w:after="40" w:line="276" w:lineRule="auto"/>
              <w:jc w:val="both"/>
            </w:pPr>
            <w:r w:rsidRPr="009B7460">
              <w:t>Ponadto oprócz powyższego:  Przedmiot postępowania  jest dofinansowany z Rządowego Programu Polski Ład, w związku z tym, że w regulaminie do programu używana jest liczba pojedyncza jeśli chodzi o postępowanie. W interpretacjach (pytania i odpowiedzi) na stronie BGK jest między innymi takie wyjaśnienie: "Promesa będzie udzielona tylko do jednego przetargu" i kolejne wyjaśnienie "Jedną inwestycję może wykonywać kilku wykonawców ale muszą być wybrani w jednym przetargu" .</w:t>
            </w:r>
          </w:p>
          <w:p w:rsidR="003A3F72" w:rsidRPr="009B7460" w:rsidRDefault="003A3F72" w:rsidP="002A6FBD">
            <w:pPr>
              <w:spacing w:after="40" w:line="276" w:lineRule="auto"/>
              <w:jc w:val="both"/>
            </w:pPr>
          </w:p>
          <w:p w:rsidR="003A3F72" w:rsidRPr="009B7460" w:rsidRDefault="003A3F72" w:rsidP="00223E9E">
            <w:pPr>
              <w:spacing w:after="40" w:line="276" w:lineRule="auto"/>
              <w:jc w:val="both"/>
            </w:pPr>
            <w:r w:rsidRPr="009B7460">
              <w:t>Biorąc pod uwagę, że na zadanie częściowe nr 1 Zamawiający w tym postępowaniu nie udzieli zamówienia ( dwóch kolejnych  wykonawców się wycofało a cena następnej oferty w znacznym stopniu przekracza  kwotę jaką Zamawiający zamierza poznaczyć na to zadanie częściowe )</w:t>
            </w:r>
            <w:r w:rsidR="00223E9E">
              <w:t xml:space="preserve">, </w:t>
            </w:r>
            <w:r w:rsidRPr="009B7460">
              <w:t xml:space="preserve"> </w:t>
            </w:r>
            <w:r w:rsidR="00223E9E">
              <w:t xml:space="preserve"> a zadanie częściowe nr 3 postanowił w całości finansować ze środków własnych ( promesa zostanie w tym zakresie zmieniona )   </w:t>
            </w:r>
            <w:r w:rsidRPr="009B7460">
              <w:t xml:space="preserve">mając na względzie wymagania RPPŁ postanowił unieważnić wybór oferty na zadanie nr 2 z </w:t>
            </w:r>
            <w:r w:rsidR="00FA3560" w:rsidRPr="009B7460">
              <w:t>uwagi</w:t>
            </w:r>
            <w:r w:rsidRPr="009B7460">
              <w:t xml:space="preserve"> na </w:t>
            </w:r>
            <w:r w:rsidR="00FA3560">
              <w:t xml:space="preserve">obawę </w:t>
            </w:r>
            <w:r w:rsidRPr="009B7460">
              <w:t xml:space="preserve"> nie otrzymania wskazanego dofinansowania.</w:t>
            </w:r>
          </w:p>
        </w:tc>
      </w:tr>
    </w:tbl>
    <w:p w:rsidR="00FA3560" w:rsidRDefault="00FA3560" w:rsidP="00010B31">
      <w:pPr>
        <w:spacing w:line="360" w:lineRule="auto"/>
        <w:jc w:val="right"/>
        <w:rPr>
          <w:i/>
        </w:rPr>
      </w:pPr>
    </w:p>
    <w:p w:rsidR="00FA3560" w:rsidRDefault="00FA3560" w:rsidP="00010B31">
      <w:pPr>
        <w:spacing w:line="360" w:lineRule="auto"/>
        <w:jc w:val="right"/>
        <w:rPr>
          <w:i/>
        </w:rPr>
      </w:pPr>
    </w:p>
    <w:p w:rsidR="00FA3560" w:rsidRDefault="00FA3560" w:rsidP="00010B31">
      <w:pPr>
        <w:spacing w:line="360" w:lineRule="auto"/>
        <w:jc w:val="right"/>
        <w:rPr>
          <w:i/>
        </w:rPr>
      </w:pPr>
    </w:p>
    <w:p w:rsidR="00010B31" w:rsidRPr="009B7460" w:rsidRDefault="00010B31">
      <w:bookmarkStart w:id="0" w:name="_GoBack"/>
      <w:bookmarkEnd w:id="0"/>
    </w:p>
    <w:sectPr w:rsidR="00010B31" w:rsidRPr="009B74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F72" w:rsidRDefault="003A3F72" w:rsidP="003A3F72">
      <w:r>
        <w:separator/>
      </w:r>
    </w:p>
  </w:endnote>
  <w:endnote w:type="continuationSeparator" w:id="0">
    <w:p w:rsidR="003A3F72" w:rsidRDefault="003A3F72" w:rsidP="003A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F72" w:rsidRDefault="003A3F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F72" w:rsidRDefault="003A3F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F72" w:rsidRDefault="003A3F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F72" w:rsidRDefault="003A3F72" w:rsidP="003A3F72">
      <w:r>
        <w:separator/>
      </w:r>
    </w:p>
  </w:footnote>
  <w:footnote w:type="continuationSeparator" w:id="0">
    <w:p w:rsidR="003A3F72" w:rsidRDefault="003A3F72" w:rsidP="003A3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F72" w:rsidRDefault="003A3F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460" w:rsidRDefault="00FA3560" w:rsidP="009B7460">
    <w:pPr>
      <w:pStyle w:val="Nagwek"/>
    </w:pPr>
    <w:r>
      <w:rPr>
        <w:rFonts w:ascii="SimSun" w:hAnsi="SimSun" w:cs="SimSun"/>
        <w:noProof/>
        <w:szCs w:val="24"/>
      </w:rPr>
      <w:drawing>
        <wp:inline distT="0" distB="0" distL="0" distR="0">
          <wp:extent cx="5516880" cy="1394460"/>
          <wp:effectExtent l="0" t="0" r="0" b="0"/>
          <wp:docPr id="1" name="Obraz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IMG_2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6880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3F72" w:rsidRDefault="003A3F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F72" w:rsidRDefault="003A3F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7DE"/>
    <w:rsid w:val="00010B31"/>
    <w:rsid w:val="00104963"/>
    <w:rsid w:val="00150F65"/>
    <w:rsid w:val="00223E9E"/>
    <w:rsid w:val="003A3F72"/>
    <w:rsid w:val="006709D6"/>
    <w:rsid w:val="00763FF7"/>
    <w:rsid w:val="00823326"/>
    <w:rsid w:val="00856A3E"/>
    <w:rsid w:val="00894412"/>
    <w:rsid w:val="009462DF"/>
    <w:rsid w:val="009500EB"/>
    <w:rsid w:val="00993EFC"/>
    <w:rsid w:val="009B7460"/>
    <w:rsid w:val="009E27DE"/>
    <w:rsid w:val="00AB3E72"/>
    <w:rsid w:val="00AC1A4B"/>
    <w:rsid w:val="00D41670"/>
    <w:rsid w:val="00D44D12"/>
    <w:rsid w:val="00E403D2"/>
    <w:rsid w:val="00E742E3"/>
    <w:rsid w:val="00EB1359"/>
    <w:rsid w:val="00FA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DFEDFF1"/>
  <w15:chartTrackingRefBased/>
  <w15:docId w15:val="{580BF651-4446-4D04-BC46-67BC604A6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15"/>
    <w:qFormat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A3F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A3F72"/>
  </w:style>
  <w:style w:type="character" w:customStyle="1" w:styleId="NagwekZnak">
    <w:name w:val="Nagłówek Znak"/>
    <w:link w:val="Nagwek"/>
    <w:uiPriority w:val="15"/>
    <w:rsid w:val="009B7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01A05-8B87-4BA9-A52C-679439777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399</Words>
  <Characters>2578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dcterms:created xsi:type="dcterms:W3CDTF">2023-06-20T14:24:00Z</dcterms:created>
  <dcterms:modified xsi:type="dcterms:W3CDTF">2023-06-20T14:24:00Z</dcterms:modified>
</cp:coreProperties>
</file>