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C30EE" w14:textId="13D18D01" w:rsidR="00FB7F50" w:rsidRPr="002245BE" w:rsidRDefault="00BD21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21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75701">
        <w:rPr>
          <w:sz w:val="22"/>
          <w:szCs w:val="22"/>
        </w:rPr>
        <w:t>16.06.2023 r.</w:t>
      </w:r>
    </w:p>
    <w:p w14:paraId="4EDEDA42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5667EB65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6BBE5E3A" w14:textId="77777777" w:rsidR="000272F8" w:rsidRPr="000272F8" w:rsidRDefault="000272F8" w:rsidP="000272F8">
      <w:r w:rsidRPr="000272F8">
        <w:t>ul. Prądnicka 35-37</w:t>
      </w:r>
    </w:p>
    <w:p w14:paraId="0131BD6D" w14:textId="77777777" w:rsidR="000272F8" w:rsidRPr="000272F8" w:rsidRDefault="000272F8" w:rsidP="000272F8">
      <w:r w:rsidRPr="000272F8">
        <w:t>31-202 Kraków</w:t>
      </w:r>
    </w:p>
    <w:p w14:paraId="6C3CB6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404C4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D2162" w:rsidRPr="00607F9B" w14:paraId="7BFBBFEE" w14:textId="77777777" w:rsidTr="00372A4E">
        <w:trPr>
          <w:trHeight w:val="638"/>
        </w:trPr>
        <w:tc>
          <w:tcPr>
            <w:tcW w:w="959" w:type="dxa"/>
            <w:shd w:val="clear" w:color="auto" w:fill="auto"/>
          </w:tcPr>
          <w:p w14:paraId="6DBBE955" w14:textId="77777777" w:rsidR="00BD2162" w:rsidRPr="00607F9B" w:rsidRDefault="00BD2162" w:rsidP="00372A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F3471B" w14:textId="5383A903" w:rsidR="00BD2162" w:rsidRPr="00607F9B" w:rsidRDefault="00BD2162" w:rsidP="00372A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2162">
              <w:rPr>
                <w:sz w:val="22"/>
                <w:szCs w:val="22"/>
              </w:rPr>
              <w:t>podstawowy</w:t>
            </w:r>
            <w:r w:rsidR="0020038A">
              <w:rPr>
                <w:sz w:val="22"/>
                <w:szCs w:val="22"/>
              </w:rPr>
              <w:t>m</w:t>
            </w:r>
            <w:r w:rsidRPr="00BD2162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2162">
              <w:rPr>
                <w:b/>
                <w:bCs/>
                <w:sz w:val="22"/>
                <w:szCs w:val="22"/>
              </w:rPr>
              <w:t>Zakup i dostawa jednorazowego sprzętu medycznego - wszczepialne wyroby medyczne - Porty naczyniowe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2162">
              <w:rPr>
                <w:b/>
                <w:sz w:val="22"/>
                <w:szCs w:val="22"/>
              </w:rPr>
              <w:t>ZP/26/2023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FF079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BD2162" w14:paraId="5BD43060" w14:textId="77777777" w:rsidTr="00372A4E">
        <w:trPr>
          <w:cantSplit/>
        </w:trPr>
        <w:tc>
          <w:tcPr>
            <w:tcW w:w="9142" w:type="dxa"/>
          </w:tcPr>
          <w:p w14:paraId="69D32F0D" w14:textId="77777777" w:rsidR="00BD2162" w:rsidRPr="0020038A" w:rsidRDefault="00BD2162" w:rsidP="00372A4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038A">
              <w:rPr>
                <w:b/>
                <w:sz w:val="22"/>
                <w:szCs w:val="22"/>
              </w:rPr>
              <w:t>Optimed Pro-Office Anna Szewczyk</w:t>
            </w:r>
          </w:p>
          <w:p w14:paraId="65C107F2" w14:textId="77777777" w:rsidR="00BD2162" w:rsidRPr="0020038A" w:rsidRDefault="00BD2162" w:rsidP="00372A4E">
            <w:pPr>
              <w:jc w:val="both"/>
              <w:rPr>
                <w:bCs/>
                <w:sz w:val="22"/>
                <w:szCs w:val="22"/>
              </w:rPr>
            </w:pPr>
            <w:r w:rsidRPr="0020038A">
              <w:rPr>
                <w:bCs/>
                <w:sz w:val="22"/>
                <w:szCs w:val="22"/>
              </w:rPr>
              <w:t xml:space="preserve">ul. Forteczna 5 </w:t>
            </w:r>
          </w:p>
          <w:p w14:paraId="395AC347" w14:textId="77777777" w:rsidR="00BD2162" w:rsidRPr="0020038A" w:rsidRDefault="00BD2162" w:rsidP="00372A4E">
            <w:pPr>
              <w:jc w:val="both"/>
              <w:rPr>
                <w:bCs/>
                <w:sz w:val="22"/>
                <w:szCs w:val="22"/>
              </w:rPr>
            </w:pPr>
            <w:r w:rsidRPr="0020038A">
              <w:rPr>
                <w:bCs/>
                <w:sz w:val="22"/>
                <w:szCs w:val="22"/>
              </w:rPr>
              <w:t>32-086 Węgrzce</w:t>
            </w:r>
          </w:p>
          <w:p w14:paraId="6A025800" w14:textId="77777777" w:rsidR="00BD2162" w:rsidRPr="0020038A" w:rsidRDefault="00BD2162" w:rsidP="00372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0038A">
              <w:rPr>
                <w:sz w:val="22"/>
                <w:szCs w:val="22"/>
              </w:rPr>
              <w:t>na:</w:t>
            </w:r>
          </w:p>
          <w:p w14:paraId="76F6F6B3" w14:textId="4CB438AD" w:rsidR="00BD2162" w:rsidRPr="0020038A" w:rsidRDefault="00BD2162" w:rsidP="00372A4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0038A">
              <w:rPr>
                <w:sz w:val="22"/>
                <w:szCs w:val="22"/>
              </w:rPr>
              <w:t>Porty naczyniowe</w:t>
            </w:r>
          </w:p>
          <w:p w14:paraId="7B633725" w14:textId="77777777" w:rsidR="00BD2162" w:rsidRPr="0020038A" w:rsidRDefault="00BD2162" w:rsidP="00372A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0038A">
              <w:rPr>
                <w:color w:val="000000"/>
                <w:sz w:val="22"/>
                <w:szCs w:val="22"/>
              </w:rPr>
              <w:t>Uzasadnienie wyboru:</w:t>
            </w:r>
          </w:p>
          <w:p w14:paraId="28478C0A" w14:textId="77777777" w:rsidR="00BD2162" w:rsidRDefault="00BD2162" w:rsidP="00372A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0038A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7650BD6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127"/>
        <w:gridCol w:w="2409"/>
      </w:tblGrid>
      <w:tr w:rsidR="0020038A" w:rsidRPr="008567C7" w14:paraId="62725F56" w14:textId="77777777" w:rsidTr="0020038A">
        <w:trPr>
          <w:trHeight w:val="510"/>
        </w:trPr>
        <w:tc>
          <w:tcPr>
            <w:tcW w:w="709" w:type="dxa"/>
            <w:vAlign w:val="center"/>
          </w:tcPr>
          <w:p w14:paraId="127FBD51" w14:textId="77777777" w:rsidR="0020038A" w:rsidRPr="008567C7" w:rsidRDefault="002003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498E8140" w14:textId="77777777" w:rsidR="0020038A" w:rsidRPr="008567C7" w:rsidRDefault="002003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7" w:type="dxa"/>
            <w:vAlign w:val="center"/>
          </w:tcPr>
          <w:p w14:paraId="7B015042" w14:textId="77777777" w:rsidR="0020038A" w:rsidRPr="008567C7" w:rsidRDefault="0020038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14:paraId="1FA0448C" w14:textId="77777777" w:rsidR="0020038A" w:rsidRPr="008567C7" w:rsidRDefault="0020038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0038A" w:rsidRPr="008567C7" w14:paraId="34F58186" w14:textId="77777777" w:rsidTr="0020038A">
        <w:tc>
          <w:tcPr>
            <w:tcW w:w="709" w:type="dxa"/>
            <w:vAlign w:val="center"/>
          </w:tcPr>
          <w:p w14:paraId="58C05416" w14:textId="77777777" w:rsidR="0020038A" w:rsidRPr="008567C7" w:rsidRDefault="0020038A" w:rsidP="00372A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6566B4C5" w14:textId="77777777" w:rsidR="0020038A" w:rsidRPr="002B6761" w:rsidRDefault="0020038A" w:rsidP="00372A4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b/>
                <w:sz w:val="18"/>
                <w:szCs w:val="18"/>
              </w:rPr>
              <w:t>Optimed Pro-Office Anna Szewczyk</w:t>
            </w:r>
          </w:p>
          <w:p w14:paraId="3031CF2C" w14:textId="77777777" w:rsidR="0020038A" w:rsidRPr="008567C7" w:rsidRDefault="0020038A" w:rsidP="00372A4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bCs/>
                <w:sz w:val="18"/>
                <w:szCs w:val="18"/>
              </w:rPr>
              <w:t>ul. 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216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E58A27" w14:textId="77777777" w:rsidR="0020038A" w:rsidRPr="001B7815" w:rsidRDefault="0020038A" w:rsidP="00372A4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D2162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</w:p>
        </w:tc>
        <w:tc>
          <w:tcPr>
            <w:tcW w:w="2127" w:type="dxa"/>
            <w:vAlign w:val="center"/>
          </w:tcPr>
          <w:p w14:paraId="5DF1B25D" w14:textId="77777777" w:rsidR="0020038A" w:rsidRPr="008567C7" w:rsidRDefault="0020038A" w:rsidP="00372A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  <w:tc>
          <w:tcPr>
            <w:tcW w:w="2409" w:type="dxa"/>
            <w:vAlign w:val="center"/>
          </w:tcPr>
          <w:p w14:paraId="01C6714E" w14:textId="77777777" w:rsidR="0020038A" w:rsidRPr="008567C7" w:rsidRDefault="0020038A" w:rsidP="00372A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2162">
              <w:rPr>
                <w:rFonts w:ascii="Times New Roman" w:hAnsi="Times New Roman" w:cs="Times New Roman"/>
                <w:sz w:val="18"/>
                <w:szCs w:val="18"/>
              </w:rPr>
              <w:t xml:space="preserve">  400,00</w:t>
            </w:r>
          </w:p>
        </w:tc>
      </w:tr>
    </w:tbl>
    <w:p w14:paraId="4976C76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CCC381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190D8B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87B05" w14:textId="77777777" w:rsidR="00DD7009" w:rsidRDefault="00DD7009">
      <w:r>
        <w:separator/>
      </w:r>
    </w:p>
  </w:endnote>
  <w:endnote w:type="continuationSeparator" w:id="0">
    <w:p w14:paraId="737BFD51" w14:textId="77777777" w:rsidR="00DD7009" w:rsidRDefault="00DD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4A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1E9A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7D299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B09C9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A8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83347" w14:textId="77777777" w:rsidR="00DD7009" w:rsidRDefault="00DD7009">
      <w:r>
        <w:separator/>
      </w:r>
    </w:p>
  </w:footnote>
  <w:footnote w:type="continuationSeparator" w:id="0">
    <w:p w14:paraId="212F25E0" w14:textId="77777777" w:rsidR="00DD7009" w:rsidRDefault="00DD7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27D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B84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2DE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009"/>
    <w:rsid w:val="00005838"/>
    <w:rsid w:val="00022322"/>
    <w:rsid w:val="000272F8"/>
    <w:rsid w:val="00042497"/>
    <w:rsid w:val="000C1E6F"/>
    <w:rsid w:val="000E4E56"/>
    <w:rsid w:val="001A1468"/>
    <w:rsid w:val="001B7815"/>
    <w:rsid w:val="0020038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570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4EBB"/>
    <w:rsid w:val="0097748A"/>
    <w:rsid w:val="009F0E5C"/>
    <w:rsid w:val="00A029B8"/>
    <w:rsid w:val="00A17CDB"/>
    <w:rsid w:val="00AA02AC"/>
    <w:rsid w:val="00B32D12"/>
    <w:rsid w:val="00B464D3"/>
    <w:rsid w:val="00B8185B"/>
    <w:rsid w:val="00BD2162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700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656BF"/>
  <w15:chartTrackingRefBased/>
  <w15:docId w15:val="{85EFC27C-966B-4F78-99B6-C02FB303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2023-06-14T12:47:00Z</cp:lastPrinted>
  <dcterms:created xsi:type="dcterms:W3CDTF">2023-06-14T12:45:00Z</dcterms:created>
  <dcterms:modified xsi:type="dcterms:W3CDTF">2023-06-16T13:11:00Z</dcterms:modified>
</cp:coreProperties>
</file>