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71F1395D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A4628A">
        <w:rPr>
          <w:sz w:val="22"/>
          <w:szCs w:val="22"/>
        </w:rPr>
        <w:t>6</w:t>
      </w:r>
      <w:r w:rsidRPr="0004732C">
        <w:rPr>
          <w:sz w:val="22"/>
          <w:szCs w:val="22"/>
        </w:rPr>
        <w:t>-</w:t>
      </w:r>
      <w:r w:rsidR="005D0C8A">
        <w:rPr>
          <w:sz w:val="22"/>
          <w:szCs w:val="22"/>
        </w:rPr>
        <w:t>1</w:t>
      </w:r>
      <w:r w:rsidR="00A4628A">
        <w:rPr>
          <w:sz w:val="22"/>
          <w:szCs w:val="22"/>
        </w:rPr>
        <w:t>6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20BF8E38" w:rsidR="00F16C50" w:rsidRPr="00BD5546" w:rsidRDefault="00A4628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1C11E5F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A4628A">
        <w:rPr>
          <w:bCs/>
          <w:sz w:val="22"/>
          <w:szCs w:val="22"/>
        </w:rPr>
        <w:t>54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49A62539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330B">
              <w:rPr>
                <w:b/>
                <w:bCs/>
                <w:sz w:val="22"/>
                <w:szCs w:val="22"/>
              </w:rPr>
              <w:t xml:space="preserve">Wyroby medyczne </w:t>
            </w:r>
            <w:r w:rsidR="005D0C8A">
              <w:rPr>
                <w:b/>
                <w:bCs/>
                <w:sz w:val="22"/>
                <w:szCs w:val="22"/>
              </w:rPr>
              <w:t xml:space="preserve">dla Oddziału </w:t>
            </w:r>
            <w:r w:rsidR="00A4628A">
              <w:rPr>
                <w:b/>
                <w:bCs/>
                <w:sz w:val="22"/>
                <w:szCs w:val="22"/>
              </w:rPr>
              <w:t>Okulistyki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A4628A">
              <w:rPr>
                <w:b/>
                <w:sz w:val="22"/>
                <w:szCs w:val="22"/>
              </w:rPr>
              <w:t>54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6AB7F8B1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</w:t>
      </w:r>
      <w:r w:rsidR="00A4628A">
        <w:rPr>
          <w:rFonts w:ascii="Times New Roman" w:hAnsi="Times New Roman"/>
          <w:szCs w:val="22"/>
        </w:rPr>
        <w:t xml:space="preserve">podane w pierwotnym ogłoszeniu </w:t>
      </w:r>
      <w:r>
        <w:rPr>
          <w:rFonts w:ascii="Times New Roman" w:hAnsi="Times New Roman"/>
          <w:szCs w:val="22"/>
        </w:rPr>
        <w:t>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</w:t>
      </w:r>
      <w:r w:rsidR="00A4628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dniu publikacji ogłoszenia</w:t>
      </w:r>
      <w:r w:rsidR="00565990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o zmianie</w:t>
      </w:r>
      <w:r w:rsidR="006C6FB6">
        <w:rPr>
          <w:rFonts w:ascii="Times New Roman" w:hAnsi="Times New Roman"/>
          <w:szCs w:val="22"/>
        </w:rPr>
        <w:t>, tj. w dniu 21.06.2023 r,</w:t>
      </w:r>
      <w:r>
        <w:rPr>
          <w:rFonts w:ascii="Times New Roman" w:hAnsi="Times New Roman"/>
          <w:szCs w:val="22"/>
        </w:rPr>
        <w:t xml:space="preserve">. Tym samym obecna data składania </w:t>
      </w:r>
      <w:r w:rsidR="006C6FB6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i otwarcia</w:t>
      </w:r>
      <w:r w:rsidR="006C6FB6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ofert </w:t>
      </w:r>
      <w:r w:rsidR="0089082A">
        <w:rPr>
          <w:rFonts w:ascii="Times New Roman" w:hAnsi="Times New Roman"/>
          <w:szCs w:val="22"/>
        </w:rPr>
        <w:t>(tj.</w:t>
      </w:r>
      <w:r w:rsidR="00A4628A">
        <w:rPr>
          <w:rFonts w:ascii="Times New Roman" w:hAnsi="Times New Roman"/>
          <w:szCs w:val="22"/>
        </w:rPr>
        <w:t xml:space="preserve"> </w:t>
      </w:r>
      <w:r w:rsidR="005D0C8A">
        <w:rPr>
          <w:rFonts w:ascii="Times New Roman" w:hAnsi="Times New Roman"/>
          <w:szCs w:val="22"/>
        </w:rPr>
        <w:t>2</w:t>
      </w:r>
      <w:r w:rsidR="00A4628A">
        <w:rPr>
          <w:rFonts w:ascii="Times New Roman" w:hAnsi="Times New Roman"/>
          <w:szCs w:val="22"/>
        </w:rPr>
        <w:t>2</w:t>
      </w:r>
      <w:r w:rsidR="0089082A">
        <w:rPr>
          <w:rFonts w:ascii="Times New Roman" w:hAnsi="Times New Roman"/>
          <w:szCs w:val="22"/>
        </w:rPr>
        <w:t>.0</w:t>
      </w:r>
      <w:r w:rsidR="00A4628A">
        <w:rPr>
          <w:rFonts w:ascii="Times New Roman" w:hAnsi="Times New Roman"/>
          <w:szCs w:val="22"/>
        </w:rPr>
        <w:t>6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>)</w:t>
      </w:r>
      <w:r w:rsidR="00A4628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nie</w:t>
      </w:r>
      <w:r w:rsidR="00A4628A">
        <w:rPr>
          <w:rFonts w:ascii="Times New Roman" w:hAnsi="Times New Roman"/>
          <w:szCs w:val="22"/>
        </w:rPr>
        <w:t xml:space="preserve"> jest </w:t>
      </w:r>
      <w:r>
        <w:rPr>
          <w:rFonts w:ascii="Times New Roman" w:hAnsi="Times New Roman"/>
          <w:szCs w:val="22"/>
        </w:rPr>
        <w:t>datą</w:t>
      </w:r>
      <w:r w:rsidR="00A4628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wskazaną 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6C6FB6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4628A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139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Szpital Wojewódzki w Poznaniu</cp:lastModifiedBy>
  <cp:revision>8</cp:revision>
  <cp:lastPrinted>2022-09-12T11:53:00Z</cp:lastPrinted>
  <dcterms:created xsi:type="dcterms:W3CDTF">2022-09-16T09:11:00Z</dcterms:created>
  <dcterms:modified xsi:type="dcterms:W3CDTF">2023-06-16T08:43:00Z</dcterms:modified>
</cp:coreProperties>
</file>