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C71F23" w:rsidRDefault="00C07D5B" w:rsidP="00890B92">
      <w:pPr>
        <w:spacing w:after="240"/>
        <w:jc w:val="right"/>
        <w:rPr>
          <w:sz w:val="24"/>
          <w:szCs w:val="24"/>
        </w:rPr>
      </w:pPr>
      <w:r w:rsidRPr="00C07D5B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C07D5B">
        <w:rPr>
          <w:sz w:val="24"/>
          <w:szCs w:val="24"/>
        </w:rPr>
        <w:t>2023-06-16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C07D5B" w:rsidRPr="00C07D5B">
        <w:rPr>
          <w:b/>
          <w:sz w:val="24"/>
          <w:szCs w:val="24"/>
        </w:rPr>
        <w:t>ZP/23/2023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C07D5B" w:rsidRPr="00C07D5B">
        <w:rPr>
          <w:sz w:val="22"/>
          <w:szCs w:val="22"/>
        </w:rPr>
        <w:t>podstawowy</w:t>
      </w:r>
      <w:r w:rsidR="00011C1D">
        <w:rPr>
          <w:sz w:val="22"/>
          <w:szCs w:val="22"/>
        </w:rPr>
        <w:t>m</w:t>
      </w:r>
      <w:r w:rsidR="00C07D5B" w:rsidRPr="00C07D5B">
        <w:rPr>
          <w:sz w:val="22"/>
          <w:szCs w:val="22"/>
        </w:rPr>
        <w:t xml:space="preserve"> bez negocjacji - art. 275 pkt. 1 ustawy Pzp</w:t>
      </w:r>
      <w:r w:rsidRPr="00C71F23">
        <w:rPr>
          <w:sz w:val="22"/>
          <w:szCs w:val="22"/>
        </w:rPr>
        <w:t xml:space="preserve"> na: </w:t>
      </w:r>
    </w:p>
    <w:p w:rsidR="00A80738" w:rsidRPr="00C71F23" w:rsidRDefault="00C07D5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7D5B">
        <w:rPr>
          <w:b/>
          <w:sz w:val="22"/>
          <w:szCs w:val="22"/>
        </w:rPr>
        <w:t>Zakup i dostawa materiałów do utrzymania czystości II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07D5B" w:rsidRPr="00C71F23" w:rsidTr="00C663EC">
        <w:trPr>
          <w:trHeight w:val="70"/>
        </w:trPr>
        <w:tc>
          <w:tcPr>
            <w:tcW w:w="9214" w:type="dxa"/>
          </w:tcPr>
          <w:p w:rsidR="00C07D5B" w:rsidRPr="00C71F23" w:rsidRDefault="00C07D5B" w:rsidP="00C663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D5B">
              <w:rPr>
                <w:sz w:val="24"/>
                <w:szCs w:val="24"/>
              </w:rPr>
              <w:t>części 1 zamówienia w wysokości 93 628.83 zł brutto;</w:t>
            </w:r>
          </w:p>
        </w:tc>
      </w:tr>
      <w:tr w:rsidR="00C07D5B" w:rsidRPr="00C71F23" w:rsidTr="00C663EC">
        <w:trPr>
          <w:trHeight w:val="70"/>
        </w:trPr>
        <w:tc>
          <w:tcPr>
            <w:tcW w:w="9214" w:type="dxa"/>
          </w:tcPr>
          <w:p w:rsidR="00C07D5B" w:rsidRPr="00C71F23" w:rsidRDefault="00C07D5B" w:rsidP="00C663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D5B">
              <w:rPr>
                <w:sz w:val="24"/>
                <w:szCs w:val="24"/>
              </w:rPr>
              <w:t>części 2 zamówienia w wysokości 41 571.02 zł brutto;</w:t>
            </w:r>
          </w:p>
        </w:tc>
      </w:tr>
      <w:tr w:rsidR="00C07D5B" w:rsidRPr="00C71F23" w:rsidTr="00C663EC">
        <w:trPr>
          <w:trHeight w:val="70"/>
        </w:trPr>
        <w:tc>
          <w:tcPr>
            <w:tcW w:w="9214" w:type="dxa"/>
          </w:tcPr>
          <w:p w:rsidR="00C07D5B" w:rsidRPr="00C71F23" w:rsidRDefault="00C07D5B" w:rsidP="00C663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D5B">
              <w:rPr>
                <w:sz w:val="24"/>
                <w:szCs w:val="24"/>
              </w:rPr>
              <w:t>części 3 zamówienia w wysokości 526.50 zł brutto;</w:t>
            </w:r>
          </w:p>
        </w:tc>
      </w:tr>
      <w:tr w:rsidR="00C07D5B" w:rsidRPr="00C71F23" w:rsidTr="00C663EC">
        <w:trPr>
          <w:trHeight w:val="70"/>
        </w:trPr>
        <w:tc>
          <w:tcPr>
            <w:tcW w:w="9214" w:type="dxa"/>
          </w:tcPr>
          <w:p w:rsidR="00C07D5B" w:rsidRPr="00C71F23" w:rsidRDefault="00C07D5B" w:rsidP="00C663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D5B">
              <w:rPr>
                <w:sz w:val="24"/>
                <w:szCs w:val="24"/>
              </w:rPr>
              <w:t>części 4 zamówienia w wysokości 10 981.44 zł brutto;</w:t>
            </w:r>
          </w:p>
        </w:tc>
      </w:tr>
      <w:tr w:rsidR="00C07D5B" w:rsidRPr="00C71F23" w:rsidTr="00C663EC">
        <w:trPr>
          <w:trHeight w:val="70"/>
        </w:trPr>
        <w:tc>
          <w:tcPr>
            <w:tcW w:w="9214" w:type="dxa"/>
          </w:tcPr>
          <w:p w:rsidR="00C07D5B" w:rsidRPr="00C71F23" w:rsidRDefault="00C07D5B" w:rsidP="00C663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7D5B">
              <w:rPr>
                <w:sz w:val="24"/>
                <w:szCs w:val="24"/>
              </w:rPr>
              <w:t>części 5 zamówienia w wysokości 3 243.24 zł brutto;</w:t>
            </w:r>
          </w:p>
        </w:tc>
      </w:tr>
    </w:tbl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C71F23" w:rsidRDefault="00A80738" w:rsidP="00A80738">
      <w:pPr>
        <w:jc w:val="right"/>
        <w:rPr>
          <w:sz w:val="24"/>
          <w:szCs w:val="24"/>
        </w:rPr>
      </w:pPr>
    </w:p>
    <w:p w:rsidR="00C236D3" w:rsidRPr="00C71F23" w:rsidRDefault="00011C1D" w:rsidP="00011C1D">
      <w:pPr>
        <w:ind w:left="5664" w:firstLine="708"/>
        <w:rPr>
          <w:sz w:val="22"/>
          <w:szCs w:val="22"/>
        </w:rPr>
      </w:pPr>
      <w:r>
        <w:rPr>
          <w:sz w:val="24"/>
          <w:szCs w:val="24"/>
        </w:rPr>
        <w:t>Krzysztof Marciniak</w:t>
      </w:r>
    </w:p>
    <w:sectPr w:rsidR="00C236D3" w:rsidRPr="00C71F23" w:rsidSect="00C71F23">
      <w:footerReference w:type="even" r:id="rId6"/>
      <w:footerReference w:type="first" r:id="rId7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190A" w:rsidRDefault="00D1190A">
      <w:r>
        <w:separator/>
      </w:r>
    </w:p>
  </w:endnote>
  <w:endnote w:type="continuationSeparator" w:id="0">
    <w:p w:rsidR="00D1190A" w:rsidRDefault="00D11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190A" w:rsidRDefault="00D1190A">
      <w:r>
        <w:separator/>
      </w:r>
    </w:p>
  </w:footnote>
  <w:footnote w:type="continuationSeparator" w:id="0">
    <w:p w:rsidR="00D1190A" w:rsidRDefault="00D11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90A"/>
    <w:rsid w:val="00007727"/>
    <w:rsid w:val="00011C1D"/>
    <w:rsid w:val="00017720"/>
    <w:rsid w:val="00035488"/>
    <w:rsid w:val="000D7F25"/>
    <w:rsid w:val="000E00E5"/>
    <w:rsid w:val="00127CDD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7D5B"/>
    <w:rsid w:val="00C236D3"/>
    <w:rsid w:val="00C659E2"/>
    <w:rsid w:val="00C71F23"/>
    <w:rsid w:val="00C902DE"/>
    <w:rsid w:val="00CB0802"/>
    <w:rsid w:val="00D1190A"/>
    <w:rsid w:val="00D21B4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672686B-26A0-4205-A513-3EC230AD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131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cp:lastPrinted>2023-06-16T06:54:00Z</cp:lastPrinted>
  <dcterms:created xsi:type="dcterms:W3CDTF">2023-06-16T06:39:00Z</dcterms:created>
  <dcterms:modified xsi:type="dcterms:W3CDTF">2023-06-16T06:54:00Z</dcterms:modified>
</cp:coreProperties>
</file>