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6F245" w14:textId="77777777" w:rsidR="00623287" w:rsidRPr="000465BF" w:rsidRDefault="00623287" w:rsidP="000465BF">
      <w:pPr>
        <w:jc w:val="right"/>
        <w:rPr>
          <w:b/>
          <w:sz w:val="22"/>
          <w:szCs w:val="22"/>
          <w:lang w:val="pl-PL"/>
        </w:rPr>
      </w:pPr>
      <w:r w:rsidRPr="000465BF">
        <w:rPr>
          <w:b/>
          <w:sz w:val="22"/>
          <w:szCs w:val="22"/>
          <w:lang w:val="pl-PL"/>
        </w:rPr>
        <w:t>Załącznik nr 3</w:t>
      </w:r>
    </w:p>
    <w:p w14:paraId="02992699" w14:textId="77777777" w:rsidR="00623287" w:rsidRPr="000465BF" w:rsidRDefault="00623287" w:rsidP="000465BF">
      <w:pPr>
        <w:jc w:val="right"/>
        <w:rPr>
          <w:b/>
          <w:sz w:val="22"/>
          <w:szCs w:val="22"/>
          <w:lang w:val="pl-PL"/>
        </w:rPr>
      </w:pPr>
    </w:p>
    <w:p w14:paraId="486A73C7" w14:textId="77777777" w:rsidR="00623287" w:rsidRPr="000465BF" w:rsidRDefault="00623287" w:rsidP="000465BF">
      <w:pPr>
        <w:jc w:val="center"/>
        <w:rPr>
          <w:b/>
          <w:sz w:val="22"/>
          <w:szCs w:val="22"/>
          <w:lang w:val="pl-PL"/>
        </w:rPr>
      </w:pPr>
      <w:r w:rsidRPr="000465BF">
        <w:rPr>
          <w:b/>
          <w:sz w:val="22"/>
          <w:szCs w:val="22"/>
          <w:lang w:val="pl-PL"/>
        </w:rPr>
        <w:t>WZÓR UMOWY</w:t>
      </w:r>
    </w:p>
    <w:p w14:paraId="36E87BFA" w14:textId="77777777" w:rsidR="00623287" w:rsidRPr="000465BF" w:rsidRDefault="00623287" w:rsidP="000465BF">
      <w:pPr>
        <w:jc w:val="center"/>
        <w:rPr>
          <w:b/>
          <w:sz w:val="22"/>
          <w:szCs w:val="22"/>
          <w:lang w:val="pl-PL"/>
        </w:rPr>
      </w:pPr>
      <w:r w:rsidRPr="000465BF">
        <w:rPr>
          <w:b/>
          <w:sz w:val="22"/>
          <w:szCs w:val="22"/>
          <w:lang w:val="pl-PL"/>
        </w:rPr>
        <w:t xml:space="preserve">Ostateczna treść umowy może ulec zmianie w zakresie nie zmieniającym istotnych postanowień wzoru umowy i SIWZ. </w:t>
      </w:r>
    </w:p>
    <w:p w14:paraId="0FE8F8C5" w14:textId="77777777" w:rsidR="00623287" w:rsidRPr="000465BF" w:rsidRDefault="00623287" w:rsidP="000465BF">
      <w:pPr>
        <w:jc w:val="center"/>
        <w:rPr>
          <w:b/>
          <w:sz w:val="22"/>
          <w:szCs w:val="22"/>
          <w:lang w:val="pl-PL"/>
        </w:rPr>
      </w:pPr>
    </w:p>
    <w:p w14:paraId="779C53F6" w14:textId="0550B040"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 xml:space="preserve">Zawarta w Krakowie w wyniku przeprowadzonego postępowania o zamówienie publiczne w trybie przetargu nieograniczonego </w:t>
      </w:r>
    </w:p>
    <w:p w14:paraId="434DFFA0"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pomiędzy</w:t>
      </w:r>
    </w:p>
    <w:p w14:paraId="22546F53"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b/>
          <w:sz w:val="22"/>
          <w:szCs w:val="22"/>
        </w:rPr>
        <w:t xml:space="preserve">Akademią Górniczo-Hutniczą im. Stanisława Staszica w Krakowie al. Mickiewicza 30, 30-059 Kraków, </w:t>
      </w:r>
      <w:r w:rsidRPr="000465BF">
        <w:rPr>
          <w:rFonts w:ascii="Times New Roman" w:hAnsi="Times New Roman"/>
          <w:sz w:val="22"/>
          <w:szCs w:val="22"/>
        </w:rPr>
        <w:t xml:space="preserve">  Wydział / inna jednostka ............................................................</w:t>
      </w:r>
    </w:p>
    <w:p w14:paraId="1C3F8099"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reprezentowana przez:</w:t>
      </w:r>
    </w:p>
    <w:p w14:paraId="4B351EF6"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 xml:space="preserve">1.Dziekana Wydziału /Kierownika Jednostki/............................................................................. </w:t>
      </w:r>
    </w:p>
    <w:p w14:paraId="4FF191BE"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zwaną dalej KUPUJĄCYM</w:t>
      </w:r>
    </w:p>
    <w:p w14:paraId="0170FFB7"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 xml:space="preserve">a </w:t>
      </w:r>
    </w:p>
    <w:p w14:paraId="670ED337"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w:t>
      </w:r>
    </w:p>
    <w:p w14:paraId="3EC9C69D" w14:textId="77777777" w:rsidR="00623287" w:rsidRPr="000465BF" w:rsidRDefault="00623287" w:rsidP="000465BF">
      <w:pPr>
        <w:pStyle w:val="Tekstpodstawowy"/>
        <w:spacing w:line="240" w:lineRule="auto"/>
        <w:ind w:right="-47"/>
        <w:jc w:val="both"/>
        <w:rPr>
          <w:rFonts w:ascii="Times New Roman" w:hAnsi="Times New Roman"/>
          <w:i/>
          <w:sz w:val="22"/>
          <w:szCs w:val="22"/>
        </w:rPr>
      </w:pPr>
      <w:r w:rsidRPr="000465BF">
        <w:rPr>
          <w:rFonts w:ascii="Times New Roman" w:hAnsi="Times New Roman"/>
          <w:i/>
          <w:sz w:val="22"/>
          <w:szCs w:val="22"/>
        </w:rPr>
        <w:t xml:space="preserve">(nazwa i siedziba przedsiębiorcy oraz jego adres). </w:t>
      </w:r>
    </w:p>
    <w:p w14:paraId="5DD54DF9"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reprezentowanym przez:</w:t>
      </w:r>
    </w:p>
    <w:p w14:paraId="5B1D3A99"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1...................................................................................................................................................</w:t>
      </w:r>
    </w:p>
    <w:p w14:paraId="0B5DE410"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zwanym dalej SPRZEDAWCĄ.</w:t>
      </w:r>
    </w:p>
    <w:p w14:paraId="440A044E" w14:textId="77777777" w:rsidR="00770038" w:rsidRPr="000465BF" w:rsidRDefault="00770038"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 1</w:t>
      </w:r>
    </w:p>
    <w:p w14:paraId="4F53EAC5" w14:textId="77777777" w:rsidR="00770038" w:rsidRPr="000465BF" w:rsidRDefault="00770038" w:rsidP="000465BF">
      <w:pPr>
        <w:numPr>
          <w:ilvl w:val="0"/>
          <w:numId w:val="9"/>
        </w:numPr>
        <w:ind w:left="284" w:hanging="284"/>
        <w:jc w:val="both"/>
        <w:rPr>
          <w:sz w:val="22"/>
          <w:szCs w:val="22"/>
          <w:lang w:val="pl-PL"/>
        </w:rPr>
      </w:pPr>
      <w:r w:rsidRPr="000465BF">
        <w:rPr>
          <w:sz w:val="22"/>
          <w:szCs w:val="22"/>
          <w:lang w:val="pl-PL"/>
        </w:rPr>
        <w:t xml:space="preserve">Przedmiotem niniejszej umowy jest sprzedaż i </w:t>
      </w:r>
      <w:r w:rsidRPr="000465BF">
        <w:rPr>
          <w:b/>
          <w:sz w:val="22"/>
          <w:szCs w:val="22"/>
          <w:lang w:val="pl-PL"/>
        </w:rPr>
        <w:t>dostawa odczynników chemicznych dla potrzeb AGH</w:t>
      </w:r>
      <w:r w:rsidRPr="000465BF">
        <w:rPr>
          <w:sz w:val="22"/>
          <w:szCs w:val="22"/>
          <w:lang w:val="pl-PL"/>
        </w:rPr>
        <w:t>, wyspecyfikowanych w szczegółowej kalkulacji cenowej Sprzedawcy z cenami jednostkowymi, bez ilościowych ograniczeń w okresie obowiązywania umowy. Szczegółowa kalkulacja cenowa określona jest w załączniku nr 1, który stanowi integralną część niniejszej umowy.</w:t>
      </w:r>
    </w:p>
    <w:p w14:paraId="61625783" w14:textId="77777777" w:rsidR="00770038" w:rsidRPr="000465BF" w:rsidRDefault="00770038" w:rsidP="000465BF">
      <w:pPr>
        <w:numPr>
          <w:ilvl w:val="0"/>
          <w:numId w:val="9"/>
        </w:numPr>
        <w:ind w:left="284" w:hanging="284"/>
        <w:jc w:val="both"/>
        <w:rPr>
          <w:sz w:val="22"/>
          <w:szCs w:val="22"/>
          <w:lang w:val="pl-PL"/>
        </w:rPr>
      </w:pPr>
      <w:r w:rsidRPr="000465BF">
        <w:rPr>
          <w:sz w:val="22"/>
          <w:szCs w:val="22"/>
          <w:lang w:val="pl-PL"/>
        </w:rPr>
        <w:t>Spełnianie dostaw następować będzie częściami w okresie obowiązywania umowy. Wielkość poszczególnych zamówień cząstkowych określane będą przez Kupującego poprzez złożenie zamówienia cząstkowego (telefonicznie albo za pośrednictwem faksu lub przy pomocy platformy internetowej) każdorazowo potwierdzonego na piśmie.</w:t>
      </w:r>
    </w:p>
    <w:p w14:paraId="14C43587" w14:textId="77777777" w:rsidR="00770038" w:rsidRPr="000465BF" w:rsidRDefault="00770038" w:rsidP="000465BF">
      <w:pPr>
        <w:numPr>
          <w:ilvl w:val="0"/>
          <w:numId w:val="9"/>
        </w:numPr>
        <w:ind w:left="284" w:hanging="284"/>
        <w:jc w:val="both"/>
        <w:rPr>
          <w:sz w:val="22"/>
          <w:szCs w:val="22"/>
          <w:lang w:val="pl-PL"/>
        </w:rPr>
      </w:pPr>
      <w:r w:rsidRPr="000465BF">
        <w:rPr>
          <w:sz w:val="22"/>
          <w:szCs w:val="22"/>
          <w:lang w:val="pl-PL"/>
        </w:rPr>
        <w:t>Zamówienie, o którym mowa w § 1 ust. 2 określać będzie rodzaj towaru (poprzez podanie numerów katalogowych i nazw produktów), ilość towaru i wielkość opakowań.</w:t>
      </w:r>
    </w:p>
    <w:p w14:paraId="464635F6" w14:textId="77777777" w:rsidR="00770038" w:rsidRPr="000465BF" w:rsidRDefault="00770038" w:rsidP="000465BF">
      <w:pPr>
        <w:numPr>
          <w:ilvl w:val="0"/>
          <w:numId w:val="9"/>
        </w:numPr>
        <w:ind w:left="284" w:hanging="284"/>
        <w:jc w:val="both"/>
        <w:rPr>
          <w:sz w:val="22"/>
          <w:szCs w:val="22"/>
          <w:lang w:val="pl-PL"/>
        </w:rPr>
      </w:pPr>
      <w:r w:rsidRPr="000465BF">
        <w:rPr>
          <w:sz w:val="22"/>
          <w:szCs w:val="22"/>
          <w:lang w:val="pl-PL"/>
        </w:rPr>
        <w:t xml:space="preserve">Dostarczane odczynniki chemiczne będą zapakowane w nowych oryginalnych opakowaniach producenta, nienoszących znamion otwierania opakowania. </w:t>
      </w:r>
    </w:p>
    <w:p w14:paraId="23A8B492" w14:textId="77777777" w:rsidR="001951F8" w:rsidRPr="000465BF" w:rsidRDefault="00770038" w:rsidP="000465BF">
      <w:pPr>
        <w:numPr>
          <w:ilvl w:val="0"/>
          <w:numId w:val="9"/>
        </w:numPr>
        <w:ind w:left="284" w:hanging="284"/>
        <w:jc w:val="both"/>
        <w:rPr>
          <w:sz w:val="22"/>
          <w:szCs w:val="22"/>
          <w:lang w:val="pl-PL"/>
        </w:rPr>
      </w:pPr>
      <w:r w:rsidRPr="000465BF">
        <w:rPr>
          <w:sz w:val="22"/>
          <w:szCs w:val="22"/>
          <w:lang w:val="pl-PL"/>
        </w:rPr>
        <w:t>Sprzedawca oświadcza, że dostarczane odczynniki posiadają wszelkie wymagane prawem dopuszczenia i atesty oraz że spełniają wszystkie obowiązujące normy prawne bezpieczeństwa przepisów Polskich i Unii Europejskiej.</w:t>
      </w:r>
    </w:p>
    <w:p w14:paraId="7FB33430" w14:textId="5C50D282" w:rsidR="00770038" w:rsidRPr="000465BF" w:rsidRDefault="00770038" w:rsidP="000465BF">
      <w:pPr>
        <w:numPr>
          <w:ilvl w:val="0"/>
          <w:numId w:val="9"/>
        </w:numPr>
        <w:ind w:left="284" w:hanging="284"/>
        <w:jc w:val="both"/>
        <w:rPr>
          <w:sz w:val="22"/>
          <w:szCs w:val="22"/>
          <w:lang w:val="pl-PL"/>
        </w:rPr>
      </w:pPr>
      <w:r w:rsidRPr="000465BF">
        <w:rPr>
          <w:sz w:val="22"/>
          <w:szCs w:val="22"/>
          <w:lang w:val="pl-PL"/>
        </w:rPr>
        <w:t>Sprzedawca dostarczy jeden raz na kwartał zestawienie dotychczas dokonanych zakupów przez Kupującego z podaniem nazw produktów, ilości towaru, wielkości opakowań i cenami.</w:t>
      </w:r>
    </w:p>
    <w:p w14:paraId="22E7A953" w14:textId="77777777" w:rsidR="00770038" w:rsidRPr="000465BF" w:rsidRDefault="00770038" w:rsidP="000465BF">
      <w:pPr>
        <w:jc w:val="center"/>
        <w:rPr>
          <w:sz w:val="22"/>
          <w:szCs w:val="22"/>
        </w:rPr>
      </w:pPr>
      <w:r w:rsidRPr="000465BF">
        <w:rPr>
          <w:sz w:val="22"/>
          <w:szCs w:val="22"/>
        </w:rPr>
        <w:t>§ 2</w:t>
      </w:r>
    </w:p>
    <w:p w14:paraId="2C579B23" w14:textId="471E6304" w:rsidR="00770038" w:rsidRPr="000465BF" w:rsidRDefault="00770038" w:rsidP="000465BF">
      <w:pPr>
        <w:numPr>
          <w:ilvl w:val="0"/>
          <w:numId w:val="2"/>
        </w:numPr>
        <w:tabs>
          <w:tab w:val="clear" w:pos="720"/>
          <w:tab w:val="num" w:pos="426"/>
        </w:tabs>
        <w:ind w:left="426"/>
        <w:jc w:val="both"/>
        <w:rPr>
          <w:sz w:val="22"/>
          <w:szCs w:val="22"/>
          <w:lang w:val="pl-PL"/>
        </w:rPr>
      </w:pPr>
      <w:r w:rsidRPr="000465BF">
        <w:rPr>
          <w:sz w:val="22"/>
          <w:szCs w:val="22"/>
          <w:lang w:val="pl-PL"/>
        </w:rPr>
        <w:t xml:space="preserve">Wydanie towaru następuje z chwilą objęcia towaru w posiadanie przez </w:t>
      </w:r>
      <w:r w:rsidR="00EB0161">
        <w:rPr>
          <w:sz w:val="22"/>
          <w:szCs w:val="22"/>
          <w:lang w:val="pl-PL"/>
        </w:rPr>
        <w:t>Kupu</w:t>
      </w:r>
      <w:r w:rsidRPr="000465BF">
        <w:rPr>
          <w:sz w:val="22"/>
          <w:szCs w:val="22"/>
          <w:lang w:val="pl-PL"/>
        </w:rPr>
        <w:t xml:space="preserve">jącego  </w:t>
      </w:r>
      <w:r w:rsidRPr="000465BF">
        <w:rPr>
          <w:sz w:val="22"/>
          <w:szCs w:val="22"/>
          <w:lang w:val="pl-PL"/>
        </w:rPr>
        <w:br/>
        <w:t>i dokonaniu odbioru (sprawdzenie ilości i jakości towaru).</w:t>
      </w:r>
    </w:p>
    <w:p w14:paraId="37E75A38" w14:textId="77777777" w:rsidR="00770038" w:rsidRPr="000465BF" w:rsidRDefault="00770038" w:rsidP="000465BF">
      <w:pPr>
        <w:numPr>
          <w:ilvl w:val="0"/>
          <w:numId w:val="2"/>
        </w:numPr>
        <w:tabs>
          <w:tab w:val="clear" w:pos="720"/>
          <w:tab w:val="num" w:pos="426"/>
        </w:tabs>
        <w:ind w:left="426"/>
        <w:jc w:val="both"/>
        <w:rPr>
          <w:sz w:val="22"/>
          <w:szCs w:val="22"/>
          <w:lang w:val="pl-PL"/>
        </w:rPr>
      </w:pPr>
      <w:r w:rsidRPr="000465BF">
        <w:rPr>
          <w:sz w:val="22"/>
          <w:szCs w:val="22"/>
          <w:lang w:val="pl-PL"/>
        </w:rPr>
        <w:t xml:space="preserve">Towary będą dostarczone zgodnie z zamówieniami cząstkowymi do wszystkich Wydziałów Kupującego. </w:t>
      </w:r>
    </w:p>
    <w:p w14:paraId="51B3AC3C" w14:textId="31023C44" w:rsidR="00623287" w:rsidRPr="000465BF" w:rsidRDefault="00770038" w:rsidP="000465BF">
      <w:pPr>
        <w:pStyle w:val="Tekstpodstawowy"/>
        <w:numPr>
          <w:ilvl w:val="0"/>
          <w:numId w:val="2"/>
        </w:numPr>
        <w:tabs>
          <w:tab w:val="clear" w:pos="720"/>
          <w:tab w:val="num" w:pos="426"/>
        </w:tabs>
        <w:autoSpaceDN w:val="0"/>
        <w:spacing w:line="240" w:lineRule="auto"/>
        <w:ind w:left="426" w:right="-47"/>
        <w:jc w:val="both"/>
        <w:rPr>
          <w:rFonts w:ascii="Times New Roman" w:hAnsi="Times New Roman"/>
          <w:sz w:val="22"/>
          <w:szCs w:val="22"/>
        </w:rPr>
      </w:pPr>
      <w:r w:rsidRPr="000465BF">
        <w:rPr>
          <w:rFonts w:ascii="Times New Roman" w:hAnsi="Times New Roman"/>
          <w:sz w:val="22"/>
          <w:szCs w:val="22"/>
        </w:rPr>
        <w:t>Ryzyko w czasie przewozu, załadunku i wyładunku spoczywa na Sprzedawcy</w:t>
      </w:r>
      <w:r w:rsidR="00623287" w:rsidRPr="000465BF">
        <w:rPr>
          <w:rFonts w:ascii="Times New Roman" w:hAnsi="Times New Roman"/>
          <w:sz w:val="22"/>
          <w:szCs w:val="22"/>
        </w:rPr>
        <w:t>.</w:t>
      </w:r>
    </w:p>
    <w:p w14:paraId="0D524D1A" w14:textId="77777777" w:rsidR="00770038" w:rsidRPr="000465BF" w:rsidRDefault="00770038" w:rsidP="000465BF">
      <w:pPr>
        <w:jc w:val="center"/>
        <w:rPr>
          <w:sz w:val="22"/>
          <w:szCs w:val="22"/>
        </w:rPr>
      </w:pPr>
      <w:r w:rsidRPr="000465BF">
        <w:rPr>
          <w:sz w:val="22"/>
          <w:szCs w:val="22"/>
        </w:rPr>
        <w:t>§ 3</w:t>
      </w:r>
    </w:p>
    <w:p w14:paraId="2964A45B" w14:textId="71EF5A46" w:rsidR="00770038" w:rsidRPr="000465BF" w:rsidRDefault="00770038" w:rsidP="000465BF">
      <w:pPr>
        <w:numPr>
          <w:ilvl w:val="0"/>
          <w:numId w:val="10"/>
        </w:numPr>
        <w:ind w:left="284" w:hanging="284"/>
        <w:jc w:val="both"/>
        <w:rPr>
          <w:sz w:val="22"/>
          <w:szCs w:val="22"/>
          <w:lang w:val="pl-PL"/>
        </w:rPr>
      </w:pPr>
      <w:r w:rsidRPr="000465BF">
        <w:rPr>
          <w:sz w:val="22"/>
          <w:szCs w:val="22"/>
          <w:lang w:val="pl-PL"/>
        </w:rPr>
        <w:t>Niniejsza umowa zostaje zawarta na okres 12 miesięcy od dnia podpisania umowy</w:t>
      </w:r>
      <w:r w:rsidR="00392538">
        <w:rPr>
          <w:sz w:val="22"/>
          <w:szCs w:val="22"/>
          <w:lang w:val="pl-PL"/>
        </w:rPr>
        <w:t>,</w:t>
      </w:r>
      <w:r w:rsidRPr="000465BF">
        <w:rPr>
          <w:sz w:val="22"/>
          <w:szCs w:val="22"/>
          <w:lang w:val="pl-PL"/>
        </w:rPr>
        <w:t xml:space="preserve"> </w:t>
      </w:r>
      <w:r w:rsidRPr="000465BF">
        <w:rPr>
          <w:sz w:val="22"/>
          <w:szCs w:val="22"/>
          <w:lang w:val="pl-PL"/>
        </w:rPr>
        <w:br/>
        <w:t>tj.</w:t>
      </w:r>
      <w:r w:rsidR="001951F8" w:rsidRPr="000465BF">
        <w:rPr>
          <w:sz w:val="22"/>
          <w:szCs w:val="22"/>
          <w:lang w:val="pl-PL"/>
        </w:rPr>
        <w:t xml:space="preserve"> od dnia</w:t>
      </w:r>
      <w:r w:rsidRPr="000465BF">
        <w:rPr>
          <w:sz w:val="22"/>
          <w:szCs w:val="22"/>
          <w:lang w:val="pl-PL"/>
        </w:rPr>
        <w:t xml:space="preserve"> ……………………………. do dnia ………………………..</w:t>
      </w:r>
    </w:p>
    <w:p w14:paraId="1501FC98" w14:textId="45C9F089" w:rsidR="00770038" w:rsidRPr="000465BF" w:rsidRDefault="00770038" w:rsidP="000465BF">
      <w:pPr>
        <w:numPr>
          <w:ilvl w:val="0"/>
          <w:numId w:val="10"/>
        </w:numPr>
        <w:ind w:left="284" w:hanging="284"/>
        <w:jc w:val="both"/>
        <w:rPr>
          <w:sz w:val="22"/>
          <w:szCs w:val="22"/>
          <w:lang w:val="pl-PL"/>
        </w:rPr>
      </w:pPr>
      <w:r w:rsidRPr="000465BF">
        <w:rPr>
          <w:sz w:val="22"/>
          <w:szCs w:val="22"/>
          <w:lang w:val="pl-PL"/>
        </w:rPr>
        <w:t>Niniejsza umowa wygasa przed upływem okresu czasu jej trwania z dniem wyczerpania środków, o</w:t>
      </w:r>
      <w:r w:rsidR="001951F8" w:rsidRPr="000465BF">
        <w:rPr>
          <w:sz w:val="22"/>
          <w:szCs w:val="22"/>
          <w:lang w:val="pl-PL"/>
        </w:rPr>
        <w:t> </w:t>
      </w:r>
      <w:r w:rsidRPr="000465BF">
        <w:rPr>
          <w:sz w:val="22"/>
          <w:szCs w:val="22"/>
          <w:lang w:val="pl-PL"/>
        </w:rPr>
        <w:t>których mowa w § 4 pkt 3.</w:t>
      </w:r>
    </w:p>
    <w:p w14:paraId="08441C47" w14:textId="77777777" w:rsidR="00770038" w:rsidRPr="000465BF" w:rsidRDefault="00770038" w:rsidP="000465BF">
      <w:pPr>
        <w:numPr>
          <w:ilvl w:val="0"/>
          <w:numId w:val="10"/>
        </w:numPr>
        <w:ind w:left="284" w:hanging="284"/>
        <w:jc w:val="both"/>
        <w:rPr>
          <w:sz w:val="22"/>
          <w:szCs w:val="22"/>
          <w:lang w:val="pl-PL"/>
        </w:rPr>
      </w:pPr>
      <w:r w:rsidRPr="000465BF">
        <w:rPr>
          <w:sz w:val="22"/>
          <w:szCs w:val="22"/>
          <w:lang w:val="pl-PL"/>
        </w:rPr>
        <w:t>Jeżeli w trakcie trwania umowy zlecone dostawy nie wyczerpią wartości określonej w § 4 pkt 3 to Sprzedawcy nie przysługują z tego powodu żadne roszczenia względem Kupującego.</w:t>
      </w:r>
    </w:p>
    <w:p w14:paraId="37FD8717" w14:textId="77777777" w:rsidR="00770038" w:rsidRPr="000465BF" w:rsidRDefault="00770038" w:rsidP="000465BF">
      <w:pPr>
        <w:numPr>
          <w:ilvl w:val="0"/>
          <w:numId w:val="10"/>
        </w:numPr>
        <w:ind w:left="284" w:hanging="284"/>
        <w:jc w:val="both"/>
        <w:rPr>
          <w:sz w:val="22"/>
          <w:szCs w:val="22"/>
          <w:lang w:val="pl-PL"/>
        </w:rPr>
      </w:pPr>
      <w:r w:rsidRPr="0097383A">
        <w:rPr>
          <w:b/>
          <w:bCs/>
          <w:sz w:val="22"/>
          <w:szCs w:val="22"/>
          <w:lang w:val="pl-PL"/>
        </w:rPr>
        <w:t>Dostawy zamówień cząstkowych</w:t>
      </w:r>
      <w:r w:rsidRPr="000465BF">
        <w:rPr>
          <w:sz w:val="22"/>
          <w:szCs w:val="22"/>
          <w:lang w:val="pl-PL"/>
        </w:rPr>
        <w:t xml:space="preserve"> realizowane będą w czasie nie przekraczającym ………. dni roboczych od momentu złożenia zamówienia w sposób przewidziany w § 1.</w:t>
      </w:r>
    </w:p>
    <w:p w14:paraId="14345925" w14:textId="77777777" w:rsidR="00770038" w:rsidRPr="000465BF" w:rsidRDefault="00770038" w:rsidP="000465BF">
      <w:pPr>
        <w:jc w:val="both"/>
        <w:rPr>
          <w:sz w:val="22"/>
          <w:szCs w:val="22"/>
          <w:lang w:val="pl-PL"/>
        </w:rPr>
      </w:pPr>
    </w:p>
    <w:p w14:paraId="374CA779" w14:textId="77777777" w:rsidR="00770038" w:rsidRPr="000465BF" w:rsidRDefault="00770038" w:rsidP="000465BF">
      <w:pPr>
        <w:jc w:val="center"/>
        <w:rPr>
          <w:sz w:val="22"/>
          <w:szCs w:val="22"/>
        </w:rPr>
      </w:pPr>
      <w:r w:rsidRPr="000465BF">
        <w:rPr>
          <w:sz w:val="22"/>
          <w:szCs w:val="22"/>
        </w:rPr>
        <w:t>§ 4</w:t>
      </w:r>
    </w:p>
    <w:p w14:paraId="2B4824DA" w14:textId="11D1030F" w:rsidR="00770038" w:rsidRPr="000465BF" w:rsidRDefault="00770038" w:rsidP="000465BF">
      <w:pPr>
        <w:numPr>
          <w:ilvl w:val="0"/>
          <w:numId w:val="11"/>
        </w:numPr>
        <w:ind w:left="284" w:hanging="284"/>
        <w:jc w:val="both"/>
        <w:rPr>
          <w:sz w:val="22"/>
          <w:szCs w:val="22"/>
          <w:lang w:val="pl-PL"/>
        </w:rPr>
      </w:pPr>
      <w:r w:rsidRPr="000465BF">
        <w:rPr>
          <w:sz w:val="22"/>
          <w:szCs w:val="22"/>
          <w:lang w:val="pl-PL"/>
        </w:rPr>
        <w:lastRenderedPageBreak/>
        <w:t xml:space="preserve">Ceny jednostkowe obejmują całkowitą należność, jaką </w:t>
      </w:r>
      <w:r w:rsidR="00EB0161">
        <w:rPr>
          <w:sz w:val="22"/>
          <w:szCs w:val="22"/>
          <w:lang w:val="pl-PL"/>
        </w:rPr>
        <w:t>Kupu</w:t>
      </w:r>
      <w:r w:rsidRPr="000465BF">
        <w:rPr>
          <w:sz w:val="22"/>
          <w:szCs w:val="22"/>
          <w:lang w:val="pl-PL"/>
        </w:rPr>
        <w:t xml:space="preserve">jący zobowiązany jest zapłacić za towar i jego dostarczenie do miejsca przeznaczenia. </w:t>
      </w:r>
    </w:p>
    <w:p w14:paraId="09BA7C1E" w14:textId="6AD10CF1" w:rsidR="00770038" w:rsidRPr="000465BF" w:rsidRDefault="00392538" w:rsidP="000465BF">
      <w:pPr>
        <w:numPr>
          <w:ilvl w:val="0"/>
          <w:numId w:val="11"/>
        </w:numPr>
        <w:ind w:left="284" w:hanging="284"/>
        <w:jc w:val="both"/>
        <w:rPr>
          <w:sz w:val="22"/>
          <w:szCs w:val="22"/>
          <w:lang w:val="pl-PL"/>
        </w:rPr>
      </w:pPr>
      <w:r>
        <w:rPr>
          <w:b/>
          <w:sz w:val="22"/>
          <w:szCs w:val="22"/>
          <w:lang w:val="pl-PL"/>
        </w:rPr>
        <w:t>W</w:t>
      </w:r>
      <w:r w:rsidR="00770038" w:rsidRPr="000465BF">
        <w:rPr>
          <w:b/>
          <w:sz w:val="22"/>
          <w:szCs w:val="22"/>
          <w:lang w:val="pl-PL"/>
        </w:rPr>
        <w:t>artość umowy brutto nie przekroczy</w:t>
      </w:r>
      <w:r w:rsidR="00770038" w:rsidRPr="000465BF">
        <w:rPr>
          <w:sz w:val="22"/>
          <w:szCs w:val="22"/>
          <w:lang w:val="pl-PL"/>
        </w:rPr>
        <w:t xml:space="preserve"> </w:t>
      </w:r>
      <w:r w:rsidR="00770038" w:rsidRPr="000465BF">
        <w:rPr>
          <w:b/>
          <w:sz w:val="22"/>
          <w:szCs w:val="22"/>
          <w:lang w:val="pl-PL"/>
        </w:rPr>
        <w:t>……….zł</w:t>
      </w:r>
      <w:r w:rsidR="00770038" w:rsidRPr="000465BF">
        <w:rPr>
          <w:sz w:val="22"/>
          <w:szCs w:val="22"/>
          <w:lang w:val="pl-PL"/>
        </w:rPr>
        <w:t xml:space="preserve"> </w:t>
      </w:r>
      <w:r w:rsidR="00770038" w:rsidRPr="000465BF">
        <w:rPr>
          <w:i/>
          <w:sz w:val="22"/>
          <w:szCs w:val="22"/>
          <w:lang w:val="pl-PL"/>
        </w:rPr>
        <w:t>(słownie: …………………………….)</w:t>
      </w:r>
    </w:p>
    <w:p w14:paraId="523831DC" w14:textId="7171F20A" w:rsidR="00770038" w:rsidRPr="000465BF" w:rsidRDefault="00EB0161" w:rsidP="000465BF">
      <w:pPr>
        <w:numPr>
          <w:ilvl w:val="0"/>
          <w:numId w:val="11"/>
        </w:numPr>
        <w:ind w:left="284" w:hanging="284"/>
        <w:jc w:val="both"/>
        <w:rPr>
          <w:sz w:val="22"/>
          <w:szCs w:val="22"/>
          <w:lang w:val="pl-PL"/>
        </w:rPr>
      </w:pPr>
      <w:r>
        <w:rPr>
          <w:sz w:val="22"/>
          <w:szCs w:val="22"/>
          <w:lang w:val="pl-PL"/>
        </w:rPr>
        <w:t>Kupu</w:t>
      </w:r>
      <w:r w:rsidR="00770038" w:rsidRPr="000465BF">
        <w:rPr>
          <w:sz w:val="22"/>
          <w:szCs w:val="22"/>
          <w:lang w:val="pl-PL"/>
        </w:rPr>
        <w:t>jący zastrzega sobie możliwość ograniczenia zakresu przedmiotu zamówienia o max. 20%.</w:t>
      </w:r>
    </w:p>
    <w:p w14:paraId="50DDB025" w14:textId="7DBED5D8" w:rsidR="00770038" w:rsidRPr="000465BF" w:rsidRDefault="00EB0161" w:rsidP="000465BF">
      <w:pPr>
        <w:numPr>
          <w:ilvl w:val="0"/>
          <w:numId w:val="11"/>
        </w:numPr>
        <w:ind w:left="284" w:hanging="284"/>
        <w:jc w:val="both"/>
        <w:rPr>
          <w:sz w:val="22"/>
          <w:szCs w:val="22"/>
          <w:lang w:val="pl-PL"/>
        </w:rPr>
      </w:pPr>
      <w:r>
        <w:rPr>
          <w:sz w:val="22"/>
          <w:szCs w:val="22"/>
          <w:lang w:val="pl-PL"/>
        </w:rPr>
        <w:t>Kupu</w:t>
      </w:r>
      <w:r w:rsidR="00770038" w:rsidRPr="000465BF">
        <w:rPr>
          <w:sz w:val="22"/>
          <w:szCs w:val="22"/>
          <w:lang w:val="pl-PL"/>
        </w:rPr>
        <w:t>jący zastrzega sobie prawo do zwiększenia ilości zamawianych w trakcie realizacji umowy odczynników jednego typu kosztem zmniejszenia ilości zamawianych odczynników innych typów. Powyższe zmiany nie mogą spowodować zmian cen jednostkowych oraz przekroczenia wartości umowy (brutto).</w:t>
      </w:r>
    </w:p>
    <w:p w14:paraId="1304276B" w14:textId="03729B6D" w:rsidR="00770038" w:rsidRPr="000465BF" w:rsidRDefault="00770038" w:rsidP="000465BF">
      <w:pPr>
        <w:numPr>
          <w:ilvl w:val="0"/>
          <w:numId w:val="11"/>
        </w:numPr>
        <w:ind w:left="284" w:hanging="284"/>
        <w:jc w:val="both"/>
        <w:rPr>
          <w:sz w:val="22"/>
          <w:szCs w:val="22"/>
          <w:lang w:val="pl-PL"/>
        </w:rPr>
      </w:pPr>
      <w:r w:rsidRPr="000465BF">
        <w:rPr>
          <w:sz w:val="22"/>
          <w:szCs w:val="22"/>
          <w:lang w:val="pl-PL"/>
        </w:rPr>
        <w:t xml:space="preserve">Ceny jednostkowe obejmują całkowitą należność, jaką </w:t>
      </w:r>
      <w:r w:rsidR="00EB0161">
        <w:rPr>
          <w:sz w:val="22"/>
          <w:szCs w:val="22"/>
          <w:lang w:val="pl-PL"/>
        </w:rPr>
        <w:t>Kupu</w:t>
      </w:r>
      <w:r w:rsidRPr="000465BF">
        <w:rPr>
          <w:sz w:val="22"/>
          <w:szCs w:val="22"/>
          <w:lang w:val="pl-PL"/>
        </w:rPr>
        <w:t>jący zobowiązany jest zapłacić za towar i jego dostarczenie do miejsca przeznaczenia. Ceny jednostkowe obejmują w szczególności koszty i opłaty związane z dostarczeniem przedmiotu zamówienia; opłaty za transport</w:t>
      </w:r>
      <w:r w:rsidR="001951F8" w:rsidRPr="000465BF">
        <w:rPr>
          <w:sz w:val="22"/>
          <w:szCs w:val="22"/>
          <w:lang w:val="pl-PL"/>
        </w:rPr>
        <w:t xml:space="preserve"> </w:t>
      </w:r>
      <w:r w:rsidRPr="000465BF">
        <w:rPr>
          <w:sz w:val="22"/>
          <w:szCs w:val="22"/>
          <w:lang w:val="pl-PL"/>
        </w:rPr>
        <w:t>i ubezpieczenie, załadunek i wyładunek.</w:t>
      </w:r>
    </w:p>
    <w:p w14:paraId="5486AB16" w14:textId="2B87C7AE" w:rsidR="00623287" w:rsidRPr="000465BF" w:rsidRDefault="00770038" w:rsidP="000465BF">
      <w:pPr>
        <w:numPr>
          <w:ilvl w:val="0"/>
          <w:numId w:val="11"/>
        </w:numPr>
        <w:ind w:left="284" w:hanging="284"/>
        <w:jc w:val="both"/>
        <w:rPr>
          <w:sz w:val="22"/>
          <w:szCs w:val="22"/>
          <w:lang w:val="pl-PL"/>
        </w:rPr>
      </w:pPr>
      <w:r w:rsidRPr="000465BF">
        <w:rPr>
          <w:sz w:val="22"/>
          <w:szCs w:val="22"/>
          <w:lang w:val="pl-PL"/>
        </w:rPr>
        <w:t>Koszty dostawy (w tym koszty opakowania, ubezpieczenia) ponosi Sprzedawca.</w:t>
      </w:r>
    </w:p>
    <w:p w14:paraId="0729B2B7" w14:textId="77777777" w:rsidR="00770038" w:rsidRPr="000465BF" w:rsidRDefault="00770038" w:rsidP="000465BF">
      <w:pPr>
        <w:jc w:val="center"/>
        <w:rPr>
          <w:sz w:val="22"/>
          <w:szCs w:val="22"/>
        </w:rPr>
      </w:pPr>
      <w:r w:rsidRPr="000465BF">
        <w:rPr>
          <w:sz w:val="22"/>
          <w:szCs w:val="22"/>
        </w:rPr>
        <w:t>§ 5</w:t>
      </w:r>
    </w:p>
    <w:p w14:paraId="65B9CFF3" w14:textId="77777777" w:rsidR="00770038" w:rsidRPr="000465BF" w:rsidRDefault="00770038" w:rsidP="000465BF">
      <w:pPr>
        <w:numPr>
          <w:ilvl w:val="0"/>
          <w:numId w:val="3"/>
        </w:numPr>
        <w:jc w:val="both"/>
        <w:rPr>
          <w:sz w:val="22"/>
          <w:szCs w:val="22"/>
          <w:lang w:val="pl-PL"/>
        </w:rPr>
      </w:pPr>
      <w:r w:rsidRPr="000465BF">
        <w:rPr>
          <w:sz w:val="22"/>
          <w:szCs w:val="22"/>
          <w:lang w:val="pl-PL"/>
        </w:rPr>
        <w:t>Dokumentem rozliczeniowym będzie faktura VAT.</w:t>
      </w:r>
    </w:p>
    <w:p w14:paraId="246B8355" w14:textId="77777777" w:rsidR="00770038" w:rsidRPr="000465BF" w:rsidRDefault="00770038" w:rsidP="000465BF">
      <w:pPr>
        <w:numPr>
          <w:ilvl w:val="0"/>
          <w:numId w:val="3"/>
        </w:numPr>
        <w:jc w:val="both"/>
        <w:rPr>
          <w:sz w:val="22"/>
          <w:szCs w:val="22"/>
          <w:lang w:val="pl-PL"/>
        </w:rPr>
      </w:pPr>
      <w:r w:rsidRPr="000465BF">
        <w:rPr>
          <w:sz w:val="22"/>
          <w:szCs w:val="22"/>
          <w:lang w:val="pl-PL"/>
        </w:rPr>
        <w:t>Cena towarów wyrażona będzie w złotych polskich.</w:t>
      </w:r>
    </w:p>
    <w:p w14:paraId="4B9A167D" w14:textId="6098767E" w:rsidR="00770038" w:rsidRPr="000465BF" w:rsidRDefault="00EB0161" w:rsidP="000465BF">
      <w:pPr>
        <w:numPr>
          <w:ilvl w:val="0"/>
          <w:numId w:val="3"/>
        </w:numPr>
        <w:jc w:val="both"/>
        <w:rPr>
          <w:sz w:val="22"/>
          <w:szCs w:val="22"/>
          <w:lang w:val="pl-PL"/>
        </w:rPr>
      </w:pPr>
      <w:r>
        <w:rPr>
          <w:sz w:val="22"/>
          <w:szCs w:val="22"/>
          <w:lang w:val="pl-PL"/>
        </w:rPr>
        <w:t>Kupu</w:t>
      </w:r>
      <w:r w:rsidR="00770038" w:rsidRPr="000465BF">
        <w:rPr>
          <w:sz w:val="22"/>
          <w:szCs w:val="22"/>
          <w:lang w:val="pl-PL"/>
        </w:rPr>
        <w:t>jący zobowiązuje się dokonać zapłaty należności przelewem w terminie do 21 dni od dnia otrzymania faktury wystawionej przez Sprzedawcę po dokonaniu odbioru towaru i prawidłowo skompletowanych dokumentów rozliczeniowych (faktura VAT, dowód dostawy, protokół odbioru).</w:t>
      </w:r>
    </w:p>
    <w:p w14:paraId="715DA59B" w14:textId="33C7F8DC" w:rsidR="00770038" w:rsidRPr="000465BF" w:rsidRDefault="00770038" w:rsidP="000465BF">
      <w:pPr>
        <w:pStyle w:val="Tekstpodstawowy"/>
        <w:numPr>
          <w:ilvl w:val="0"/>
          <w:numId w:val="3"/>
        </w:numPr>
        <w:spacing w:line="240" w:lineRule="auto"/>
        <w:ind w:right="-47"/>
        <w:jc w:val="both"/>
        <w:rPr>
          <w:rFonts w:ascii="Times New Roman" w:hAnsi="Times New Roman"/>
          <w:sz w:val="22"/>
          <w:szCs w:val="22"/>
        </w:rPr>
      </w:pPr>
      <w:r w:rsidRPr="000465BF">
        <w:rPr>
          <w:rFonts w:ascii="Times New Roman" w:hAnsi="Times New Roman"/>
          <w:sz w:val="22"/>
          <w:szCs w:val="22"/>
        </w:rPr>
        <w:t xml:space="preserve">Zapłata wynagrodzenia nastąpi przelewem na rachunek </w:t>
      </w:r>
      <w:r w:rsidR="00EB0161">
        <w:rPr>
          <w:rFonts w:ascii="Times New Roman" w:hAnsi="Times New Roman"/>
          <w:sz w:val="22"/>
          <w:szCs w:val="22"/>
        </w:rPr>
        <w:t>Sprzedawcy</w:t>
      </w:r>
      <w:r w:rsidRPr="000465BF">
        <w:rPr>
          <w:rFonts w:ascii="Times New Roman" w:hAnsi="Times New Roman"/>
          <w:sz w:val="22"/>
          <w:szCs w:val="22"/>
        </w:rPr>
        <w:t xml:space="preserve"> umieszczony na dzień zlecenia przelewu w wykazie podmiotów o których mowa w art. 96b ust. 1) Ustawy o podatku od towarów i usług.</w:t>
      </w:r>
    </w:p>
    <w:p w14:paraId="30A7103D" w14:textId="77777777" w:rsidR="00770038" w:rsidRPr="000465BF" w:rsidRDefault="00770038" w:rsidP="000465BF">
      <w:pPr>
        <w:numPr>
          <w:ilvl w:val="0"/>
          <w:numId w:val="3"/>
        </w:numPr>
        <w:jc w:val="both"/>
        <w:rPr>
          <w:sz w:val="22"/>
          <w:szCs w:val="22"/>
          <w:lang w:val="pl-PL"/>
        </w:rPr>
      </w:pPr>
      <w:r w:rsidRPr="000465BF">
        <w:rPr>
          <w:sz w:val="22"/>
          <w:szCs w:val="22"/>
          <w:lang w:val="pl-PL"/>
        </w:rPr>
        <w:t xml:space="preserve"> 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  </w:t>
      </w:r>
    </w:p>
    <w:p w14:paraId="4DB38219" w14:textId="5B7AB7C8" w:rsidR="00623287" w:rsidRPr="000465BF" w:rsidRDefault="00770038" w:rsidP="000465BF">
      <w:pPr>
        <w:pStyle w:val="Tekstpodstawowy"/>
        <w:numPr>
          <w:ilvl w:val="0"/>
          <w:numId w:val="3"/>
        </w:numPr>
        <w:autoSpaceDN w:val="0"/>
        <w:spacing w:line="240" w:lineRule="auto"/>
        <w:ind w:right="-47"/>
        <w:jc w:val="both"/>
        <w:rPr>
          <w:rFonts w:ascii="Times New Roman" w:hAnsi="Times New Roman"/>
          <w:sz w:val="22"/>
          <w:szCs w:val="22"/>
        </w:rPr>
      </w:pPr>
      <w:r w:rsidRPr="000465BF">
        <w:rPr>
          <w:rFonts w:ascii="Times New Roman" w:hAnsi="Times New Roman"/>
          <w:sz w:val="22"/>
          <w:szCs w:val="22"/>
        </w:rPr>
        <w:t xml:space="preserve"> Sprzedawca nie może dokonać cesji wierzytelności wynikającej z niniejszej umowy</w:t>
      </w:r>
      <w:r w:rsidR="00623287" w:rsidRPr="000465BF">
        <w:rPr>
          <w:rFonts w:ascii="Times New Roman" w:hAnsi="Times New Roman"/>
          <w:sz w:val="22"/>
          <w:szCs w:val="22"/>
        </w:rPr>
        <w:t>.</w:t>
      </w:r>
    </w:p>
    <w:p w14:paraId="4B48E78F" w14:textId="77777777" w:rsidR="00770038" w:rsidRPr="000465BF" w:rsidRDefault="00770038" w:rsidP="000465BF">
      <w:pPr>
        <w:jc w:val="center"/>
        <w:rPr>
          <w:sz w:val="22"/>
          <w:szCs w:val="22"/>
        </w:rPr>
      </w:pPr>
      <w:r w:rsidRPr="000465BF">
        <w:rPr>
          <w:sz w:val="22"/>
          <w:szCs w:val="22"/>
        </w:rPr>
        <w:t>§ 6</w:t>
      </w:r>
    </w:p>
    <w:p w14:paraId="46E82514" w14:textId="77777777" w:rsidR="00770038" w:rsidRPr="000465BF" w:rsidRDefault="00770038" w:rsidP="000465BF">
      <w:pPr>
        <w:numPr>
          <w:ilvl w:val="0"/>
          <w:numId w:val="12"/>
        </w:numPr>
        <w:ind w:left="284" w:hanging="284"/>
        <w:jc w:val="both"/>
        <w:rPr>
          <w:sz w:val="22"/>
          <w:szCs w:val="22"/>
          <w:lang w:val="pl-PL"/>
        </w:rPr>
      </w:pPr>
      <w:r w:rsidRPr="000465BF">
        <w:rPr>
          <w:sz w:val="22"/>
          <w:szCs w:val="22"/>
          <w:lang w:val="pl-PL"/>
        </w:rPr>
        <w:t>Sprzedawca przy każdorazowej realizacji zamówienia dołączy do wszystkich dostarczanych odczynników: certyfikaty jakości oraz karty charakterystyki, opisy techniczne konieczne do korzystania z towaru w języku polskim.</w:t>
      </w:r>
    </w:p>
    <w:p w14:paraId="52E338B8" w14:textId="77777777" w:rsidR="00770038" w:rsidRPr="000465BF" w:rsidRDefault="00770038" w:rsidP="000465BF">
      <w:pPr>
        <w:numPr>
          <w:ilvl w:val="0"/>
          <w:numId w:val="12"/>
        </w:numPr>
        <w:ind w:left="284" w:hanging="284"/>
        <w:jc w:val="both"/>
        <w:rPr>
          <w:sz w:val="22"/>
          <w:szCs w:val="22"/>
          <w:lang w:val="pl-PL"/>
        </w:rPr>
      </w:pPr>
      <w:r w:rsidRPr="000465BF">
        <w:rPr>
          <w:sz w:val="22"/>
          <w:szCs w:val="22"/>
          <w:lang w:val="pl-PL"/>
        </w:rPr>
        <w:t>Sprzedawca zapewnia, że termin przydatności do użycia odczynników nie będzie krótszy niż 12 miesięcy z wyłączeniem odczynników dla których producent zastrzegł krótszy termin przydatności do użycia, liczony od dnia dostawy przez Sprzedawcę przedmiotu zamówienia cząstkowego (zgodnie z dowodem dostawy lub protokołem odbioru).</w:t>
      </w:r>
    </w:p>
    <w:p w14:paraId="7203DD7B" w14:textId="77777777" w:rsidR="00770038" w:rsidRPr="000465BF" w:rsidRDefault="00770038" w:rsidP="000465BF">
      <w:pPr>
        <w:numPr>
          <w:ilvl w:val="0"/>
          <w:numId w:val="12"/>
        </w:numPr>
        <w:ind w:left="284" w:hanging="284"/>
        <w:jc w:val="both"/>
        <w:rPr>
          <w:sz w:val="22"/>
          <w:szCs w:val="22"/>
          <w:lang w:val="pl-PL"/>
        </w:rPr>
      </w:pPr>
      <w:r w:rsidRPr="000465BF">
        <w:rPr>
          <w:sz w:val="22"/>
          <w:szCs w:val="22"/>
          <w:lang w:val="pl-PL"/>
        </w:rPr>
        <w:t>Jeżeli w ciągu okresu przydatności do użycia ujawnią się wady fizyczne towarów, Sprzedawca niezwłocznie wymieni wadliwy towar na nowy oraz dostarczy go do wskazanego miejsca bez żadnej dopłaty.</w:t>
      </w:r>
    </w:p>
    <w:p w14:paraId="1954B471" w14:textId="77777777" w:rsidR="00770038" w:rsidRPr="000465BF" w:rsidRDefault="00770038" w:rsidP="000465BF">
      <w:pPr>
        <w:numPr>
          <w:ilvl w:val="0"/>
          <w:numId w:val="12"/>
        </w:numPr>
        <w:ind w:left="284" w:hanging="284"/>
        <w:jc w:val="both"/>
        <w:rPr>
          <w:sz w:val="22"/>
          <w:szCs w:val="22"/>
          <w:lang w:val="pl-PL"/>
        </w:rPr>
      </w:pPr>
      <w:r w:rsidRPr="000465BF">
        <w:rPr>
          <w:sz w:val="22"/>
          <w:szCs w:val="22"/>
          <w:lang w:val="pl-PL"/>
        </w:rPr>
        <w:t>Sprzedawca ma obowiązek przestrzegania wszelkich obowiązujących przepisów dotyczących bezpieczeństwa na terenie Kupującego w trakcie realizacji dostaw.</w:t>
      </w:r>
    </w:p>
    <w:p w14:paraId="619B1729" w14:textId="77777777" w:rsidR="00770038" w:rsidRPr="000465BF" w:rsidRDefault="00770038" w:rsidP="000465BF">
      <w:pPr>
        <w:numPr>
          <w:ilvl w:val="0"/>
          <w:numId w:val="12"/>
        </w:numPr>
        <w:ind w:left="284" w:hanging="284"/>
        <w:jc w:val="both"/>
        <w:rPr>
          <w:sz w:val="22"/>
          <w:szCs w:val="22"/>
          <w:lang w:val="pl-PL"/>
        </w:rPr>
      </w:pPr>
      <w:r w:rsidRPr="000465BF">
        <w:rPr>
          <w:sz w:val="22"/>
          <w:szCs w:val="22"/>
          <w:lang w:val="pl-PL"/>
        </w:rPr>
        <w:t>Sprzedający jest zobowiązany do odbioru pustych opakowań po produktach.</w:t>
      </w:r>
    </w:p>
    <w:p w14:paraId="15D45E02" w14:textId="0EDFB2FC" w:rsidR="00770038" w:rsidRPr="000465BF" w:rsidRDefault="00770038" w:rsidP="000465BF">
      <w:pPr>
        <w:numPr>
          <w:ilvl w:val="0"/>
          <w:numId w:val="12"/>
        </w:numPr>
        <w:ind w:left="284" w:hanging="284"/>
        <w:jc w:val="both"/>
        <w:rPr>
          <w:sz w:val="22"/>
          <w:szCs w:val="22"/>
          <w:lang w:val="pl-PL"/>
        </w:rPr>
      </w:pPr>
      <w:r w:rsidRPr="000465BF">
        <w:rPr>
          <w:sz w:val="22"/>
          <w:szCs w:val="22"/>
          <w:lang w:val="pl-PL"/>
        </w:rPr>
        <w:t xml:space="preserve">Ponadto </w:t>
      </w:r>
      <w:r w:rsidR="00EB0161">
        <w:rPr>
          <w:sz w:val="22"/>
          <w:szCs w:val="22"/>
          <w:lang w:val="pl-PL"/>
        </w:rPr>
        <w:t>Sprzedawca</w:t>
      </w:r>
      <w:r w:rsidRPr="000465BF">
        <w:rPr>
          <w:sz w:val="22"/>
          <w:szCs w:val="22"/>
          <w:lang w:val="pl-PL"/>
        </w:rPr>
        <w:t xml:space="preserve">  mając na względzie ochronę środowiska zobowiązuje się przyjąć opakowania po wszystkich innych produktach, o ile zostały dostarczone bezpośrednio przez </w:t>
      </w:r>
      <w:r w:rsidR="00EB0161">
        <w:rPr>
          <w:sz w:val="22"/>
          <w:szCs w:val="22"/>
          <w:lang w:val="pl-PL"/>
        </w:rPr>
        <w:t>Sprzedawcę</w:t>
      </w:r>
      <w:r w:rsidRPr="000465BF">
        <w:rPr>
          <w:sz w:val="22"/>
          <w:szCs w:val="22"/>
          <w:lang w:val="pl-PL"/>
        </w:rPr>
        <w:t>.</w:t>
      </w:r>
    </w:p>
    <w:p w14:paraId="6CC06140" w14:textId="77777777" w:rsidR="00770038" w:rsidRPr="000465BF" w:rsidRDefault="00770038" w:rsidP="000465BF">
      <w:pPr>
        <w:jc w:val="center"/>
        <w:rPr>
          <w:sz w:val="22"/>
          <w:szCs w:val="22"/>
        </w:rPr>
      </w:pPr>
      <w:r w:rsidRPr="000465BF">
        <w:rPr>
          <w:sz w:val="22"/>
          <w:szCs w:val="22"/>
        </w:rPr>
        <w:t>§ 7</w:t>
      </w:r>
    </w:p>
    <w:p w14:paraId="2B5FB7D5" w14:textId="77777777" w:rsidR="00770038" w:rsidRPr="000465BF" w:rsidRDefault="00770038" w:rsidP="000465BF">
      <w:pPr>
        <w:numPr>
          <w:ilvl w:val="0"/>
          <w:numId w:val="13"/>
        </w:numPr>
        <w:ind w:left="284" w:hanging="284"/>
        <w:jc w:val="both"/>
        <w:rPr>
          <w:sz w:val="22"/>
          <w:szCs w:val="22"/>
          <w:lang w:val="pl-PL"/>
        </w:rPr>
      </w:pPr>
      <w:r w:rsidRPr="000465BF">
        <w:rPr>
          <w:sz w:val="22"/>
          <w:szCs w:val="22"/>
          <w:lang w:val="pl-PL"/>
        </w:rPr>
        <w:t>Odbiór dostaw przeprowadzony będzie u Kupującego i obejmować będzie:</w:t>
      </w:r>
    </w:p>
    <w:p w14:paraId="121C294B" w14:textId="77777777" w:rsidR="00770038" w:rsidRPr="000465BF" w:rsidRDefault="00770038" w:rsidP="000465BF">
      <w:pPr>
        <w:numPr>
          <w:ilvl w:val="0"/>
          <w:numId w:val="14"/>
        </w:numPr>
        <w:jc w:val="both"/>
        <w:rPr>
          <w:sz w:val="22"/>
          <w:szCs w:val="22"/>
          <w:lang w:val="pl-PL"/>
        </w:rPr>
      </w:pPr>
      <w:r w:rsidRPr="000465BF">
        <w:rPr>
          <w:sz w:val="22"/>
          <w:szCs w:val="22"/>
          <w:lang w:val="pl-PL"/>
        </w:rPr>
        <w:t>sprawdzenie jakości i ilości dostawy,</w:t>
      </w:r>
    </w:p>
    <w:p w14:paraId="5D68DD96" w14:textId="77777777" w:rsidR="00770038" w:rsidRPr="000465BF" w:rsidRDefault="00770038" w:rsidP="000465BF">
      <w:pPr>
        <w:numPr>
          <w:ilvl w:val="0"/>
          <w:numId w:val="14"/>
        </w:numPr>
        <w:jc w:val="both"/>
        <w:rPr>
          <w:sz w:val="22"/>
          <w:szCs w:val="22"/>
          <w:lang w:val="pl-PL"/>
        </w:rPr>
      </w:pPr>
      <w:r w:rsidRPr="000465BF">
        <w:rPr>
          <w:sz w:val="22"/>
          <w:szCs w:val="22"/>
          <w:lang w:val="pl-PL"/>
        </w:rPr>
        <w:t>sprawdzenie zgodności dostawy z zamówieniem cząstkowym.</w:t>
      </w:r>
    </w:p>
    <w:p w14:paraId="096A2FFB" w14:textId="77777777" w:rsidR="009F004E" w:rsidRPr="000465BF" w:rsidRDefault="00770038" w:rsidP="000465BF">
      <w:pPr>
        <w:numPr>
          <w:ilvl w:val="0"/>
          <w:numId w:val="13"/>
        </w:numPr>
        <w:ind w:left="284" w:hanging="284"/>
        <w:jc w:val="both"/>
        <w:rPr>
          <w:sz w:val="22"/>
          <w:szCs w:val="22"/>
          <w:lang w:val="pl-PL"/>
        </w:rPr>
      </w:pPr>
      <w:r w:rsidRPr="000465BF">
        <w:rPr>
          <w:sz w:val="22"/>
          <w:szCs w:val="22"/>
          <w:lang w:val="pl-PL"/>
        </w:rPr>
        <w:t>Jeżeli dostarczony towar nie spełnia parametrów jakości, to Sprzedawca będzie zobowiązany niezwłocznie go wymienić, nie później jednak niż w ciągu dwóch dni od dnia dokonania dostawy.</w:t>
      </w:r>
    </w:p>
    <w:p w14:paraId="0DE95404" w14:textId="4A1E59DC" w:rsidR="00770038" w:rsidRPr="000465BF" w:rsidRDefault="00770038" w:rsidP="000465BF">
      <w:pPr>
        <w:numPr>
          <w:ilvl w:val="0"/>
          <w:numId w:val="13"/>
        </w:numPr>
        <w:ind w:left="284" w:hanging="284"/>
        <w:jc w:val="both"/>
        <w:rPr>
          <w:sz w:val="22"/>
          <w:szCs w:val="22"/>
          <w:lang w:val="pl-PL"/>
        </w:rPr>
      </w:pPr>
      <w:r w:rsidRPr="000465BF">
        <w:rPr>
          <w:sz w:val="22"/>
          <w:szCs w:val="22"/>
          <w:lang w:val="pl-PL"/>
        </w:rPr>
        <w:t>Odbiór dostaw potwierdzony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780E9184" w14:textId="65D7FAB0" w:rsidR="00770038" w:rsidRPr="000465BF" w:rsidRDefault="00770038"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 xml:space="preserve">§ </w:t>
      </w:r>
      <w:r w:rsidR="001951F8" w:rsidRPr="000465BF">
        <w:rPr>
          <w:rFonts w:ascii="Times New Roman" w:hAnsi="Times New Roman"/>
          <w:sz w:val="22"/>
          <w:szCs w:val="22"/>
        </w:rPr>
        <w:t>8</w:t>
      </w:r>
    </w:p>
    <w:p w14:paraId="61F16FAF" w14:textId="77777777" w:rsidR="00770038" w:rsidRPr="000465BF" w:rsidRDefault="00770038" w:rsidP="000465BF">
      <w:pPr>
        <w:pStyle w:val="Tekstpodstawowy"/>
        <w:numPr>
          <w:ilvl w:val="0"/>
          <w:numId w:val="1"/>
        </w:numPr>
        <w:tabs>
          <w:tab w:val="num" w:pos="360"/>
        </w:tabs>
        <w:spacing w:line="240" w:lineRule="auto"/>
        <w:ind w:right="-47"/>
        <w:jc w:val="both"/>
        <w:rPr>
          <w:rFonts w:ascii="Times New Roman" w:hAnsi="Times New Roman"/>
          <w:sz w:val="22"/>
          <w:szCs w:val="22"/>
        </w:rPr>
      </w:pPr>
      <w:r w:rsidRPr="000465BF">
        <w:rPr>
          <w:rFonts w:ascii="Times New Roman" w:hAnsi="Times New Roman"/>
          <w:sz w:val="22"/>
          <w:szCs w:val="22"/>
        </w:rPr>
        <w:lastRenderedPageBreak/>
        <w:t>Strony ustanawiają odpowiedzialność za niewykonanie lub nienależyte wykonanie umowy  w formie kar umownych.</w:t>
      </w:r>
    </w:p>
    <w:p w14:paraId="06567ACC" w14:textId="77777777" w:rsidR="00770038" w:rsidRPr="000465BF" w:rsidRDefault="00770038" w:rsidP="000465BF">
      <w:pPr>
        <w:pStyle w:val="Tekstpodstawowy"/>
        <w:numPr>
          <w:ilvl w:val="0"/>
          <w:numId w:val="1"/>
        </w:numPr>
        <w:tabs>
          <w:tab w:val="num" w:pos="360"/>
        </w:tabs>
        <w:spacing w:line="240" w:lineRule="auto"/>
        <w:ind w:right="-47"/>
        <w:jc w:val="both"/>
        <w:rPr>
          <w:rFonts w:ascii="Times New Roman" w:hAnsi="Times New Roman"/>
          <w:sz w:val="22"/>
          <w:szCs w:val="22"/>
        </w:rPr>
      </w:pPr>
      <w:r w:rsidRPr="000465BF">
        <w:rPr>
          <w:rFonts w:ascii="Times New Roman" w:hAnsi="Times New Roman"/>
          <w:sz w:val="22"/>
          <w:szCs w:val="22"/>
        </w:rPr>
        <w:t>Sprzedawca zapłaci Kupującemu kary umowne:</w:t>
      </w:r>
    </w:p>
    <w:p w14:paraId="3EB19F01" w14:textId="77777777" w:rsidR="00770038" w:rsidRPr="000465BF" w:rsidRDefault="00770038" w:rsidP="000465BF">
      <w:pPr>
        <w:ind w:left="340"/>
        <w:jc w:val="both"/>
        <w:rPr>
          <w:sz w:val="22"/>
          <w:szCs w:val="22"/>
          <w:lang w:val="pl-PL"/>
        </w:rPr>
      </w:pPr>
      <w:r w:rsidRPr="000465BF">
        <w:rPr>
          <w:sz w:val="22"/>
          <w:szCs w:val="22"/>
          <w:lang w:val="pl-PL"/>
        </w:rPr>
        <w:t>a) za zwłokę w dostarczeniu towaru w wysokości 0,2 % wartości dostawy, za każdy dzień zwłoki liczonej od dnia, w którym towar winien być dostarczony;</w:t>
      </w:r>
    </w:p>
    <w:p w14:paraId="2C08C216" w14:textId="77777777" w:rsidR="00AA59AE" w:rsidRDefault="00770038" w:rsidP="00AA59AE">
      <w:pPr>
        <w:ind w:left="340"/>
        <w:jc w:val="both"/>
        <w:rPr>
          <w:sz w:val="22"/>
          <w:szCs w:val="22"/>
          <w:lang w:val="pl-PL"/>
        </w:rPr>
      </w:pPr>
      <w:r w:rsidRPr="000465BF">
        <w:rPr>
          <w:sz w:val="22"/>
          <w:szCs w:val="22"/>
          <w:lang w:val="pl-PL"/>
        </w:rPr>
        <w:t>b) za zwłokę w dostarczeniu towaru bez wad, w wysokości 0,2 % wartości dostawy, której wady dotyczą, za każdy dzień zwłoki liczonej od dnia, w którym towar winien być dostarczony;</w:t>
      </w:r>
    </w:p>
    <w:p w14:paraId="2B4B26DE" w14:textId="6DDDA59D" w:rsidR="00AA59AE" w:rsidRPr="006B568A" w:rsidRDefault="00770038" w:rsidP="00AA59AE">
      <w:pPr>
        <w:ind w:left="340"/>
        <w:jc w:val="both"/>
        <w:rPr>
          <w:sz w:val="22"/>
          <w:szCs w:val="22"/>
          <w:lang w:val="pl-PL"/>
        </w:rPr>
      </w:pPr>
      <w:r w:rsidRPr="000465BF">
        <w:rPr>
          <w:sz w:val="22"/>
          <w:szCs w:val="22"/>
          <w:lang w:val="pl-PL"/>
        </w:rPr>
        <w:t xml:space="preserve">c) </w:t>
      </w:r>
      <w:r w:rsidR="00AA59AE" w:rsidRPr="006B568A">
        <w:rPr>
          <w:sz w:val="22"/>
          <w:szCs w:val="22"/>
          <w:lang w:val="pl-PL"/>
        </w:rPr>
        <w:t>z tytułu odstąpienia od umowy z winy występującej po stronie Sprzedawcy w wysokości 10% ceny określonej w § 3 pkt.</w:t>
      </w:r>
      <w:r w:rsidR="00392538">
        <w:rPr>
          <w:sz w:val="22"/>
          <w:szCs w:val="22"/>
          <w:lang w:val="pl-PL"/>
        </w:rPr>
        <w:t>2</w:t>
      </w:r>
    </w:p>
    <w:p w14:paraId="3BC7DDF0" w14:textId="1DD8DB15" w:rsidR="00AA59AE" w:rsidRPr="00AA59AE" w:rsidRDefault="00AA59AE" w:rsidP="00AA59AE">
      <w:pPr>
        <w:ind w:left="340"/>
        <w:jc w:val="both"/>
        <w:rPr>
          <w:sz w:val="22"/>
          <w:szCs w:val="22"/>
          <w:lang w:val="pl-PL"/>
        </w:rPr>
      </w:pPr>
      <w:r w:rsidRPr="006B568A">
        <w:rPr>
          <w:sz w:val="22"/>
          <w:szCs w:val="22"/>
          <w:lang w:val="pl-PL"/>
        </w:rPr>
        <w:t>d) z tytułu odstąpienia od umowy w całości przez którąkolwiek ze stron z winy występującej po stronie Sprzedawcy, w wysokości 10% całkowitego wynagrodzenia brutto określonego w  § 3 ust. 3;</w:t>
      </w:r>
    </w:p>
    <w:p w14:paraId="585342D2" w14:textId="61F2284A" w:rsidR="00770038" w:rsidRPr="000465BF" w:rsidRDefault="00AA59AE" w:rsidP="00AA59AE">
      <w:pPr>
        <w:ind w:left="340"/>
        <w:jc w:val="both"/>
        <w:rPr>
          <w:sz w:val="22"/>
          <w:szCs w:val="22"/>
          <w:lang w:val="pl-PL"/>
        </w:rPr>
      </w:pPr>
      <w:r w:rsidRPr="006B568A">
        <w:rPr>
          <w:sz w:val="22"/>
          <w:szCs w:val="22"/>
          <w:lang w:val="pl-PL"/>
        </w:rPr>
        <w:t xml:space="preserve">e) z tytułu odstąpienia od umowy w części przez którąkolwiek ze stron z winy występującej po stronie Sprzedawcy, w wysokości 10% od kwoty stanowiącej różnicę pomiędzy maksymalną łączna wartością dostaw objętych niniejsza umową określoną w § 3 ust. </w:t>
      </w:r>
      <w:r w:rsidR="00392538">
        <w:rPr>
          <w:sz w:val="22"/>
          <w:szCs w:val="22"/>
          <w:lang w:val="pl-PL"/>
        </w:rPr>
        <w:t>2</w:t>
      </w:r>
      <w:r w:rsidRPr="006B568A">
        <w:rPr>
          <w:sz w:val="22"/>
          <w:szCs w:val="22"/>
          <w:lang w:val="pl-PL"/>
        </w:rPr>
        <w:t xml:space="preserve"> a wynagrodzeniem brutto za dostawę</w:t>
      </w:r>
      <w:r w:rsidR="00770038" w:rsidRPr="000465BF">
        <w:rPr>
          <w:sz w:val="22"/>
          <w:szCs w:val="22"/>
          <w:lang w:val="pl-PL"/>
        </w:rPr>
        <w:t>.</w:t>
      </w:r>
    </w:p>
    <w:p w14:paraId="0D37659B" w14:textId="77777777" w:rsidR="00770038" w:rsidRPr="000465BF" w:rsidRDefault="00770038" w:rsidP="000465BF">
      <w:pPr>
        <w:pStyle w:val="Tekstpodstawowy"/>
        <w:numPr>
          <w:ilvl w:val="0"/>
          <w:numId w:val="1"/>
        </w:numPr>
        <w:tabs>
          <w:tab w:val="num" w:pos="360"/>
        </w:tabs>
        <w:spacing w:line="240" w:lineRule="auto"/>
        <w:ind w:right="-47"/>
        <w:jc w:val="both"/>
        <w:rPr>
          <w:rFonts w:ascii="Times New Roman" w:hAnsi="Times New Roman"/>
          <w:sz w:val="22"/>
          <w:szCs w:val="22"/>
        </w:rPr>
      </w:pPr>
      <w:r w:rsidRPr="000465BF">
        <w:rPr>
          <w:rFonts w:ascii="Times New Roman" w:hAnsi="Times New Roman"/>
          <w:sz w:val="22"/>
          <w:szCs w:val="22"/>
        </w:rPr>
        <w:t>Kupujący zapłaci Sprzedawcy kary umową:</w:t>
      </w:r>
    </w:p>
    <w:p w14:paraId="37A92BD7" w14:textId="07A29D31" w:rsidR="00AA59AE" w:rsidRDefault="00AA59AE" w:rsidP="00AA59AE">
      <w:pPr>
        <w:pStyle w:val="Tekstpodstawowy"/>
        <w:numPr>
          <w:ilvl w:val="0"/>
          <w:numId w:val="30"/>
        </w:numPr>
        <w:spacing w:line="240" w:lineRule="auto"/>
        <w:ind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winy występującej po stronie Kupującego, w wysokości 10% całkowitego wynagrodzenia brutto określonego w § 3 ust. </w:t>
      </w:r>
      <w:r w:rsidR="00392538">
        <w:rPr>
          <w:rFonts w:ascii="Times New Roman" w:hAnsi="Times New Roman"/>
          <w:sz w:val="22"/>
          <w:szCs w:val="22"/>
        </w:rPr>
        <w:t>2</w:t>
      </w:r>
      <w:r>
        <w:rPr>
          <w:rFonts w:ascii="Times New Roman" w:hAnsi="Times New Roman"/>
          <w:sz w:val="22"/>
          <w:szCs w:val="22"/>
        </w:rPr>
        <w:t>;</w:t>
      </w:r>
    </w:p>
    <w:p w14:paraId="0317471F" w14:textId="1C18E823" w:rsidR="00623287" w:rsidRPr="000465BF" w:rsidRDefault="00AA59AE" w:rsidP="00AA59AE">
      <w:pPr>
        <w:numPr>
          <w:ilvl w:val="0"/>
          <w:numId w:val="30"/>
        </w:numPr>
        <w:jc w:val="both"/>
        <w:rPr>
          <w:sz w:val="22"/>
          <w:szCs w:val="22"/>
          <w:lang w:val="pl-PL"/>
        </w:rPr>
      </w:pPr>
      <w:r w:rsidRPr="006B568A">
        <w:rPr>
          <w:sz w:val="22"/>
          <w:szCs w:val="22"/>
          <w:lang w:val="pl-PL"/>
        </w:rPr>
        <w:t xml:space="preserve">z tytułu odstąpienia od umowy w części przez którąkolwiek ze stron z winy występującej po stronie Kupującego, w wysokości 10% od kwoty stanowiącej różnicę pomiędzy maksymalną łączna wartością dostaw objętych niniejsza umową określoną w § 3 ust. </w:t>
      </w:r>
      <w:r w:rsidR="00392538">
        <w:rPr>
          <w:sz w:val="22"/>
          <w:szCs w:val="22"/>
          <w:lang w:val="pl-PL"/>
        </w:rPr>
        <w:t>2</w:t>
      </w:r>
      <w:r w:rsidRPr="006B568A">
        <w:rPr>
          <w:sz w:val="22"/>
          <w:szCs w:val="22"/>
          <w:lang w:val="pl-PL"/>
        </w:rPr>
        <w:t xml:space="preserve"> a wynagrodzeniem brutto za dostawę</w:t>
      </w:r>
      <w:r w:rsidR="00770038" w:rsidRPr="000465BF">
        <w:rPr>
          <w:sz w:val="22"/>
          <w:szCs w:val="22"/>
          <w:lang w:val="pl-PL"/>
        </w:rPr>
        <w:t>.</w:t>
      </w:r>
    </w:p>
    <w:p w14:paraId="2F102563" w14:textId="0817D228" w:rsidR="00623287" w:rsidRPr="000465BF" w:rsidRDefault="00623287" w:rsidP="000465BF">
      <w:pPr>
        <w:pStyle w:val="Tekstpodstawowy"/>
        <w:numPr>
          <w:ilvl w:val="0"/>
          <w:numId w:val="1"/>
        </w:numPr>
        <w:tabs>
          <w:tab w:val="num" w:pos="360"/>
        </w:tabs>
        <w:autoSpaceDN w:val="0"/>
        <w:spacing w:line="240" w:lineRule="auto"/>
        <w:ind w:right="-45"/>
        <w:jc w:val="both"/>
        <w:rPr>
          <w:rFonts w:ascii="Times New Roman" w:hAnsi="Times New Roman"/>
          <w:sz w:val="22"/>
          <w:szCs w:val="22"/>
        </w:rPr>
      </w:pPr>
      <w:r w:rsidRPr="000465BF">
        <w:rPr>
          <w:rFonts w:ascii="Times New Roman" w:hAnsi="Times New Roman"/>
          <w:sz w:val="22"/>
          <w:szCs w:val="22"/>
        </w:rPr>
        <w:t xml:space="preserve">Łączna maksymalna wysokość kar umownych, których mogą dochodzić Strony nie może przekroczyć 20% wynagrodzenia netto o którym mowa w § 3ust. </w:t>
      </w:r>
      <w:r w:rsidR="00482DE2">
        <w:rPr>
          <w:rFonts w:ascii="Times New Roman" w:hAnsi="Times New Roman"/>
          <w:sz w:val="22"/>
          <w:szCs w:val="22"/>
        </w:rPr>
        <w:t>2</w:t>
      </w:r>
      <w:r w:rsidRPr="000465BF">
        <w:rPr>
          <w:rFonts w:ascii="Times New Roman" w:hAnsi="Times New Roman"/>
          <w:sz w:val="22"/>
          <w:szCs w:val="22"/>
        </w:rPr>
        <w:t xml:space="preserve"> umowy.</w:t>
      </w:r>
    </w:p>
    <w:p w14:paraId="55306723" w14:textId="77777777" w:rsidR="00DD0E34" w:rsidRPr="000465BF" w:rsidRDefault="00DD0E34" w:rsidP="000465BF">
      <w:pPr>
        <w:pStyle w:val="western"/>
        <w:numPr>
          <w:ilvl w:val="0"/>
          <w:numId w:val="1"/>
        </w:numPr>
        <w:spacing w:before="0" w:beforeAutospacing="0" w:line="240" w:lineRule="auto"/>
        <w:ind w:right="-45"/>
        <w:jc w:val="both"/>
        <w:rPr>
          <w:rFonts w:ascii="Times New Roman" w:hAnsi="Times New Roman" w:cs="Times New Roman"/>
          <w:color w:val="auto"/>
          <w:sz w:val="22"/>
          <w:szCs w:val="22"/>
        </w:rPr>
      </w:pPr>
      <w:r w:rsidRPr="000465BF">
        <w:rPr>
          <w:rFonts w:ascii="Times New Roman" w:hAnsi="Times New Roman" w:cs="Times New Roman"/>
          <w:color w:val="auto"/>
          <w:sz w:val="22"/>
          <w:szCs w:val="22"/>
        </w:rPr>
        <w:t>Zastrzeżenia co do kar umownych pozostają w mocy w całości lub w części, pomimo oświadczenia o odstąpieniu od umowy.</w:t>
      </w:r>
    </w:p>
    <w:p w14:paraId="3CF19CBB" w14:textId="77777777" w:rsidR="00DD0E34" w:rsidRPr="000465BF" w:rsidRDefault="00DD0E34" w:rsidP="000465BF">
      <w:pPr>
        <w:pStyle w:val="western"/>
        <w:numPr>
          <w:ilvl w:val="0"/>
          <w:numId w:val="1"/>
        </w:numPr>
        <w:spacing w:before="0" w:beforeAutospacing="0" w:line="240" w:lineRule="auto"/>
        <w:ind w:right="-45"/>
        <w:jc w:val="both"/>
        <w:rPr>
          <w:rFonts w:ascii="Times New Roman" w:hAnsi="Times New Roman" w:cs="Times New Roman"/>
          <w:color w:val="auto"/>
          <w:sz w:val="22"/>
          <w:szCs w:val="22"/>
        </w:rPr>
      </w:pPr>
      <w:r w:rsidRPr="000465BF">
        <w:rPr>
          <w:rFonts w:ascii="Times New Roman" w:hAnsi="Times New Roman" w:cs="Times New Roman"/>
          <w:color w:val="auto"/>
          <w:sz w:val="22"/>
          <w:szCs w:val="22"/>
        </w:rPr>
        <w:t>Kara umowna będzie płatna w terminie 14 dni od wystąpienia przez Kupującego z żądaniem zapłaty.</w:t>
      </w:r>
    </w:p>
    <w:p w14:paraId="1E334264" w14:textId="4949839C" w:rsidR="00DD0E34" w:rsidRPr="000465BF" w:rsidRDefault="00DD0E34" w:rsidP="000465BF">
      <w:pPr>
        <w:pStyle w:val="Tekstpodstawowy"/>
        <w:numPr>
          <w:ilvl w:val="0"/>
          <w:numId w:val="1"/>
        </w:numPr>
        <w:tabs>
          <w:tab w:val="num" w:pos="360"/>
        </w:tabs>
        <w:autoSpaceDN w:val="0"/>
        <w:spacing w:line="240" w:lineRule="auto"/>
        <w:ind w:right="-45"/>
        <w:jc w:val="both"/>
        <w:rPr>
          <w:rFonts w:ascii="Times New Roman" w:hAnsi="Times New Roman"/>
          <w:sz w:val="22"/>
          <w:szCs w:val="22"/>
        </w:rPr>
      </w:pPr>
      <w:bookmarkStart w:id="0" w:name="__DdeLink__36_2911091491"/>
      <w:bookmarkEnd w:id="0"/>
      <w:r w:rsidRPr="000465BF">
        <w:rPr>
          <w:rFonts w:ascii="Times New Roman" w:hAnsi="Times New Roman"/>
          <w:sz w:val="22"/>
          <w:szCs w:val="22"/>
        </w:rPr>
        <w:t>Sprzedający wyraża zgodę na potrącenie wymagalnych kar umownych z przysługującemu mu wynagrodzenia.</w:t>
      </w:r>
    </w:p>
    <w:p w14:paraId="1977187E" w14:textId="77777777" w:rsidR="00623287" w:rsidRPr="000465BF" w:rsidRDefault="00623287" w:rsidP="000465BF">
      <w:pPr>
        <w:pStyle w:val="Tekstpodstawowy"/>
        <w:numPr>
          <w:ilvl w:val="0"/>
          <w:numId w:val="1"/>
        </w:numPr>
        <w:tabs>
          <w:tab w:val="num" w:pos="360"/>
        </w:tabs>
        <w:autoSpaceDN w:val="0"/>
        <w:spacing w:line="240" w:lineRule="auto"/>
        <w:ind w:right="-45"/>
        <w:jc w:val="both"/>
        <w:rPr>
          <w:rFonts w:ascii="Times New Roman" w:hAnsi="Times New Roman"/>
          <w:sz w:val="22"/>
          <w:szCs w:val="22"/>
        </w:rPr>
      </w:pPr>
      <w:r w:rsidRPr="000465B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8F355DF" w14:textId="3BAC5B77" w:rsidR="00623287" w:rsidRPr="000465BF" w:rsidRDefault="00623287"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 xml:space="preserve">§ </w:t>
      </w:r>
      <w:r w:rsidR="001951F8" w:rsidRPr="000465BF">
        <w:rPr>
          <w:rFonts w:ascii="Times New Roman" w:hAnsi="Times New Roman"/>
          <w:sz w:val="22"/>
          <w:szCs w:val="22"/>
        </w:rPr>
        <w:t>9</w:t>
      </w:r>
    </w:p>
    <w:p w14:paraId="7A31F30C" w14:textId="468CFC00" w:rsidR="00623287" w:rsidRPr="000465BF" w:rsidRDefault="00623287" w:rsidP="000465BF">
      <w:pPr>
        <w:pStyle w:val="Tekstpodstawowy"/>
        <w:spacing w:line="240" w:lineRule="auto"/>
        <w:ind w:left="284" w:right="-47"/>
        <w:jc w:val="both"/>
        <w:rPr>
          <w:rFonts w:ascii="Times New Roman" w:eastAsia="Calibri" w:hAnsi="Times New Roman"/>
          <w:color w:val="000000"/>
          <w:sz w:val="22"/>
          <w:szCs w:val="22"/>
          <w:lang w:eastAsia="en-US"/>
        </w:rPr>
      </w:pPr>
      <w:r w:rsidRPr="000465BF">
        <w:rPr>
          <w:rFonts w:ascii="Times New Roman" w:eastAsia="Calibri" w:hAnsi="Times New Roman"/>
          <w:color w:val="000000"/>
          <w:sz w:val="22"/>
          <w:szCs w:val="22"/>
          <w:lang w:eastAsia="en-US"/>
        </w:rPr>
        <w:t xml:space="preserve">W razie zaistnienia istotnej zmiany okoliczności powodującej, że wykonanie umowy </w:t>
      </w:r>
      <w:r w:rsidRPr="000465BF">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EB0161">
        <w:rPr>
          <w:rFonts w:ascii="Times New Roman" w:eastAsia="Calibri" w:hAnsi="Times New Roman"/>
          <w:color w:val="000000"/>
          <w:sz w:val="22"/>
          <w:szCs w:val="22"/>
          <w:lang w:eastAsia="en-US"/>
        </w:rPr>
        <w:t>Kupuj</w:t>
      </w:r>
      <w:r w:rsidRPr="000465BF">
        <w:rPr>
          <w:rFonts w:ascii="Times New Roman" w:eastAsia="Calibri" w:hAnsi="Times New Roman"/>
          <w:color w:val="000000"/>
          <w:sz w:val="22"/>
          <w:szCs w:val="22"/>
          <w:lang w:eastAsia="en-US"/>
        </w:rPr>
        <w:t xml:space="preserve">ący może odstąpić od umowy w terminie 30 dni od dnia powzięcia wiadomości o tych okolicznościach. </w:t>
      </w:r>
    </w:p>
    <w:p w14:paraId="6946058C" w14:textId="77777777" w:rsidR="00623287" w:rsidRPr="000465BF" w:rsidRDefault="00623287" w:rsidP="000465BF">
      <w:pPr>
        <w:pStyle w:val="Tekstpodstawowy"/>
        <w:spacing w:line="240" w:lineRule="auto"/>
        <w:ind w:left="284" w:right="-47"/>
        <w:jc w:val="both"/>
        <w:rPr>
          <w:rFonts w:ascii="Times New Roman" w:hAnsi="Times New Roman"/>
          <w:sz w:val="22"/>
          <w:szCs w:val="22"/>
        </w:rPr>
      </w:pPr>
      <w:r w:rsidRPr="000465BF">
        <w:rPr>
          <w:rFonts w:ascii="Times New Roman" w:eastAsia="Calibri" w:hAnsi="Times New Roman"/>
          <w:color w:val="000000"/>
          <w:sz w:val="22"/>
          <w:szCs w:val="22"/>
          <w:lang w:eastAsia="en-US"/>
        </w:rPr>
        <w:t>W tym wypadku postanowienia o karze umownej nie mają zastosowania.</w:t>
      </w:r>
    </w:p>
    <w:p w14:paraId="3E4FC52B" w14:textId="244AD808" w:rsidR="00623287" w:rsidRPr="000465BF" w:rsidRDefault="00623287" w:rsidP="000465BF">
      <w:pPr>
        <w:widowControl w:val="0"/>
        <w:ind w:left="426" w:hanging="426"/>
        <w:jc w:val="center"/>
        <w:outlineLvl w:val="0"/>
        <w:rPr>
          <w:bCs/>
          <w:sz w:val="22"/>
          <w:szCs w:val="22"/>
          <w:lang w:val="pl-PL"/>
        </w:rPr>
      </w:pPr>
      <w:r w:rsidRPr="000465BF">
        <w:rPr>
          <w:bCs/>
          <w:sz w:val="22"/>
          <w:szCs w:val="22"/>
          <w:lang w:val="pl-PL"/>
        </w:rPr>
        <w:t xml:space="preserve">§ </w:t>
      </w:r>
      <w:r w:rsidR="001951F8" w:rsidRPr="000465BF">
        <w:rPr>
          <w:bCs/>
          <w:sz w:val="22"/>
          <w:szCs w:val="22"/>
          <w:lang w:val="pl-PL"/>
        </w:rPr>
        <w:t>10</w:t>
      </w:r>
    </w:p>
    <w:p w14:paraId="47B9ABFB" w14:textId="77777777" w:rsidR="00DD0E34" w:rsidRPr="000465BF" w:rsidRDefault="00DD0E34" w:rsidP="000465BF">
      <w:pPr>
        <w:widowControl w:val="0"/>
        <w:numPr>
          <w:ilvl w:val="0"/>
          <w:numId w:val="4"/>
        </w:numPr>
        <w:suppressAutoHyphens/>
        <w:jc w:val="both"/>
        <w:rPr>
          <w:color w:val="00000A"/>
          <w:sz w:val="22"/>
          <w:szCs w:val="22"/>
          <w:lang w:val="pl-PL"/>
        </w:rPr>
      </w:pPr>
      <w:r w:rsidRPr="000465BF">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90789BC" w14:textId="77777777" w:rsidR="00DD0E34" w:rsidRPr="000465BF" w:rsidRDefault="00DD0E34" w:rsidP="00AA59AE">
      <w:pPr>
        <w:numPr>
          <w:ilvl w:val="0"/>
          <w:numId w:val="5"/>
        </w:numPr>
        <w:ind w:left="426"/>
        <w:jc w:val="both"/>
        <w:rPr>
          <w:rFonts w:eastAsia="Calibri"/>
          <w:color w:val="00000A"/>
          <w:sz w:val="22"/>
          <w:szCs w:val="22"/>
          <w:lang w:val="pl-PL" w:eastAsia="en-US"/>
        </w:rPr>
      </w:pPr>
      <w:r w:rsidRPr="000465BF">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3BCB0F" w14:textId="77777777" w:rsidR="00DD0E34" w:rsidRPr="000465BF" w:rsidRDefault="00DD0E34" w:rsidP="00AA59AE">
      <w:pPr>
        <w:numPr>
          <w:ilvl w:val="0"/>
          <w:numId w:val="5"/>
        </w:numPr>
        <w:suppressAutoHyphens/>
        <w:ind w:left="426"/>
        <w:contextualSpacing/>
        <w:jc w:val="both"/>
        <w:rPr>
          <w:rFonts w:eastAsia="Calibri"/>
          <w:color w:val="00000A"/>
          <w:sz w:val="22"/>
          <w:szCs w:val="22"/>
          <w:lang w:val="pl-PL" w:eastAsia="en-US"/>
        </w:rPr>
      </w:pPr>
      <w:r w:rsidRPr="000465BF">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DE9EF85" w14:textId="77777777" w:rsidR="00DD0E34" w:rsidRPr="000465BF" w:rsidRDefault="00DD0E34" w:rsidP="00AA59AE">
      <w:pPr>
        <w:numPr>
          <w:ilvl w:val="0"/>
          <w:numId w:val="5"/>
        </w:numPr>
        <w:ind w:left="426"/>
        <w:jc w:val="both"/>
        <w:rPr>
          <w:rFonts w:eastAsia="Calibri"/>
          <w:color w:val="00000A"/>
          <w:sz w:val="22"/>
          <w:szCs w:val="22"/>
          <w:lang w:val="pl-PL" w:eastAsia="en-US"/>
        </w:rPr>
      </w:pPr>
      <w:r w:rsidRPr="000465BF">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296788A" w14:textId="77777777" w:rsidR="00DD0E34" w:rsidRPr="000465BF" w:rsidRDefault="00DD0E34" w:rsidP="00AA59AE">
      <w:pPr>
        <w:numPr>
          <w:ilvl w:val="0"/>
          <w:numId w:val="5"/>
        </w:numPr>
        <w:ind w:left="426"/>
        <w:jc w:val="both"/>
        <w:rPr>
          <w:rFonts w:eastAsia="Calibri"/>
          <w:color w:val="00000A"/>
          <w:sz w:val="22"/>
          <w:szCs w:val="22"/>
          <w:lang w:val="pl-PL" w:eastAsia="en-US"/>
        </w:rPr>
      </w:pPr>
      <w:r w:rsidRPr="000465BF">
        <w:rPr>
          <w:rFonts w:eastAsia="Calibri"/>
          <w:color w:val="00000A"/>
          <w:sz w:val="22"/>
          <w:szCs w:val="22"/>
          <w:lang w:val="pl-PL" w:eastAsia="en-US"/>
        </w:rPr>
        <w:lastRenderedPageBreak/>
        <w:t>został wydany nakaz zajęcia majątku Sprzedawcy w zakresie, który uniemożliwia wykonanie przez Sprzedawcę przedmiotu Umowy;</w:t>
      </w:r>
    </w:p>
    <w:p w14:paraId="519B1AF3" w14:textId="77777777" w:rsidR="00DD0E34" w:rsidRPr="000465BF" w:rsidRDefault="00DD0E34" w:rsidP="00AA59AE">
      <w:pPr>
        <w:numPr>
          <w:ilvl w:val="0"/>
          <w:numId w:val="5"/>
        </w:numPr>
        <w:ind w:left="426"/>
        <w:jc w:val="both"/>
        <w:rPr>
          <w:rFonts w:eastAsia="Calibri"/>
          <w:color w:val="00000A"/>
          <w:sz w:val="22"/>
          <w:szCs w:val="22"/>
          <w:lang w:val="pl-PL" w:eastAsia="en-US"/>
        </w:rPr>
      </w:pPr>
      <w:r w:rsidRPr="000465BF">
        <w:rPr>
          <w:rFonts w:eastAsia="Calibri"/>
          <w:color w:val="00000A"/>
          <w:sz w:val="22"/>
          <w:szCs w:val="22"/>
          <w:lang w:val="pl-PL" w:eastAsia="en-US"/>
        </w:rPr>
        <w:t xml:space="preserve">asortyment dostarczony przez Sprzedawcę na podstawie niniejszej umowy nie spełnia wymogów, o których mowa w niniejszej umowie, a </w:t>
      </w:r>
      <w:r w:rsidRPr="000465BF">
        <w:rPr>
          <w:sz w:val="22"/>
          <w:szCs w:val="22"/>
          <w:lang w:val="pl-PL"/>
        </w:rPr>
        <w:t>Sprzedający</w:t>
      </w:r>
      <w:r w:rsidRPr="000465BF">
        <w:rPr>
          <w:rFonts w:eastAsia="Calibri"/>
          <w:color w:val="00000A"/>
          <w:sz w:val="22"/>
          <w:szCs w:val="22"/>
          <w:lang w:val="pl-PL" w:eastAsia="en-US"/>
        </w:rPr>
        <w:t xml:space="preserve"> odmówił jego wymiany na wolny od wad w terminie określonym przez Kupującego;</w:t>
      </w:r>
    </w:p>
    <w:p w14:paraId="4665CDCB" w14:textId="77777777" w:rsidR="00DD0E34" w:rsidRPr="000465BF" w:rsidRDefault="00DD0E34" w:rsidP="000465BF">
      <w:pPr>
        <w:widowControl w:val="0"/>
        <w:numPr>
          <w:ilvl w:val="0"/>
          <w:numId w:val="4"/>
        </w:numPr>
        <w:suppressAutoHyphens/>
        <w:jc w:val="both"/>
        <w:rPr>
          <w:color w:val="00000A"/>
          <w:sz w:val="22"/>
          <w:szCs w:val="22"/>
          <w:lang w:val="pl-PL"/>
        </w:rPr>
      </w:pPr>
      <w:r w:rsidRPr="000465BF">
        <w:rPr>
          <w:color w:val="00000A"/>
          <w:sz w:val="22"/>
          <w:szCs w:val="22"/>
          <w:lang w:val="pl-PL"/>
        </w:rPr>
        <w:t>Kupującemu przysługuje prawo odstąpienia od umowy w terminie 30 dni w całości lub części niewykonanej, jeżeli wykonanie przedmiotu umowy stanie się niemożliwe wskutek okoliczności leżących po stronie Sprzedawcy.</w:t>
      </w:r>
    </w:p>
    <w:p w14:paraId="4A94C5B4" w14:textId="77777777" w:rsidR="00DD0E34" w:rsidRPr="000465BF" w:rsidRDefault="00DD0E34" w:rsidP="000465BF">
      <w:pPr>
        <w:widowControl w:val="0"/>
        <w:numPr>
          <w:ilvl w:val="0"/>
          <w:numId w:val="4"/>
        </w:numPr>
        <w:suppressAutoHyphens/>
        <w:jc w:val="both"/>
        <w:rPr>
          <w:color w:val="00000A"/>
          <w:sz w:val="22"/>
          <w:szCs w:val="22"/>
          <w:lang w:val="pl-PL"/>
        </w:rPr>
      </w:pPr>
      <w:r w:rsidRPr="000465BF">
        <w:rPr>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7165E1" w14:textId="77777777" w:rsidR="00DD0E34" w:rsidRPr="000465BF" w:rsidRDefault="00DD0E34" w:rsidP="000465BF">
      <w:pPr>
        <w:widowControl w:val="0"/>
        <w:numPr>
          <w:ilvl w:val="0"/>
          <w:numId w:val="4"/>
        </w:numPr>
        <w:suppressAutoHyphens/>
        <w:jc w:val="both"/>
        <w:rPr>
          <w:color w:val="00000A"/>
          <w:sz w:val="22"/>
          <w:szCs w:val="22"/>
          <w:lang w:val="pl-PL"/>
        </w:rPr>
      </w:pPr>
      <w:r w:rsidRPr="000465BF">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B571696" w14:textId="77777777" w:rsidR="00DD0E34" w:rsidRPr="000465BF" w:rsidRDefault="00DD0E34" w:rsidP="000465BF">
      <w:pPr>
        <w:widowControl w:val="0"/>
        <w:numPr>
          <w:ilvl w:val="0"/>
          <w:numId w:val="4"/>
        </w:numPr>
        <w:suppressAutoHyphens/>
        <w:jc w:val="both"/>
        <w:rPr>
          <w:color w:val="00000A"/>
          <w:sz w:val="22"/>
          <w:szCs w:val="22"/>
          <w:lang w:val="pl-PL"/>
        </w:rPr>
      </w:pPr>
      <w:r w:rsidRPr="000465BF">
        <w:rPr>
          <w:color w:val="00000A"/>
          <w:sz w:val="22"/>
          <w:szCs w:val="22"/>
          <w:lang w:val="pl-PL"/>
        </w:rPr>
        <w:t xml:space="preserve">W przypadku odstąpienia od umowy przez Kupującego z przyczyn leżących po stronie Sprzedawcy, Kupujący zobowiązany jest do zapłaty jedynie za należycie wykonane dostawy. </w:t>
      </w:r>
    </w:p>
    <w:p w14:paraId="2D49BC17" w14:textId="22845FAC" w:rsidR="00DD0E34" w:rsidRPr="000465BF" w:rsidRDefault="00DD0E34" w:rsidP="000465BF">
      <w:pPr>
        <w:widowControl w:val="0"/>
        <w:numPr>
          <w:ilvl w:val="0"/>
          <w:numId w:val="4"/>
        </w:numPr>
        <w:suppressAutoHyphens/>
        <w:jc w:val="both"/>
        <w:rPr>
          <w:color w:val="00000A"/>
          <w:sz w:val="22"/>
          <w:szCs w:val="22"/>
          <w:lang w:val="pl-PL"/>
        </w:rPr>
      </w:pPr>
      <w:r w:rsidRPr="000465BF">
        <w:rPr>
          <w:color w:val="00000A"/>
          <w:sz w:val="22"/>
          <w:szCs w:val="22"/>
          <w:lang w:val="pl-PL"/>
        </w:rPr>
        <w:t>Odstąpienie od umowy nie zwalnia sprzedawcy z obowiązku zapłaty naliczonych kar umownych</w:t>
      </w:r>
    </w:p>
    <w:p w14:paraId="2D1D30D6" w14:textId="28C51429" w:rsidR="00623287" w:rsidRPr="00392538" w:rsidRDefault="00623287" w:rsidP="000465BF">
      <w:pPr>
        <w:widowControl w:val="0"/>
        <w:numPr>
          <w:ilvl w:val="0"/>
          <w:numId w:val="4"/>
        </w:numPr>
        <w:suppressAutoHyphens/>
        <w:autoSpaceDN w:val="0"/>
        <w:jc w:val="both"/>
        <w:rPr>
          <w:color w:val="00000A"/>
          <w:sz w:val="22"/>
          <w:szCs w:val="22"/>
          <w:lang w:val="pl-PL"/>
        </w:rPr>
      </w:pPr>
      <w:r w:rsidRPr="00392538">
        <w:rPr>
          <w:color w:val="00000A"/>
          <w:sz w:val="22"/>
          <w:szCs w:val="22"/>
          <w:lang w:val="pl-PL"/>
        </w:rPr>
        <w:t xml:space="preserve">W razie zaistnienia okoliczności wskazanych w ust. 1 lit. a)÷c) </w:t>
      </w:r>
      <w:r w:rsidR="00EB0161" w:rsidRPr="00392538">
        <w:rPr>
          <w:color w:val="00000A"/>
          <w:sz w:val="22"/>
          <w:szCs w:val="22"/>
          <w:lang w:val="pl-PL"/>
        </w:rPr>
        <w:t>Sprzedawca</w:t>
      </w:r>
      <w:r w:rsidRPr="00392538">
        <w:rPr>
          <w:color w:val="00000A"/>
          <w:sz w:val="22"/>
          <w:szCs w:val="22"/>
          <w:lang w:val="pl-PL"/>
        </w:rPr>
        <w:t xml:space="preserve"> ma obowiązek poinformowania </w:t>
      </w:r>
      <w:r w:rsidR="00EB0161" w:rsidRPr="00392538">
        <w:rPr>
          <w:color w:val="00000A"/>
          <w:sz w:val="22"/>
          <w:szCs w:val="22"/>
          <w:lang w:val="pl-PL"/>
        </w:rPr>
        <w:t>Kupu</w:t>
      </w:r>
      <w:r w:rsidRPr="00392538">
        <w:rPr>
          <w:color w:val="00000A"/>
          <w:sz w:val="22"/>
          <w:szCs w:val="22"/>
          <w:lang w:val="pl-PL"/>
        </w:rPr>
        <w:t>jącego na piśmie w terminie 7 dni od zaistnienia tego zdarzenia.</w:t>
      </w:r>
    </w:p>
    <w:p w14:paraId="54EA6A7F" w14:textId="0E65B92B" w:rsidR="00DD0E34" w:rsidRPr="000465BF" w:rsidRDefault="00DD0E34" w:rsidP="000465BF">
      <w:pPr>
        <w:pStyle w:val="Tekstpodstawowy"/>
        <w:spacing w:line="240" w:lineRule="auto"/>
        <w:ind w:right="-47"/>
        <w:jc w:val="center"/>
        <w:rPr>
          <w:rFonts w:ascii="Times New Roman" w:hAnsi="Times New Roman"/>
          <w:b/>
          <w:sz w:val="22"/>
          <w:szCs w:val="22"/>
        </w:rPr>
      </w:pPr>
      <w:r w:rsidRPr="000465BF">
        <w:rPr>
          <w:rFonts w:ascii="Times New Roman" w:hAnsi="Times New Roman"/>
          <w:b/>
          <w:sz w:val="22"/>
          <w:szCs w:val="22"/>
        </w:rPr>
        <w:t xml:space="preserve">§ </w:t>
      </w:r>
      <w:r w:rsidR="000465BF">
        <w:rPr>
          <w:rFonts w:ascii="Times New Roman" w:hAnsi="Times New Roman"/>
          <w:b/>
          <w:sz w:val="22"/>
          <w:szCs w:val="22"/>
        </w:rPr>
        <w:t>11</w:t>
      </w:r>
    </w:p>
    <w:p w14:paraId="40047103" w14:textId="77777777" w:rsidR="00DD0E34" w:rsidRPr="000465BF" w:rsidRDefault="00DD0E34"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57068FE" w14:textId="5BAA8557" w:rsidR="00DD0E34" w:rsidRPr="000465BF" w:rsidRDefault="00DD0E34" w:rsidP="000465BF">
      <w:pPr>
        <w:ind w:right="-47"/>
        <w:jc w:val="center"/>
        <w:rPr>
          <w:b/>
          <w:sz w:val="22"/>
          <w:szCs w:val="22"/>
        </w:rPr>
      </w:pPr>
      <w:r w:rsidRPr="000465BF">
        <w:rPr>
          <w:b/>
          <w:sz w:val="22"/>
          <w:szCs w:val="22"/>
        </w:rPr>
        <w:t xml:space="preserve">§ </w:t>
      </w:r>
      <w:r w:rsidR="000465BF">
        <w:rPr>
          <w:b/>
          <w:sz w:val="22"/>
          <w:szCs w:val="22"/>
        </w:rPr>
        <w:t>12</w:t>
      </w:r>
    </w:p>
    <w:p w14:paraId="44789723" w14:textId="77777777" w:rsidR="00DD0E34" w:rsidRPr="000465BF" w:rsidRDefault="00DD0E34" w:rsidP="000465BF">
      <w:pPr>
        <w:numPr>
          <w:ilvl w:val="0"/>
          <w:numId w:val="20"/>
        </w:numPr>
        <w:tabs>
          <w:tab w:val="left" w:pos="367"/>
        </w:tabs>
        <w:ind w:right="60"/>
        <w:contextualSpacing/>
        <w:jc w:val="both"/>
        <w:rPr>
          <w:rFonts w:eastAsia="Calibri"/>
          <w:sz w:val="22"/>
          <w:szCs w:val="22"/>
          <w:lang w:val="pl-PL" w:eastAsia="en-US"/>
        </w:rPr>
      </w:pPr>
      <w:r w:rsidRPr="000465BF">
        <w:rPr>
          <w:rFonts w:eastAsia="Calibri"/>
          <w:sz w:val="22"/>
          <w:szCs w:val="22"/>
          <w:lang w:val="pl-PL" w:eastAsia="en-US"/>
        </w:rPr>
        <w:t xml:space="preserve">Strony ustalają, że osobami upoważnionymi do dokonywania odbiorów i podpisywania protokołów odbioru są:  </w:t>
      </w:r>
    </w:p>
    <w:p w14:paraId="614B02C3" w14:textId="77777777" w:rsidR="00DD0E34" w:rsidRPr="000465BF" w:rsidRDefault="00DD0E34" w:rsidP="000465BF">
      <w:pPr>
        <w:numPr>
          <w:ilvl w:val="0"/>
          <w:numId w:val="21"/>
        </w:numPr>
        <w:tabs>
          <w:tab w:val="left" w:pos="387"/>
        </w:tabs>
        <w:ind w:right="60"/>
        <w:contextualSpacing/>
        <w:jc w:val="both"/>
        <w:rPr>
          <w:rFonts w:eastAsia="Calibri"/>
          <w:sz w:val="22"/>
          <w:szCs w:val="22"/>
          <w:lang w:val="pl-PL" w:eastAsia="en-US"/>
        </w:rPr>
      </w:pPr>
      <w:r w:rsidRPr="000465BF">
        <w:rPr>
          <w:rFonts w:eastAsia="Calibri"/>
          <w:sz w:val="22"/>
          <w:szCs w:val="22"/>
          <w:lang w:val="pl-PL" w:eastAsia="en-US"/>
        </w:rPr>
        <w:t xml:space="preserve">ze strony Kupującego  ................. tel. ............ e-mail …………… </w:t>
      </w:r>
    </w:p>
    <w:p w14:paraId="15B5E602" w14:textId="77777777" w:rsidR="00DD0E34" w:rsidRPr="000465BF" w:rsidRDefault="00DD0E34" w:rsidP="000465BF">
      <w:pPr>
        <w:numPr>
          <w:ilvl w:val="0"/>
          <w:numId w:val="21"/>
        </w:numPr>
        <w:tabs>
          <w:tab w:val="left" w:pos="387"/>
        </w:tabs>
        <w:ind w:right="60"/>
        <w:contextualSpacing/>
        <w:jc w:val="both"/>
        <w:rPr>
          <w:rFonts w:eastAsia="Calibri"/>
          <w:sz w:val="22"/>
          <w:szCs w:val="22"/>
          <w:lang w:val="pl-PL" w:eastAsia="en-US"/>
        </w:rPr>
      </w:pPr>
      <w:r w:rsidRPr="000465BF">
        <w:rPr>
          <w:rFonts w:eastAsia="Calibri"/>
          <w:sz w:val="22"/>
          <w:szCs w:val="22"/>
          <w:lang w:val="pl-PL" w:eastAsia="en-US"/>
        </w:rPr>
        <w:t>ze strony Sprzedawcy  ................. tel. ............ e-mail ………………</w:t>
      </w:r>
      <w:bookmarkStart w:id="1" w:name="_Hlk93992905"/>
    </w:p>
    <w:p w14:paraId="7E45952B" w14:textId="67FF34E5" w:rsidR="00DD0E34" w:rsidRPr="000465BF" w:rsidRDefault="00DD0E34" w:rsidP="000465BF">
      <w:pPr>
        <w:pStyle w:val="Tekstpodstawowy"/>
        <w:spacing w:line="240" w:lineRule="auto"/>
        <w:ind w:right="-47"/>
        <w:jc w:val="center"/>
        <w:rPr>
          <w:rFonts w:ascii="Times New Roman" w:hAnsi="Times New Roman"/>
          <w:b/>
          <w:bCs/>
          <w:sz w:val="22"/>
          <w:szCs w:val="22"/>
        </w:rPr>
      </w:pPr>
      <w:r w:rsidRPr="000465BF">
        <w:rPr>
          <w:rFonts w:ascii="Times New Roman" w:hAnsi="Times New Roman"/>
          <w:b/>
          <w:bCs/>
          <w:sz w:val="22"/>
          <w:szCs w:val="22"/>
        </w:rPr>
        <w:t>§ 1</w:t>
      </w:r>
      <w:r w:rsidR="000465BF">
        <w:rPr>
          <w:rFonts w:ascii="Times New Roman" w:hAnsi="Times New Roman"/>
          <w:b/>
          <w:bCs/>
          <w:sz w:val="22"/>
          <w:szCs w:val="22"/>
        </w:rPr>
        <w:t>3</w:t>
      </w:r>
    </w:p>
    <w:bookmarkEnd w:id="1"/>
    <w:p w14:paraId="4E788689" w14:textId="449D3492" w:rsidR="00DD0E34" w:rsidRPr="000465BF" w:rsidRDefault="00DD0E34" w:rsidP="000465BF">
      <w:pPr>
        <w:pStyle w:val="Standard"/>
        <w:widowControl w:val="0"/>
        <w:numPr>
          <w:ilvl w:val="0"/>
          <w:numId w:val="22"/>
        </w:numPr>
        <w:spacing w:after="0"/>
        <w:jc w:val="both"/>
        <w:rPr>
          <w:rFonts w:ascii="Times New Roman" w:eastAsia="Lucida Sans Unicode" w:hAnsi="Times New Roman" w:cs="Times New Roman"/>
          <w:lang w:eastAsia="ar-SA"/>
        </w:rPr>
      </w:pPr>
      <w:r w:rsidRPr="000465BF">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0CE0F9D" w14:textId="77777777" w:rsidR="00DD0E34" w:rsidRPr="000465BF" w:rsidRDefault="00DD0E34" w:rsidP="000465BF">
      <w:pPr>
        <w:pStyle w:val="Standard"/>
        <w:widowControl w:val="0"/>
        <w:numPr>
          <w:ilvl w:val="0"/>
          <w:numId w:val="22"/>
        </w:numPr>
        <w:spacing w:after="0"/>
        <w:jc w:val="both"/>
        <w:rPr>
          <w:rFonts w:ascii="Times New Roman" w:eastAsia="Lucida Sans Unicode" w:hAnsi="Times New Roman" w:cs="Times New Roman"/>
          <w:lang w:eastAsia="ar-SA"/>
        </w:rPr>
      </w:pPr>
      <w:r w:rsidRPr="000465BF">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C39A557" w14:textId="77777777" w:rsidR="00DD0E34" w:rsidRPr="000465BF" w:rsidRDefault="00DD0E34" w:rsidP="000465BF">
      <w:pPr>
        <w:pStyle w:val="Standard"/>
        <w:widowControl w:val="0"/>
        <w:numPr>
          <w:ilvl w:val="0"/>
          <w:numId w:val="22"/>
        </w:numPr>
        <w:spacing w:after="0"/>
        <w:jc w:val="both"/>
        <w:rPr>
          <w:rFonts w:ascii="Times New Roman" w:hAnsi="Times New Roman" w:cs="Times New Roman"/>
        </w:rPr>
      </w:pPr>
      <w:r w:rsidRPr="000465BF">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A88FA5C" w14:textId="77777777" w:rsidR="00DD0E34" w:rsidRPr="000465BF" w:rsidRDefault="00DD0E34" w:rsidP="000465BF">
      <w:pPr>
        <w:pStyle w:val="Standard"/>
        <w:widowControl w:val="0"/>
        <w:numPr>
          <w:ilvl w:val="0"/>
          <w:numId w:val="22"/>
        </w:numPr>
        <w:spacing w:after="0"/>
        <w:jc w:val="both"/>
        <w:rPr>
          <w:rFonts w:ascii="Times New Roman" w:hAnsi="Times New Roman" w:cs="Times New Roman"/>
        </w:rPr>
      </w:pPr>
      <w:r w:rsidRPr="000465BF">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3F97544" w14:textId="77777777" w:rsidR="00DD0E34" w:rsidRPr="000465BF" w:rsidRDefault="00DD0E34" w:rsidP="000465BF">
      <w:pPr>
        <w:pStyle w:val="Standard"/>
        <w:widowControl w:val="0"/>
        <w:numPr>
          <w:ilvl w:val="0"/>
          <w:numId w:val="22"/>
        </w:numPr>
        <w:spacing w:after="0"/>
        <w:jc w:val="both"/>
        <w:rPr>
          <w:rFonts w:ascii="Times New Roman" w:eastAsia="Lucida Sans Unicode" w:hAnsi="Times New Roman" w:cs="Times New Roman"/>
          <w:lang w:eastAsia="ar-SA"/>
        </w:rPr>
      </w:pPr>
      <w:r w:rsidRPr="000465BF">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14145D04" w14:textId="77777777" w:rsidR="00DD0E34" w:rsidRPr="000465BF" w:rsidRDefault="00DD0E34" w:rsidP="000465BF">
      <w:pPr>
        <w:pStyle w:val="Standard"/>
        <w:widowControl w:val="0"/>
        <w:numPr>
          <w:ilvl w:val="1"/>
          <w:numId w:val="23"/>
        </w:numPr>
        <w:spacing w:after="0"/>
        <w:ind w:left="709" w:hanging="283"/>
        <w:jc w:val="both"/>
        <w:rPr>
          <w:rFonts w:ascii="Times New Roman" w:eastAsia="Lucida Sans Unicode" w:hAnsi="Times New Roman" w:cs="Times New Roman"/>
          <w:lang w:eastAsia="ar-SA"/>
        </w:rPr>
      </w:pPr>
      <w:r w:rsidRPr="000465BF">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7" w:history="1">
        <w:r w:rsidRPr="000465BF">
          <w:rPr>
            <w:rStyle w:val="Hipercze"/>
            <w:rFonts w:ascii="Times New Roman" w:eastAsia="Lucida Sans Unicode" w:hAnsi="Times New Roman" w:cs="Times New Roman"/>
            <w:lang w:eastAsia="ar-SA"/>
          </w:rPr>
          <w:t>iodo@agh.edu.pl</w:t>
        </w:r>
      </w:hyperlink>
      <w:r w:rsidRPr="000465BF">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C41157A" w14:textId="77777777" w:rsidR="00DD0E34" w:rsidRPr="000465BF" w:rsidRDefault="00DD0E34" w:rsidP="000465BF">
      <w:pPr>
        <w:pStyle w:val="Standard"/>
        <w:widowControl w:val="0"/>
        <w:numPr>
          <w:ilvl w:val="1"/>
          <w:numId w:val="23"/>
        </w:numPr>
        <w:spacing w:after="0"/>
        <w:ind w:left="709" w:hanging="283"/>
        <w:jc w:val="both"/>
        <w:rPr>
          <w:rFonts w:ascii="Times New Roman" w:eastAsia="Lucida Sans Unicode" w:hAnsi="Times New Roman" w:cs="Times New Roman"/>
          <w:lang w:eastAsia="ar-SA"/>
        </w:rPr>
      </w:pPr>
      <w:r w:rsidRPr="000465BF">
        <w:rPr>
          <w:rFonts w:ascii="Times New Roman" w:eastAsia="Lucida Sans Unicode" w:hAnsi="Times New Roman" w:cs="Times New Roman"/>
          <w:lang w:eastAsia="ar-SA"/>
        </w:rPr>
        <w:t>z ramienia Sprzedawcy - ……………………………………………..</w:t>
      </w:r>
    </w:p>
    <w:p w14:paraId="17E1DDE9" w14:textId="77777777" w:rsidR="00DD0E34" w:rsidRPr="000465BF" w:rsidRDefault="00DD0E34" w:rsidP="000465BF">
      <w:pPr>
        <w:pStyle w:val="Standard"/>
        <w:widowControl w:val="0"/>
        <w:numPr>
          <w:ilvl w:val="0"/>
          <w:numId w:val="22"/>
        </w:numPr>
        <w:spacing w:after="0"/>
        <w:jc w:val="both"/>
        <w:rPr>
          <w:rFonts w:ascii="Times New Roman" w:eastAsia="Lucida Sans Unicode" w:hAnsi="Times New Roman" w:cs="Times New Roman"/>
          <w:lang w:eastAsia="ar-SA"/>
        </w:rPr>
      </w:pPr>
      <w:r w:rsidRPr="000465BF">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C306168" w14:textId="58037D60" w:rsidR="00623287" w:rsidRPr="000465BF" w:rsidRDefault="00623287" w:rsidP="000465BF">
      <w:pPr>
        <w:ind w:right="-47"/>
        <w:jc w:val="center"/>
        <w:rPr>
          <w:bCs/>
          <w:sz w:val="22"/>
          <w:szCs w:val="22"/>
        </w:rPr>
      </w:pPr>
      <w:r w:rsidRPr="000465BF">
        <w:rPr>
          <w:bCs/>
          <w:sz w:val="22"/>
          <w:szCs w:val="22"/>
        </w:rPr>
        <w:t xml:space="preserve">§ </w:t>
      </w:r>
      <w:r w:rsidR="001951F8" w:rsidRPr="000465BF">
        <w:rPr>
          <w:bCs/>
          <w:sz w:val="22"/>
          <w:szCs w:val="22"/>
        </w:rPr>
        <w:t>1</w:t>
      </w:r>
      <w:r w:rsidR="000465BF">
        <w:rPr>
          <w:bCs/>
          <w:sz w:val="22"/>
          <w:szCs w:val="22"/>
        </w:rPr>
        <w:t>4</w:t>
      </w:r>
    </w:p>
    <w:p w14:paraId="6715CF29" w14:textId="67663F0A" w:rsidR="00623287" w:rsidRPr="000465BF" w:rsidRDefault="00623287" w:rsidP="000465BF">
      <w:pPr>
        <w:widowControl w:val="0"/>
        <w:numPr>
          <w:ilvl w:val="0"/>
          <w:numId w:val="6"/>
        </w:numPr>
        <w:suppressAutoHyphens/>
        <w:autoSpaceDN w:val="0"/>
        <w:jc w:val="both"/>
        <w:textAlignment w:val="baseline"/>
        <w:rPr>
          <w:rFonts w:eastAsia="SimSun"/>
          <w:color w:val="000000"/>
          <w:kern w:val="3"/>
          <w:sz w:val="22"/>
          <w:szCs w:val="22"/>
          <w:lang w:val="pl-PL"/>
        </w:rPr>
      </w:pPr>
      <w:r w:rsidRPr="000465BF">
        <w:rPr>
          <w:rFonts w:eastAsia="SimSun"/>
          <w:color w:val="000000"/>
          <w:kern w:val="3"/>
          <w:sz w:val="22"/>
          <w:szCs w:val="22"/>
          <w:lang w:val="pl-PL"/>
        </w:rPr>
        <w:t>Wszelkie zmiany Umowy wymagają zgody obu Stron i zachowania formy pisemnej pod rygorem nieważności.</w:t>
      </w:r>
    </w:p>
    <w:p w14:paraId="4AB945D0" w14:textId="77777777" w:rsidR="00623287" w:rsidRPr="000465BF" w:rsidRDefault="00623287" w:rsidP="000465BF">
      <w:pPr>
        <w:widowControl w:val="0"/>
        <w:numPr>
          <w:ilvl w:val="0"/>
          <w:numId w:val="6"/>
        </w:numPr>
        <w:suppressAutoHyphens/>
        <w:autoSpaceDN w:val="0"/>
        <w:jc w:val="both"/>
        <w:textAlignment w:val="baseline"/>
        <w:rPr>
          <w:rFonts w:eastAsia="SimSun"/>
          <w:color w:val="000000"/>
          <w:kern w:val="3"/>
          <w:sz w:val="22"/>
          <w:szCs w:val="22"/>
          <w:lang w:val="pl-PL"/>
        </w:rPr>
      </w:pPr>
      <w:r w:rsidRPr="000465BF">
        <w:rPr>
          <w:rFonts w:eastAsia="SimSun"/>
          <w:color w:val="000000"/>
          <w:kern w:val="3"/>
          <w:sz w:val="22"/>
          <w:szCs w:val="22"/>
          <w:lang w:val="pl-PL"/>
        </w:rPr>
        <w:t>Zmiany Umowy, o których mowa w ust. 1 muszą być dokonywane z zachowaniem przepisu art. 454 oraz 455 ustawy Prawo zamówień publicznych.</w:t>
      </w:r>
      <w:r w:rsidRPr="000465BF">
        <w:rPr>
          <w:rFonts w:eastAsia="SimSun"/>
          <w:i/>
          <w:color w:val="000000"/>
          <w:kern w:val="3"/>
          <w:sz w:val="22"/>
          <w:szCs w:val="22"/>
          <w:lang w:val="pl-PL"/>
        </w:rPr>
        <w:t xml:space="preserve">  </w:t>
      </w:r>
    </w:p>
    <w:p w14:paraId="40B8284F" w14:textId="18417C69" w:rsidR="00623287" w:rsidRPr="000465BF" w:rsidRDefault="00623287" w:rsidP="000465BF">
      <w:pPr>
        <w:widowControl w:val="0"/>
        <w:numPr>
          <w:ilvl w:val="0"/>
          <w:numId w:val="6"/>
        </w:numPr>
        <w:suppressAutoHyphens/>
        <w:autoSpaceDN w:val="0"/>
        <w:jc w:val="both"/>
        <w:textAlignment w:val="baseline"/>
        <w:rPr>
          <w:rFonts w:eastAsia="SimSun"/>
          <w:color w:val="000000"/>
          <w:kern w:val="3"/>
          <w:sz w:val="22"/>
          <w:szCs w:val="22"/>
          <w:lang w:val="pl-PL"/>
        </w:rPr>
      </w:pPr>
      <w:r w:rsidRPr="000465BF">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t>
      </w:r>
      <w:r w:rsidR="00EB0161">
        <w:rPr>
          <w:rFonts w:eastAsia="SimSun"/>
          <w:color w:val="000000"/>
          <w:kern w:val="3"/>
          <w:sz w:val="22"/>
          <w:szCs w:val="22"/>
          <w:lang w:val="pl-PL"/>
        </w:rPr>
        <w:t>Sprzedawcy</w:t>
      </w:r>
      <w:r w:rsidRPr="000465BF">
        <w:rPr>
          <w:rFonts w:eastAsia="SimSun"/>
          <w:color w:val="000000"/>
          <w:kern w:val="3"/>
          <w:sz w:val="22"/>
          <w:szCs w:val="22"/>
          <w:lang w:val="pl-PL"/>
        </w:rPr>
        <w:t xml:space="preserve"> w następujących przypadkach: </w:t>
      </w:r>
    </w:p>
    <w:p w14:paraId="73EF402E" w14:textId="77777777" w:rsidR="00623287" w:rsidRPr="000465BF" w:rsidRDefault="00623287" w:rsidP="000465BF">
      <w:pPr>
        <w:numPr>
          <w:ilvl w:val="0"/>
          <w:numId w:val="7"/>
        </w:numPr>
        <w:suppressAutoHyphens/>
        <w:autoSpaceDN w:val="0"/>
        <w:jc w:val="both"/>
        <w:rPr>
          <w:color w:val="000000"/>
          <w:sz w:val="22"/>
          <w:szCs w:val="22"/>
          <w:lang w:val="pl-PL"/>
        </w:rPr>
      </w:pPr>
      <w:bookmarkStart w:id="2" w:name="_Hlk87256647"/>
      <w:r w:rsidRPr="000465BF">
        <w:rPr>
          <w:color w:val="000000"/>
          <w:sz w:val="22"/>
          <w:szCs w:val="22"/>
          <w:lang w:val="pl-PL"/>
        </w:rPr>
        <w:t xml:space="preserve">w zakresie zmiany terminu wykonania lub terminów pośrednich wskazanych w Umowie: </w:t>
      </w:r>
    </w:p>
    <w:p w14:paraId="3C7E0A9D" w14:textId="1367D86B" w:rsidR="00623287" w:rsidRPr="000465BF" w:rsidRDefault="00623287" w:rsidP="000465BF">
      <w:pPr>
        <w:suppressAutoHyphens/>
        <w:ind w:left="568"/>
        <w:jc w:val="both"/>
        <w:rPr>
          <w:color w:val="000000"/>
          <w:sz w:val="22"/>
          <w:szCs w:val="22"/>
          <w:lang w:val="pl-PL"/>
        </w:rPr>
      </w:pPr>
      <w:r w:rsidRPr="000465BF">
        <w:rPr>
          <w:color w:val="000000"/>
          <w:sz w:val="22"/>
          <w:szCs w:val="22"/>
          <w:lang w:val="pl-PL"/>
        </w:rPr>
        <w:t>a) z powodu przyczyn zewnętrznych niezależnych od Kupującego oraz Sprzedawcy, skutkujących niemożliwością realizacji przedmiotu Umowy, w szczególności z przyczyn leżących po stronie producenta dotyczących udokumentowanych problemów związanych z produkcją lub dostawą – o okres niezbędny do prawidłowej realizacji dostawy oraz innych niezawinionych przez Strony przyczyny, w tym spowodowane przez tzw. siłę wyższą w rozumieniu § 11 ust 1;</w:t>
      </w:r>
      <w:bookmarkEnd w:id="2"/>
    </w:p>
    <w:p w14:paraId="4A6A0413" w14:textId="77777777" w:rsidR="00623287" w:rsidRPr="000465BF" w:rsidRDefault="00623287" w:rsidP="000465BF">
      <w:pPr>
        <w:numPr>
          <w:ilvl w:val="0"/>
          <w:numId w:val="7"/>
        </w:numPr>
        <w:suppressAutoHyphens/>
        <w:autoSpaceDN w:val="0"/>
        <w:jc w:val="both"/>
        <w:rPr>
          <w:sz w:val="22"/>
          <w:szCs w:val="22"/>
          <w:lang w:val="pl-PL"/>
        </w:rPr>
      </w:pPr>
      <w:r w:rsidRPr="000465BF">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2B1AFA" w14:textId="77777777" w:rsidR="00623287" w:rsidRPr="000465BF" w:rsidRDefault="00623287" w:rsidP="000465BF">
      <w:pPr>
        <w:numPr>
          <w:ilvl w:val="0"/>
          <w:numId w:val="7"/>
        </w:numPr>
        <w:suppressAutoHyphens/>
        <w:autoSpaceDN w:val="0"/>
        <w:jc w:val="both"/>
        <w:rPr>
          <w:sz w:val="22"/>
          <w:szCs w:val="22"/>
          <w:lang w:val="pl-PL"/>
        </w:rPr>
      </w:pPr>
      <w:r w:rsidRPr="000465BF">
        <w:rPr>
          <w:color w:val="000000"/>
          <w:sz w:val="22"/>
          <w:szCs w:val="22"/>
          <w:lang w:val="pl-PL"/>
        </w:rPr>
        <w:t>zmiany powszechnie obowiązujących przepisów prawa w zakresie mającym wpływ na realizację Umowy;</w:t>
      </w:r>
    </w:p>
    <w:p w14:paraId="70B6CCFF" w14:textId="77777777" w:rsidR="00623287" w:rsidRPr="000465BF" w:rsidRDefault="00623287" w:rsidP="000465BF">
      <w:pPr>
        <w:numPr>
          <w:ilvl w:val="0"/>
          <w:numId w:val="7"/>
        </w:numPr>
        <w:suppressAutoHyphens/>
        <w:autoSpaceDN w:val="0"/>
        <w:jc w:val="both"/>
        <w:rPr>
          <w:sz w:val="22"/>
          <w:szCs w:val="22"/>
          <w:lang w:val="pl-PL"/>
        </w:rPr>
      </w:pPr>
      <w:r w:rsidRPr="000465BF">
        <w:rPr>
          <w:color w:val="000000"/>
          <w:sz w:val="22"/>
          <w:szCs w:val="22"/>
          <w:lang w:val="pl-PL"/>
        </w:rPr>
        <w:t>przedłużenia okresu gwarancji, w sytuacji jej przedłużenia przez producenta lub Sprzedawcę,</w:t>
      </w:r>
    </w:p>
    <w:p w14:paraId="2FE34D39" w14:textId="77777777" w:rsidR="00623287" w:rsidRPr="000465BF" w:rsidRDefault="00623287" w:rsidP="000465BF">
      <w:pPr>
        <w:numPr>
          <w:ilvl w:val="0"/>
          <w:numId w:val="7"/>
        </w:numPr>
        <w:suppressAutoHyphens/>
        <w:autoSpaceDN w:val="0"/>
        <w:jc w:val="both"/>
        <w:rPr>
          <w:sz w:val="22"/>
          <w:szCs w:val="22"/>
          <w:lang w:val="pl-PL"/>
        </w:rPr>
      </w:pPr>
      <w:r w:rsidRPr="000465BF">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3E163D7A" w14:textId="14384D81" w:rsidR="00623287" w:rsidRPr="000465BF" w:rsidRDefault="00623287" w:rsidP="000465BF">
      <w:pPr>
        <w:widowControl w:val="0"/>
        <w:numPr>
          <w:ilvl w:val="0"/>
          <w:numId w:val="6"/>
        </w:numPr>
        <w:suppressAutoHyphens/>
        <w:autoSpaceDN w:val="0"/>
        <w:jc w:val="both"/>
        <w:textAlignment w:val="baseline"/>
        <w:rPr>
          <w:rFonts w:eastAsia="SimSun"/>
          <w:color w:val="000000"/>
          <w:kern w:val="2"/>
          <w:sz w:val="22"/>
          <w:szCs w:val="22"/>
          <w:lang w:val="pl-PL"/>
        </w:rPr>
      </w:pPr>
      <w:r w:rsidRPr="000465BF">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EB0161">
        <w:rPr>
          <w:rFonts w:eastAsia="SimSun"/>
          <w:color w:val="000000"/>
          <w:kern w:val="2"/>
          <w:sz w:val="22"/>
          <w:szCs w:val="22"/>
          <w:lang w:val="pl-PL"/>
        </w:rPr>
        <w:t>Sprzedawcy</w:t>
      </w:r>
      <w:r w:rsidRPr="000465BF">
        <w:rPr>
          <w:rFonts w:eastAsia="SimSun"/>
          <w:color w:val="000000"/>
          <w:kern w:val="2"/>
          <w:sz w:val="22"/>
          <w:szCs w:val="22"/>
          <w:lang w:val="pl-PL"/>
        </w:rPr>
        <w:t xml:space="preserve">. </w:t>
      </w:r>
    </w:p>
    <w:p w14:paraId="59C9A629" w14:textId="77777777" w:rsidR="000465BF" w:rsidRDefault="00623287" w:rsidP="000465BF">
      <w:pPr>
        <w:widowControl w:val="0"/>
        <w:numPr>
          <w:ilvl w:val="0"/>
          <w:numId w:val="6"/>
        </w:numPr>
        <w:suppressAutoHyphens/>
        <w:autoSpaceDN w:val="0"/>
        <w:jc w:val="both"/>
        <w:textAlignment w:val="baseline"/>
        <w:rPr>
          <w:rFonts w:eastAsia="SimSun"/>
          <w:color w:val="000000"/>
          <w:kern w:val="2"/>
          <w:sz w:val="22"/>
          <w:szCs w:val="22"/>
          <w:lang w:val="pl-PL"/>
        </w:rPr>
      </w:pPr>
      <w:r w:rsidRPr="000465BF">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0465BF">
        <w:rPr>
          <w:rFonts w:eastAsia="SimSun"/>
          <w:color w:val="000000"/>
          <w:kern w:val="2"/>
          <w:sz w:val="22"/>
          <w:szCs w:val="22"/>
          <w:lang w:val="pl-PL"/>
        </w:rPr>
        <w:t>administracyjno</w:t>
      </w:r>
      <w:proofErr w:type="spellEnd"/>
      <w:r w:rsidRPr="000465BF">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7F86709" w14:textId="1DC05C9D" w:rsidR="000465BF" w:rsidRPr="000465BF" w:rsidRDefault="000465BF" w:rsidP="000465BF">
      <w:pPr>
        <w:ind w:left="567"/>
        <w:jc w:val="center"/>
        <w:rPr>
          <w:b/>
          <w:bCs/>
          <w:sz w:val="22"/>
          <w:szCs w:val="22"/>
          <w:lang w:val="pl-PL"/>
        </w:rPr>
      </w:pPr>
      <w:r w:rsidRPr="000465BF">
        <w:rPr>
          <w:b/>
          <w:bCs/>
          <w:sz w:val="22"/>
          <w:szCs w:val="22"/>
        </w:rPr>
        <w:t xml:space="preserve">§ 15 </w:t>
      </w:r>
      <w:proofErr w:type="spellStart"/>
      <w:r w:rsidRPr="000465BF">
        <w:rPr>
          <w:b/>
          <w:bCs/>
          <w:sz w:val="22"/>
          <w:szCs w:val="22"/>
        </w:rPr>
        <w:t>Zmiany</w:t>
      </w:r>
      <w:proofErr w:type="spellEnd"/>
      <w:r w:rsidRPr="000465BF">
        <w:rPr>
          <w:b/>
          <w:bCs/>
          <w:sz w:val="22"/>
          <w:szCs w:val="22"/>
        </w:rPr>
        <w:t xml:space="preserve"> </w:t>
      </w:r>
      <w:proofErr w:type="spellStart"/>
      <w:r w:rsidRPr="000465BF">
        <w:rPr>
          <w:b/>
          <w:bCs/>
          <w:sz w:val="22"/>
          <w:szCs w:val="22"/>
        </w:rPr>
        <w:t>umowy</w:t>
      </w:r>
      <w:proofErr w:type="spellEnd"/>
      <w:r w:rsidRPr="000465BF">
        <w:rPr>
          <w:b/>
          <w:bCs/>
          <w:sz w:val="22"/>
          <w:szCs w:val="22"/>
        </w:rPr>
        <w:t xml:space="preserve"> - </w:t>
      </w:r>
      <w:proofErr w:type="spellStart"/>
      <w:r w:rsidRPr="000465BF">
        <w:rPr>
          <w:b/>
          <w:bCs/>
          <w:sz w:val="22"/>
          <w:szCs w:val="22"/>
        </w:rPr>
        <w:t>waloryzacja</w:t>
      </w:r>
      <w:proofErr w:type="spellEnd"/>
    </w:p>
    <w:p w14:paraId="7F958C92" w14:textId="0B050E4E" w:rsidR="000465BF" w:rsidRPr="006B568A" w:rsidRDefault="000465BF" w:rsidP="000465BF">
      <w:pPr>
        <w:numPr>
          <w:ilvl w:val="0"/>
          <w:numId w:val="24"/>
        </w:numPr>
        <w:tabs>
          <w:tab w:val="left" w:pos="284"/>
        </w:tabs>
        <w:ind w:left="0" w:firstLine="0"/>
        <w:contextualSpacing/>
        <w:jc w:val="both"/>
        <w:rPr>
          <w:rFonts w:eastAsia="Calibri"/>
          <w:sz w:val="22"/>
          <w:szCs w:val="22"/>
          <w:lang w:val="pl-PL" w:eastAsia="en-US"/>
        </w:rPr>
      </w:pPr>
      <w:r w:rsidRPr="006B568A">
        <w:rPr>
          <w:rFonts w:eastAsia="Calibri"/>
          <w:sz w:val="22"/>
          <w:szCs w:val="22"/>
          <w:lang w:val="pl-PL" w:eastAsia="en-US"/>
        </w:rPr>
        <w:t xml:space="preserve"> Strony przewidują możliwość zmiany poziomu wynagrodzenia, o którym mowa w §3 ust </w:t>
      </w:r>
      <w:r w:rsidR="00392538">
        <w:rPr>
          <w:rFonts w:eastAsia="Calibri"/>
          <w:sz w:val="22"/>
          <w:szCs w:val="22"/>
          <w:lang w:val="pl-PL" w:eastAsia="en-US"/>
        </w:rPr>
        <w:t>2</w:t>
      </w:r>
      <w:r w:rsidRPr="006B568A">
        <w:rPr>
          <w:rFonts w:eastAsia="Calibri"/>
          <w:sz w:val="22"/>
          <w:szCs w:val="22"/>
          <w:lang w:val="pl-PL" w:eastAsia="en-US"/>
        </w:rPr>
        <w:t xml:space="preserve"> Umowy  </w:t>
      </w:r>
      <w:r w:rsidR="00392538">
        <w:rPr>
          <w:rFonts w:eastAsia="Calibri"/>
          <w:sz w:val="22"/>
          <w:szCs w:val="22"/>
          <w:lang w:val="pl-PL" w:eastAsia="en-US"/>
        </w:rPr>
        <w:t xml:space="preserve">oraz cen jednostkowych, o których mowa w </w:t>
      </w:r>
      <w:r w:rsidR="00392538" w:rsidRPr="006B568A">
        <w:rPr>
          <w:rFonts w:eastAsia="Calibri"/>
          <w:sz w:val="22"/>
          <w:szCs w:val="22"/>
          <w:lang w:val="pl-PL" w:eastAsia="en-US"/>
        </w:rPr>
        <w:t xml:space="preserve">§3 ust </w:t>
      </w:r>
      <w:r w:rsidR="00392538">
        <w:rPr>
          <w:rFonts w:eastAsia="Calibri"/>
          <w:sz w:val="22"/>
          <w:szCs w:val="22"/>
          <w:lang w:val="pl-PL" w:eastAsia="en-US"/>
        </w:rPr>
        <w:t>1,</w:t>
      </w:r>
      <w:r w:rsidR="00392538" w:rsidRPr="006B568A">
        <w:rPr>
          <w:rFonts w:eastAsia="Calibri"/>
          <w:sz w:val="22"/>
          <w:szCs w:val="22"/>
          <w:lang w:val="pl-PL" w:eastAsia="en-US"/>
        </w:rPr>
        <w:t xml:space="preserve"> </w:t>
      </w:r>
      <w:r w:rsidRPr="006B568A">
        <w:rPr>
          <w:rFonts w:eastAsia="Calibri"/>
          <w:sz w:val="22"/>
          <w:szCs w:val="22"/>
          <w:lang w:val="pl-PL" w:eastAsia="en-US"/>
        </w:rPr>
        <w:t>w związku ze zmianami cen materiałów lub kosztów związanych z realizacją przedmiotu umowy jeżeli zmiany te będą miały wpływ na koszt wykonania Umowy (dalej jako waloryzacja wynagrodzenia), z zastrzeżeniem, że:</w:t>
      </w:r>
    </w:p>
    <w:p w14:paraId="273EC81C" w14:textId="77777777" w:rsidR="000465BF" w:rsidRPr="006B568A" w:rsidRDefault="000465BF" w:rsidP="000465BF">
      <w:pPr>
        <w:numPr>
          <w:ilvl w:val="0"/>
          <w:numId w:val="25"/>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przez zmianę wysokości wynagrodzenia rozumie się jego podwyższenie, jak i obniżenie;</w:t>
      </w:r>
    </w:p>
    <w:p w14:paraId="2E8F9272" w14:textId="77777777" w:rsidR="000465BF" w:rsidRPr="006B568A" w:rsidRDefault="000465BF" w:rsidP="000465BF">
      <w:pPr>
        <w:numPr>
          <w:ilvl w:val="0"/>
          <w:numId w:val="25"/>
        </w:numPr>
        <w:ind w:left="284" w:hanging="284"/>
        <w:jc w:val="both"/>
        <w:rPr>
          <w:rFonts w:eastAsia="Calibri"/>
          <w:sz w:val="22"/>
          <w:szCs w:val="22"/>
          <w:lang w:val="pl-PL" w:eastAsia="en-US"/>
        </w:rPr>
      </w:pPr>
      <w:r w:rsidRPr="006B568A">
        <w:rPr>
          <w:rFonts w:eastAsia="Calibri"/>
          <w:sz w:val="22"/>
          <w:szCs w:val="22"/>
          <w:lang w:val="pl-PL" w:eastAsia="en-US"/>
        </w:rPr>
        <w:t xml:space="preserve"> 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4F1E2B3" w14:textId="56C43649" w:rsidR="000465BF" w:rsidRPr="006B568A" w:rsidRDefault="000465BF" w:rsidP="000465BF">
      <w:pPr>
        <w:numPr>
          <w:ilvl w:val="0"/>
          <w:numId w:val="25"/>
        </w:numPr>
        <w:ind w:left="284" w:hanging="284"/>
        <w:contextualSpacing/>
        <w:jc w:val="both"/>
        <w:rPr>
          <w:rFonts w:eastAsia="Calibri"/>
          <w:sz w:val="22"/>
          <w:szCs w:val="22"/>
          <w:lang w:val="pl-PL" w:eastAsia="en-US"/>
        </w:rPr>
      </w:pPr>
      <w:r w:rsidRPr="006B568A">
        <w:rPr>
          <w:rFonts w:eastAsia="Calibri"/>
          <w:sz w:val="22"/>
          <w:szCs w:val="22"/>
          <w:lang w:val="pl-PL" w:eastAsia="en-US"/>
        </w:rPr>
        <w:lastRenderedPageBreak/>
        <w:t xml:space="preserve"> pierwsza waloryzacja wynagrodzenia </w:t>
      </w:r>
      <w:r w:rsidR="00EB0161" w:rsidRPr="006B568A">
        <w:rPr>
          <w:rFonts w:eastAsia="Calibri"/>
          <w:sz w:val="22"/>
          <w:szCs w:val="22"/>
          <w:lang w:val="pl-PL" w:eastAsia="en-US"/>
        </w:rPr>
        <w:t>Sprzedawcy</w:t>
      </w:r>
      <w:r w:rsidRPr="006B568A">
        <w:rPr>
          <w:rFonts w:eastAsia="Calibri"/>
          <w:sz w:val="22"/>
          <w:szCs w:val="22"/>
          <w:lang w:val="pl-PL" w:eastAsia="en-US"/>
        </w:rPr>
        <w:t xml:space="preserve"> w oparciu o  wskaźnik podany w lit. b)  może zostać dokonana po upływie 6 pełnych miesięcy obowiązywania umowy, </w:t>
      </w:r>
    </w:p>
    <w:p w14:paraId="5E92CB36" w14:textId="77777777" w:rsidR="000465BF" w:rsidRPr="006B568A" w:rsidRDefault="000465BF" w:rsidP="000465BF">
      <w:pPr>
        <w:numPr>
          <w:ilvl w:val="0"/>
          <w:numId w:val="25"/>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podstawą do wystąpienia o zmianę wysokości wynagrodzenia jest zmiana miesięcznego wskaźnika cen towarów i usług konsumpcyjnych, o którym mowa w lit. b), w stosunku do analogicznego miesiąca roku poprzedniego o więcej niż 4% punktów procentowych,</w:t>
      </w:r>
    </w:p>
    <w:p w14:paraId="408ABCD2" w14:textId="67698253" w:rsidR="000465BF" w:rsidRPr="006B568A" w:rsidRDefault="000465BF" w:rsidP="000465BF">
      <w:pPr>
        <w:numPr>
          <w:ilvl w:val="0"/>
          <w:numId w:val="25"/>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wynagrodzenie będzie podlegało waloryzacji maksymalnie do 5  %  wysokości wynagrodzenia </w:t>
      </w:r>
      <w:r w:rsidR="00EB0161" w:rsidRPr="006B568A">
        <w:rPr>
          <w:rFonts w:eastAsia="Calibri"/>
          <w:sz w:val="22"/>
          <w:szCs w:val="22"/>
          <w:lang w:val="pl-PL" w:eastAsia="en-US"/>
        </w:rPr>
        <w:t>Sprzedawcy</w:t>
      </w:r>
      <w:r w:rsidRPr="006B568A">
        <w:rPr>
          <w:rFonts w:eastAsia="Calibri"/>
          <w:sz w:val="22"/>
          <w:szCs w:val="22"/>
          <w:lang w:val="pl-PL" w:eastAsia="en-US"/>
        </w:rPr>
        <w:t xml:space="preserve"> określonego w §3 ust </w:t>
      </w:r>
      <w:r w:rsidR="00392538">
        <w:rPr>
          <w:rFonts w:eastAsia="Calibri"/>
          <w:sz w:val="22"/>
          <w:szCs w:val="22"/>
          <w:lang w:val="pl-PL" w:eastAsia="en-US"/>
        </w:rPr>
        <w:t>2</w:t>
      </w:r>
      <w:r w:rsidRPr="006B568A">
        <w:rPr>
          <w:rFonts w:eastAsia="Calibri"/>
          <w:sz w:val="22"/>
          <w:szCs w:val="22"/>
          <w:lang w:val="pl-PL" w:eastAsia="en-US"/>
        </w:rPr>
        <w:t xml:space="preserve"> Umowy i nie częściej niż co 6 miesięcy</w:t>
      </w:r>
    </w:p>
    <w:p w14:paraId="257A94D7" w14:textId="77777777" w:rsidR="000465BF" w:rsidRPr="006B568A" w:rsidRDefault="000465BF" w:rsidP="000465BF">
      <w:pPr>
        <w:numPr>
          <w:ilvl w:val="0"/>
          <w:numId w:val="24"/>
        </w:numPr>
        <w:ind w:left="284" w:hanging="284"/>
        <w:contextualSpacing/>
        <w:rPr>
          <w:rFonts w:eastAsia="Calibri"/>
          <w:sz w:val="22"/>
          <w:szCs w:val="22"/>
          <w:lang w:val="pl-PL" w:eastAsia="en-US"/>
        </w:rPr>
      </w:pPr>
      <w:r w:rsidRPr="006B568A">
        <w:rPr>
          <w:rFonts w:eastAsia="Calibri"/>
          <w:sz w:val="22"/>
          <w:szCs w:val="22"/>
          <w:lang w:val="pl-PL" w:eastAsia="en-US"/>
        </w:rPr>
        <w:t xml:space="preserve"> Zmiana wynagrodzenia, może zostać wprowadzona na wniosek Stron, zgodnie z poniższymi zasadami:</w:t>
      </w:r>
    </w:p>
    <w:p w14:paraId="6AACB9B2" w14:textId="50558E1D" w:rsidR="000465BF" w:rsidRPr="006B568A" w:rsidRDefault="000465BF" w:rsidP="000465BF">
      <w:pPr>
        <w:numPr>
          <w:ilvl w:val="0"/>
          <w:numId w:val="26"/>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waloryzacja wynagrodzenia </w:t>
      </w:r>
      <w:r w:rsidR="00EB0161" w:rsidRPr="006B568A">
        <w:rPr>
          <w:rFonts w:eastAsia="Calibri"/>
          <w:sz w:val="22"/>
          <w:szCs w:val="22"/>
          <w:lang w:val="pl-PL" w:eastAsia="en-US"/>
        </w:rPr>
        <w:t>Sprzedawcy</w:t>
      </w:r>
      <w:r w:rsidRPr="006B568A">
        <w:rPr>
          <w:rFonts w:eastAsia="Calibri"/>
          <w:sz w:val="22"/>
          <w:szCs w:val="22"/>
          <w:lang w:val="pl-PL" w:eastAsia="en-US"/>
        </w:rPr>
        <w:t xml:space="preserve"> będzie dotyczyła tylko niezrealizowanej części zamówienia, </w:t>
      </w:r>
    </w:p>
    <w:p w14:paraId="7F5CC757" w14:textId="690DD5B5" w:rsidR="000465BF" w:rsidRPr="006B568A" w:rsidRDefault="000465BF" w:rsidP="000465BF">
      <w:pPr>
        <w:numPr>
          <w:ilvl w:val="0"/>
          <w:numId w:val="26"/>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w:t>
      </w:r>
      <w:r w:rsidR="00EB0161" w:rsidRPr="006B568A">
        <w:rPr>
          <w:rFonts w:eastAsia="Calibri"/>
          <w:sz w:val="22"/>
          <w:szCs w:val="22"/>
          <w:lang w:val="pl-PL" w:eastAsia="en-US"/>
        </w:rPr>
        <w:t>Sprzedawca</w:t>
      </w:r>
      <w:r w:rsidRPr="006B568A">
        <w:rPr>
          <w:rFonts w:eastAsia="Calibri"/>
          <w:sz w:val="22"/>
          <w:szCs w:val="22"/>
          <w:lang w:val="pl-PL" w:eastAsia="en-US"/>
        </w:rPr>
        <w:t xml:space="preserve"> wskazuje wielkość procentową zwiększenia wynagrodzenia, nieprzekraczającą wielkości przyjętego wskaźnika, wraz z kalkulacjami obrazującymi, w jakim stopniu zmiana cen materiałów lub kosztów wpłynęła na zwiększenie kosztów realizacji umowy.</w:t>
      </w:r>
    </w:p>
    <w:p w14:paraId="2558411B" w14:textId="649810C6" w:rsidR="000465BF" w:rsidRPr="006B568A" w:rsidRDefault="000465BF" w:rsidP="000465BF">
      <w:pPr>
        <w:numPr>
          <w:ilvl w:val="0"/>
          <w:numId w:val="26"/>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W przypadku wykazania przez </w:t>
      </w:r>
      <w:r w:rsidR="00EB0161" w:rsidRPr="006B568A">
        <w:rPr>
          <w:rFonts w:eastAsia="Calibri"/>
          <w:sz w:val="22"/>
          <w:szCs w:val="22"/>
          <w:lang w:val="pl-PL" w:eastAsia="en-US"/>
        </w:rPr>
        <w:t>Sprzedawcę</w:t>
      </w:r>
      <w:r w:rsidRPr="006B568A">
        <w:rPr>
          <w:rFonts w:eastAsia="Calibri"/>
          <w:sz w:val="22"/>
          <w:szCs w:val="22"/>
          <w:lang w:val="pl-PL" w:eastAsia="en-US"/>
        </w:rPr>
        <w:t xml:space="preserve">, iż zmiana cen materiałów lub kosztów realizacji umowy jest niższa niż wskaźnik waloryzacji o którym mowa w ust. 1 lit. b), wynagrodzenie zostanie zwaloryzowane do wysokości określonej we wniosku.  </w:t>
      </w:r>
    </w:p>
    <w:p w14:paraId="45C65CE2" w14:textId="1A596AE3" w:rsidR="000465BF" w:rsidRPr="006B568A" w:rsidRDefault="000465BF" w:rsidP="000465BF">
      <w:pPr>
        <w:numPr>
          <w:ilvl w:val="0"/>
          <w:numId w:val="26"/>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W przypadku wykazania przez </w:t>
      </w:r>
      <w:r w:rsidR="00EB0161" w:rsidRPr="006B568A">
        <w:rPr>
          <w:rFonts w:eastAsia="Calibri"/>
          <w:sz w:val="22"/>
          <w:szCs w:val="22"/>
          <w:lang w:val="pl-PL" w:eastAsia="en-US"/>
        </w:rPr>
        <w:t>Sprzedawcę</w:t>
      </w:r>
      <w:r w:rsidRPr="006B568A">
        <w:rPr>
          <w:rFonts w:eastAsia="Calibri"/>
          <w:sz w:val="22"/>
          <w:szCs w:val="22"/>
          <w:lang w:val="pl-PL" w:eastAsia="en-US"/>
        </w:rPr>
        <w:t xml:space="preserve">, iż zmiana cen materiałów lub kosztów realizacji umowy jest wyższa niż wskaźnik waloryzacji, o którym mowa w ust. 1 lit. b), wynagrodzenie zostanie zwaloryzowane maksymalnie do wysokości wskaźnika waloryzacji. </w:t>
      </w:r>
    </w:p>
    <w:p w14:paraId="65E62D28" w14:textId="67D327AB" w:rsidR="000465BF" w:rsidRPr="006B568A" w:rsidRDefault="000465BF" w:rsidP="000465BF">
      <w:pPr>
        <w:numPr>
          <w:ilvl w:val="0"/>
          <w:numId w:val="26"/>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W przypadku wniosku  złożonego przez </w:t>
      </w:r>
      <w:r w:rsidR="00EB0161" w:rsidRPr="006B568A">
        <w:rPr>
          <w:rFonts w:eastAsia="Calibri"/>
          <w:sz w:val="22"/>
          <w:szCs w:val="22"/>
          <w:lang w:val="pl-PL" w:eastAsia="en-US"/>
        </w:rPr>
        <w:t>Sprzedawcę</w:t>
      </w:r>
      <w:r w:rsidRPr="006B568A">
        <w:rPr>
          <w:rFonts w:eastAsia="Calibri"/>
          <w:sz w:val="22"/>
          <w:szCs w:val="22"/>
          <w:lang w:val="pl-PL" w:eastAsia="en-US"/>
        </w:rPr>
        <w:t xml:space="preserve">, </w:t>
      </w:r>
      <w:r w:rsidR="00EB0161" w:rsidRPr="006B568A">
        <w:rPr>
          <w:rFonts w:eastAsia="Calibri"/>
          <w:sz w:val="22"/>
          <w:szCs w:val="22"/>
          <w:lang w:val="pl-PL" w:eastAsia="en-US"/>
        </w:rPr>
        <w:t>Kupujący</w:t>
      </w:r>
      <w:r w:rsidRPr="006B568A">
        <w:rPr>
          <w:rFonts w:eastAsia="Calibri"/>
          <w:sz w:val="22"/>
          <w:szCs w:val="22"/>
          <w:lang w:val="pl-PL" w:eastAsia="en-US"/>
        </w:rPr>
        <w:t>,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A5F3651" w14:textId="6E2A4448" w:rsidR="000465BF" w:rsidRPr="006B568A" w:rsidRDefault="000465BF" w:rsidP="000465BF">
      <w:pPr>
        <w:numPr>
          <w:ilvl w:val="0"/>
          <w:numId w:val="26"/>
        </w:numPr>
        <w:ind w:left="284" w:hanging="284"/>
        <w:contextualSpacing/>
        <w:jc w:val="both"/>
        <w:rPr>
          <w:rFonts w:eastAsia="Calibri"/>
          <w:sz w:val="22"/>
          <w:szCs w:val="22"/>
          <w:lang w:val="pl-PL" w:eastAsia="en-US"/>
        </w:rPr>
      </w:pPr>
      <w:r w:rsidRPr="006B568A">
        <w:rPr>
          <w:rFonts w:eastAsia="Calibri"/>
          <w:sz w:val="22"/>
          <w:szCs w:val="22"/>
          <w:lang w:val="pl-PL" w:eastAsia="en-US"/>
        </w:rPr>
        <w:t xml:space="preserve">  W przypadku wniosku  złożonego przez </w:t>
      </w:r>
      <w:r w:rsidR="00EB0161" w:rsidRPr="006B568A">
        <w:rPr>
          <w:rFonts w:eastAsia="Calibri"/>
          <w:sz w:val="22"/>
          <w:szCs w:val="22"/>
          <w:lang w:val="pl-PL" w:eastAsia="en-US"/>
        </w:rPr>
        <w:t>Kupującego</w:t>
      </w:r>
      <w:r w:rsidRPr="006B568A">
        <w:rPr>
          <w:rFonts w:eastAsia="Calibri"/>
          <w:sz w:val="22"/>
          <w:szCs w:val="22"/>
          <w:lang w:val="pl-PL" w:eastAsia="en-US"/>
        </w:rPr>
        <w:t xml:space="preserve">, </w:t>
      </w:r>
      <w:r w:rsidR="00EB0161" w:rsidRPr="006B568A">
        <w:rPr>
          <w:rFonts w:eastAsia="Calibri"/>
          <w:sz w:val="22"/>
          <w:szCs w:val="22"/>
          <w:lang w:val="pl-PL" w:eastAsia="en-US"/>
        </w:rPr>
        <w:t>Kupujący</w:t>
      </w:r>
      <w:r w:rsidRPr="006B568A">
        <w:rPr>
          <w:rFonts w:eastAsia="Calibri"/>
          <w:sz w:val="22"/>
          <w:szCs w:val="22"/>
          <w:lang w:val="pl-PL" w:eastAsia="en-US"/>
        </w:rPr>
        <w:t xml:space="preserve"> wskazuje wielkość procentową obniżenia wynagrodzenia, nieprzekraczającą wielkości przyjętego wskaźnika. </w:t>
      </w:r>
    </w:p>
    <w:p w14:paraId="41B392A6" w14:textId="3E4456B4" w:rsidR="000465BF" w:rsidRPr="006B568A" w:rsidRDefault="00EB0161" w:rsidP="00EB0161">
      <w:pPr>
        <w:ind w:left="284"/>
        <w:contextualSpacing/>
        <w:jc w:val="both"/>
        <w:rPr>
          <w:rFonts w:eastAsia="Calibri"/>
          <w:sz w:val="22"/>
          <w:szCs w:val="22"/>
          <w:lang w:val="pl-PL" w:eastAsia="en-US"/>
        </w:rPr>
      </w:pPr>
      <w:r w:rsidRPr="006B568A">
        <w:rPr>
          <w:rFonts w:eastAsia="Calibri"/>
          <w:sz w:val="22"/>
          <w:szCs w:val="22"/>
          <w:lang w:val="pl-PL" w:eastAsia="en-US"/>
        </w:rPr>
        <w:t xml:space="preserve">3. </w:t>
      </w:r>
      <w:r w:rsidR="000465BF" w:rsidRPr="006B568A">
        <w:rPr>
          <w:rFonts w:eastAsia="Calibri"/>
          <w:sz w:val="22"/>
          <w:szCs w:val="22"/>
          <w:lang w:val="pl-PL" w:eastAsia="en-US"/>
        </w:rPr>
        <w:t xml:space="preserve"> </w:t>
      </w:r>
      <w:r w:rsidRPr="006B568A">
        <w:rPr>
          <w:rFonts w:eastAsia="Calibri"/>
          <w:sz w:val="22"/>
          <w:szCs w:val="22"/>
          <w:lang w:val="pl-PL" w:eastAsia="en-US"/>
        </w:rPr>
        <w:t>Sprzedawca</w:t>
      </w:r>
      <w:r w:rsidR="000465BF" w:rsidRPr="006B568A">
        <w:rPr>
          <w:rFonts w:eastAsia="Calibri"/>
          <w:sz w:val="22"/>
          <w:szCs w:val="22"/>
          <w:lang w:val="pl-PL" w:eastAsia="en-US"/>
        </w:rPr>
        <w:t>, w terminie 14 dni od dnia złożenia wniosku, dokona jego oceny i podejmie decyzję o ewentualnej zmianie wysokości wynagrodzenia lub  odmówi wprowadzania zmiany, przedstawiając swoje stanowisko.</w:t>
      </w:r>
    </w:p>
    <w:p w14:paraId="76414CE1" w14:textId="57A0461E" w:rsidR="00623287" w:rsidRPr="000465BF" w:rsidRDefault="00EB0161" w:rsidP="00EB0161">
      <w:pPr>
        <w:pStyle w:val="Tekstpodstawowy"/>
        <w:spacing w:line="240" w:lineRule="auto"/>
        <w:ind w:right="-47"/>
        <w:jc w:val="both"/>
        <w:rPr>
          <w:rFonts w:ascii="Times New Roman" w:eastAsia="SimSun" w:hAnsi="Times New Roman"/>
          <w:color w:val="000000"/>
          <w:kern w:val="2"/>
          <w:sz w:val="22"/>
          <w:szCs w:val="22"/>
        </w:rPr>
      </w:pPr>
      <w:r>
        <w:rPr>
          <w:rFonts w:ascii="Times New Roman" w:eastAsia="Calibri" w:hAnsi="Times New Roman"/>
          <w:sz w:val="22"/>
          <w:szCs w:val="22"/>
          <w:lang w:eastAsia="en-US"/>
        </w:rPr>
        <w:t>4</w:t>
      </w:r>
      <w:r w:rsidR="000465BF">
        <w:rPr>
          <w:rFonts w:ascii="Times New Roman" w:eastAsia="Calibri" w:hAnsi="Times New Roman"/>
          <w:sz w:val="22"/>
          <w:szCs w:val="22"/>
          <w:lang w:eastAsia="en-US"/>
        </w:rPr>
        <w:t>.</w:t>
      </w:r>
      <w:r w:rsidR="000465BF" w:rsidRPr="000465BF">
        <w:rPr>
          <w:rFonts w:ascii="Times New Roman" w:eastAsia="Calibri" w:hAnsi="Times New Roman"/>
          <w:sz w:val="22"/>
          <w:szCs w:val="22"/>
          <w:lang w:eastAsia="en-US"/>
        </w:rPr>
        <w:t xml:space="preserve"> </w:t>
      </w:r>
      <w:r>
        <w:rPr>
          <w:rFonts w:ascii="Times New Roman" w:eastAsia="Calibri" w:hAnsi="Times New Roman"/>
          <w:sz w:val="22"/>
          <w:szCs w:val="22"/>
          <w:lang w:eastAsia="en-US"/>
        </w:rPr>
        <w:t>Sprzedawca</w:t>
      </w:r>
      <w:r w:rsidR="000465BF" w:rsidRPr="000465BF">
        <w:rPr>
          <w:rFonts w:ascii="Times New Roman" w:eastAsia="Calibri" w:hAnsi="Times New Roman"/>
          <w:sz w:val="22"/>
          <w:szCs w:val="22"/>
          <w:lang w:eastAsia="en-US"/>
        </w:rPr>
        <w:t>, którego wynagrodzenie zostało zmienione zgodnie z § 13 zobowiązuje się do zmiany wynagrodzenia przysługującego podwykonawcy, z którym zawarł umowę, w zakresie odpowiadającym zmianom cen materiałów lub kosztów dotyczących zobowiązania podwykonawcy (dotyczy sytuacji, w</w:t>
      </w:r>
      <w:r>
        <w:rPr>
          <w:rFonts w:ascii="Times New Roman" w:eastAsia="Calibri" w:hAnsi="Times New Roman"/>
          <w:sz w:val="22"/>
          <w:szCs w:val="22"/>
          <w:lang w:eastAsia="en-US"/>
        </w:rPr>
        <w:t> </w:t>
      </w:r>
      <w:r w:rsidR="000465BF" w:rsidRPr="000465BF">
        <w:rPr>
          <w:rFonts w:ascii="Times New Roman" w:eastAsia="Calibri" w:hAnsi="Times New Roman"/>
          <w:sz w:val="22"/>
          <w:szCs w:val="22"/>
          <w:lang w:eastAsia="en-US"/>
        </w:rPr>
        <w:t>której w ofercie wskazano podwykonawcę).</w:t>
      </w:r>
      <w:r w:rsidR="00623287" w:rsidRPr="000465BF">
        <w:rPr>
          <w:rFonts w:ascii="Times New Roman" w:eastAsia="SimSun" w:hAnsi="Times New Roman"/>
          <w:color w:val="000000"/>
          <w:kern w:val="2"/>
          <w:sz w:val="22"/>
          <w:szCs w:val="22"/>
        </w:rPr>
        <w:t xml:space="preserve">            </w:t>
      </w:r>
    </w:p>
    <w:p w14:paraId="422F5298" w14:textId="4E6F1689" w:rsidR="00623287" w:rsidRPr="000465BF" w:rsidRDefault="00623287" w:rsidP="000465BF">
      <w:pPr>
        <w:widowControl w:val="0"/>
        <w:suppressAutoHyphens/>
        <w:ind w:left="360"/>
        <w:jc w:val="center"/>
        <w:textAlignment w:val="baseline"/>
        <w:rPr>
          <w:rFonts w:eastAsia="SimSun"/>
          <w:color w:val="000000"/>
          <w:kern w:val="2"/>
          <w:sz w:val="22"/>
          <w:szCs w:val="22"/>
        </w:rPr>
      </w:pPr>
      <w:r w:rsidRPr="000465BF">
        <w:rPr>
          <w:rFonts w:eastAsia="SimSun"/>
          <w:color w:val="000000"/>
          <w:kern w:val="2"/>
          <w:sz w:val="22"/>
          <w:szCs w:val="22"/>
        </w:rPr>
        <w:t>§ 1</w:t>
      </w:r>
      <w:r w:rsidR="00EB0161">
        <w:rPr>
          <w:rFonts w:eastAsia="SimSun"/>
          <w:color w:val="000000"/>
          <w:kern w:val="2"/>
          <w:sz w:val="22"/>
          <w:szCs w:val="22"/>
        </w:rPr>
        <w:t>6</w:t>
      </w:r>
    </w:p>
    <w:p w14:paraId="2C8058A0" w14:textId="77777777" w:rsidR="00623287" w:rsidRPr="000465BF" w:rsidRDefault="00623287" w:rsidP="000465BF">
      <w:pPr>
        <w:numPr>
          <w:ilvl w:val="0"/>
          <w:numId w:val="8"/>
        </w:numPr>
        <w:suppressAutoHyphens/>
        <w:autoSpaceDN w:val="0"/>
        <w:jc w:val="both"/>
        <w:rPr>
          <w:color w:val="000000"/>
          <w:kern w:val="2"/>
          <w:sz w:val="22"/>
          <w:szCs w:val="22"/>
          <w:lang w:val="pl-PL"/>
        </w:rPr>
      </w:pPr>
      <w:r w:rsidRPr="000465BF">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2D4CFEF" w14:textId="77777777" w:rsidR="00623287" w:rsidRPr="000465BF" w:rsidRDefault="00623287" w:rsidP="000465BF">
      <w:pPr>
        <w:numPr>
          <w:ilvl w:val="0"/>
          <w:numId w:val="8"/>
        </w:numPr>
        <w:suppressAutoHyphens/>
        <w:autoSpaceDN w:val="0"/>
        <w:jc w:val="both"/>
        <w:rPr>
          <w:color w:val="000000"/>
          <w:kern w:val="2"/>
          <w:sz w:val="22"/>
          <w:szCs w:val="22"/>
          <w:lang w:val="pl-PL"/>
        </w:rPr>
      </w:pPr>
      <w:r w:rsidRPr="000465BF">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39ED8C" w14:textId="77777777" w:rsidR="00623287" w:rsidRPr="000465BF" w:rsidRDefault="00623287" w:rsidP="000465BF">
      <w:pPr>
        <w:numPr>
          <w:ilvl w:val="0"/>
          <w:numId w:val="8"/>
        </w:numPr>
        <w:suppressAutoHyphens/>
        <w:autoSpaceDN w:val="0"/>
        <w:jc w:val="both"/>
        <w:rPr>
          <w:color w:val="000000"/>
          <w:kern w:val="2"/>
          <w:sz w:val="22"/>
          <w:szCs w:val="22"/>
          <w:lang w:val="pl-PL"/>
        </w:rPr>
      </w:pPr>
      <w:r w:rsidRPr="000465BF">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E5AF903" w14:textId="77777777" w:rsidR="00623287" w:rsidRPr="000465BF" w:rsidRDefault="00623287" w:rsidP="000465BF">
      <w:pPr>
        <w:numPr>
          <w:ilvl w:val="0"/>
          <w:numId w:val="8"/>
        </w:numPr>
        <w:suppressAutoHyphens/>
        <w:autoSpaceDN w:val="0"/>
        <w:jc w:val="both"/>
        <w:rPr>
          <w:color w:val="000000"/>
          <w:kern w:val="2"/>
          <w:sz w:val="22"/>
          <w:szCs w:val="22"/>
          <w:lang w:val="pl-PL"/>
        </w:rPr>
      </w:pPr>
      <w:r w:rsidRPr="000465BF">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0FCA2D" w14:textId="3690E80D" w:rsidR="00623287" w:rsidRPr="000465BF" w:rsidRDefault="00623287"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§1</w:t>
      </w:r>
      <w:r w:rsidR="00EB0161">
        <w:rPr>
          <w:rFonts w:ascii="Times New Roman" w:hAnsi="Times New Roman"/>
          <w:sz w:val="22"/>
          <w:szCs w:val="22"/>
        </w:rPr>
        <w:t>7</w:t>
      </w:r>
    </w:p>
    <w:p w14:paraId="5FCBCAE8"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Właściwym dla rozpoznania sporów wynikłych na tle realizacji niniejszej umowy jest sąd  właściwy dla siedziby Kupującego.</w:t>
      </w:r>
    </w:p>
    <w:p w14:paraId="283406B7" w14:textId="04856041" w:rsidR="00623287" w:rsidRPr="000465BF" w:rsidRDefault="00623287"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§1</w:t>
      </w:r>
      <w:r w:rsidR="00EB0161">
        <w:rPr>
          <w:rFonts w:ascii="Times New Roman" w:hAnsi="Times New Roman"/>
          <w:sz w:val="22"/>
          <w:szCs w:val="22"/>
        </w:rPr>
        <w:t>8</w:t>
      </w:r>
    </w:p>
    <w:p w14:paraId="6EF26B8D" w14:textId="145BFCD3" w:rsidR="00623287" w:rsidRPr="000465BF" w:rsidRDefault="00623287" w:rsidP="000465BF">
      <w:pPr>
        <w:pStyle w:val="NormalnyWeb"/>
        <w:spacing w:before="0" w:after="0"/>
        <w:ind w:left="284" w:hanging="284"/>
        <w:jc w:val="both"/>
        <w:rPr>
          <w:sz w:val="22"/>
          <w:szCs w:val="22"/>
        </w:rPr>
      </w:pPr>
      <w:r w:rsidRPr="000465BF">
        <w:rPr>
          <w:sz w:val="22"/>
          <w:szCs w:val="22"/>
        </w:rPr>
        <w:t xml:space="preserve">1. </w:t>
      </w:r>
      <w:r w:rsidR="00EB0161">
        <w:rPr>
          <w:sz w:val="22"/>
          <w:szCs w:val="22"/>
        </w:rPr>
        <w:t>Sprzedawca</w:t>
      </w:r>
      <w:r w:rsidRPr="000465BF">
        <w:rPr>
          <w:sz w:val="22"/>
          <w:szCs w:val="22"/>
        </w:rPr>
        <w:t xml:space="preserve"> zobowiązuje się do zachowania w ścisłej tajemnicy wszelkich informacji uzyskanych w związku z wykonaniem przedmiotu Umowy, niezależnie od formy przekazania tych informacji oraz </w:t>
      </w:r>
      <w:r w:rsidRPr="000465BF">
        <w:rPr>
          <w:sz w:val="22"/>
          <w:szCs w:val="22"/>
        </w:rPr>
        <w:lastRenderedPageBreak/>
        <w:t>ich źródła, w szczególności informacji technicznych, technologicznych, organizacyjnych i</w:t>
      </w:r>
      <w:r w:rsidR="00320DFA" w:rsidRPr="000465BF">
        <w:rPr>
          <w:sz w:val="22"/>
          <w:szCs w:val="22"/>
        </w:rPr>
        <w:t> </w:t>
      </w:r>
      <w:r w:rsidRPr="000465BF">
        <w:rPr>
          <w:sz w:val="22"/>
          <w:szCs w:val="22"/>
        </w:rPr>
        <w:t xml:space="preserve">innych dotyczących </w:t>
      </w:r>
      <w:r w:rsidR="00EB0161">
        <w:rPr>
          <w:sz w:val="22"/>
          <w:szCs w:val="22"/>
        </w:rPr>
        <w:t>Kupującego</w:t>
      </w:r>
      <w:r w:rsidRPr="000465BF">
        <w:rPr>
          <w:sz w:val="22"/>
          <w:szCs w:val="22"/>
        </w:rPr>
        <w:t xml:space="preserve">. </w:t>
      </w:r>
    </w:p>
    <w:p w14:paraId="6514EE97" w14:textId="7031B4D4" w:rsidR="00623287" w:rsidRPr="000465BF" w:rsidRDefault="00623287" w:rsidP="000465BF">
      <w:pPr>
        <w:pStyle w:val="NormalnyWeb"/>
        <w:spacing w:before="0" w:after="0"/>
        <w:ind w:left="284" w:hanging="284"/>
        <w:jc w:val="both"/>
        <w:rPr>
          <w:sz w:val="22"/>
          <w:szCs w:val="22"/>
        </w:rPr>
      </w:pPr>
      <w:r w:rsidRPr="000465BF">
        <w:rPr>
          <w:sz w:val="22"/>
          <w:szCs w:val="22"/>
        </w:rPr>
        <w:t xml:space="preserve">2. W razie wątpliwości, czy określona informacja stanowi tajemnicę </w:t>
      </w:r>
      <w:r w:rsidR="00EB0161">
        <w:rPr>
          <w:sz w:val="22"/>
          <w:szCs w:val="22"/>
        </w:rPr>
        <w:t>Sprzedawca</w:t>
      </w:r>
      <w:r w:rsidRPr="000465BF">
        <w:rPr>
          <w:sz w:val="22"/>
          <w:szCs w:val="22"/>
        </w:rPr>
        <w:t xml:space="preserve"> zobowiązany jest zwrócić się w formie pisemnej do </w:t>
      </w:r>
      <w:r w:rsidR="00EB0161">
        <w:rPr>
          <w:sz w:val="22"/>
          <w:szCs w:val="22"/>
        </w:rPr>
        <w:t>Kupującego</w:t>
      </w:r>
      <w:r w:rsidRPr="000465BF">
        <w:rPr>
          <w:sz w:val="22"/>
          <w:szCs w:val="22"/>
        </w:rPr>
        <w:t xml:space="preserve"> o wyjaśnienie takiej wątpliwości. </w:t>
      </w:r>
    </w:p>
    <w:p w14:paraId="6F12061F" w14:textId="40C2CBCC" w:rsidR="00623287" w:rsidRPr="000465BF" w:rsidRDefault="00623287" w:rsidP="000465BF">
      <w:pPr>
        <w:pStyle w:val="NormalnyWeb"/>
        <w:spacing w:before="0" w:after="0"/>
        <w:ind w:left="284" w:hanging="284"/>
        <w:jc w:val="both"/>
        <w:rPr>
          <w:sz w:val="22"/>
          <w:szCs w:val="22"/>
        </w:rPr>
      </w:pPr>
      <w:r w:rsidRPr="000465BF">
        <w:rPr>
          <w:sz w:val="22"/>
          <w:szCs w:val="22"/>
        </w:rPr>
        <w:t xml:space="preserve">3. </w:t>
      </w:r>
      <w:r w:rsidR="00EB0161">
        <w:rPr>
          <w:sz w:val="22"/>
          <w:szCs w:val="22"/>
        </w:rPr>
        <w:t xml:space="preserve">Sprzedawca </w:t>
      </w:r>
      <w:r w:rsidRPr="000465BF">
        <w:rPr>
          <w:sz w:val="22"/>
          <w:szCs w:val="22"/>
        </w:rPr>
        <w:t xml:space="preserve">zobowiązuje się do wykorzystania uzyskanych, powyższych informacji jedynie w celu wykonania przedmiotu umowy. </w:t>
      </w:r>
    </w:p>
    <w:p w14:paraId="2181C95A" w14:textId="4A9B3207" w:rsidR="00623287" w:rsidRPr="000465BF" w:rsidRDefault="00623287" w:rsidP="000465BF">
      <w:pPr>
        <w:pStyle w:val="NormalnyWeb"/>
        <w:spacing w:before="0" w:after="0"/>
        <w:ind w:left="284" w:hanging="284"/>
        <w:jc w:val="both"/>
        <w:rPr>
          <w:sz w:val="22"/>
          <w:szCs w:val="22"/>
        </w:rPr>
      </w:pPr>
      <w:r w:rsidRPr="000465BF">
        <w:rPr>
          <w:sz w:val="22"/>
          <w:szCs w:val="22"/>
        </w:rPr>
        <w:t xml:space="preserve">4. </w:t>
      </w:r>
      <w:r w:rsidR="00EB0161">
        <w:rPr>
          <w:sz w:val="22"/>
          <w:szCs w:val="22"/>
        </w:rPr>
        <w:t>Sprzedawca</w:t>
      </w:r>
      <w:r w:rsidRPr="000465BF">
        <w:rPr>
          <w:sz w:val="22"/>
          <w:szCs w:val="22"/>
        </w:rPr>
        <w:t xml:space="preserve"> zobowiązuje się ujawnić powyższe informacje tylko tym pracownikom </w:t>
      </w:r>
      <w:r w:rsidR="00EB0161">
        <w:rPr>
          <w:sz w:val="22"/>
          <w:szCs w:val="22"/>
        </w:rPr>
        <w:t>Sprzedawcy</w:t>
      </w:r>
      <w:r w:rsidRPr="000465BF">
        <w:rPr>
          <w:sz w:val="22"/>
          <w:szCs w:val="22"/>
        </w:rPr>
        <w:t xml:space="preserve">, wobec których ujawnienie takie będzie uzasadnione zakresem, w którym wykonują przedmiot umowy. </w:t>
      </w:r>
    </w:p>
    <w:p w14:paraId="0B163F5D" w14:textId="77777777" w:rsidR="00623287" w:rsidRPr="000465BF" w:rsidRDefault="00623287" w:rsidP="000465BF">
      <w:pPr>
        <w:pStyle w:val="NormalnyWeb"/>
        <w:spacing w:before="0" w:after="0"/>
        <w:ind w:left="284" w:hanging="284"/>
        <w:jc w:val="both"/>
        <w:rPr>
          <w:sz w:val="22"/>
          <w:szCs w:val="22"/>
        </w:rPr>
      </w:pPr>
      <w:r w:rsidRPr="000465BF">
        <w:rPr>
          <w:sz w:val="22"/>
          <w:szCs w:val="22"/>
        </w:rPr>
        <w:t>5. Powyższe przepisy nie będą miały zastosowania wobec informacji powszechnie znanych lub opublikowanych oraz w przypadku żądania ich ujawnienia przez uprawniony organ.</w:t>
      </w:r>
    </w:p>
    <w:p w14:paraId="6F899911" w14:textId="77777777" w:rsidR="00623287" w:rsidRPr="000465BF" w:rsidRDefault="00623287" w:rsidP="000465BF">
      <w:pPr>
        <w:pStyle w:val="Tekstpodstawowy"/>
        <w:spacing w:line="240" w:lineRule="auto"/>
        <w:ind w:right="-47"/>
        <w:jc w:val="center"/>
        <w:rPr>
          <w:rFonts w:ascii="Times New Roman" w:hAnsi="Times New Roman"/>
          <w:sz w:val="22"/>
          <w:szCs w:val="22"/>
        </w:rPr>
      </w:pPr>
    </w:p>
    <w:p w14:paraId="0CC2098E" w14:textId="69202D59" w:rsidR="00623287" w:rsidRPr="000465BF" w:rsidRDefault="00623287"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§1</w:t>
      </w:r>
      <w:r w:rsidR="00EB0161">
        <w:rPr>
          <w:rFonts w:ascii="Times New Roman" w:hAnsi="Times New Roman"/>
          <w:sz w:val="22"/>
          <w:szCs w:val="22"/>
        </w:rPr>
        <w:t>9</w:t>
      </w:r>
    </w:p>
    <w:p w14:paraId="0AF5411D"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W sprawach nie uregulowanych w niniejszej umowie stosuje się przepisy kodeksu cywilnego i ustawy prawo zamówień publicznych</w:t>
      </w:r>
    </w:p>
    <w:p w14:paraId="7DCFB5AC" w14:textId="51E885AA" w:rsidR="00623287" w:rsidRPr="000465BF" w:rsidRDefault="00623287"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w:t>
      </w:r>
      <w:r w:rsidR="00EB0161">
        <w:rPr>
          <w:rFonts w:ascii="Times New Roman" w:hAnsi="Times New Roman"/>
          <w:sz w:val="22"/>
          <w:szCs w:val="22"/>
        </w:rPr>
        <w:t>20</w:t>
      </w:r>
    </w:p>
    <w:p w14:paraId="247973E8" w14:textId="77777777" w:rsidR="00623287" w:rsidRPr="000465BF" w:rsidRDefault="00623287" w:rsidP="000465BF">
      <w:pPr>
        <w:pStyle w:val="Tekstpodstawowy"/>
        <w:spacing w:line="240" w:lineRule="auto"/>
        <w:ind w:right="-47"/>
        <w:jc w:val="both"/>
        <w:rPr>
          <w:rFonts w:ascii="Times New Roman" w:hAnsi="Times New Roman"/>
          <w:sz w:val="22"/>
          <w:szCs w:val="22"/>
        </w:rPr>
      </w:pPr>
      <w:r w:rsidRPr="000465BF">
        <w:rPr>
          <w:rFonts w:ascii="Times New Roman" w:hAnsi="Times New Roman"/>
          <w:sz w:val="22"/>
          <w:szCs w:val="22"/>
        </w:rPr>
        <w:t>Wszelkie załączniki stanowią integralną część niniejszej umowy.</w:t>
      </w:r>
    </w:p>
    <w:p w14:paraId="62605ED3" w14:textId="77777777" w:rsidR="00623287" w:rsidRPr="000465BF" w:rsidRDefault="00623287" w:rsidP="000465BF">
      <w:pPr>
        <w:pStyle w:val="Tekstpodstawowy"/>
        <w:spacing w:line="240" w:lineRule="auto"/>
        <w:ind w:right="-47"/>
        <w:jc w:val="both"/>
        <w:rPr>
          <w:rFonts w:ascii="Times New Roman" w:hAnsi="Times New Roman"/>
          <w:sz w:val="22"/>
          <w:szCs w:val="22"/>
        </w:rPr>
      </w:pPr>
    </w:p>
    <w:p w14:paraId="2622B2CD" w14:textId="44A5FF22" w:rsidR="00623287" w:rsidRPr="000465BF" w:rsidRDefault="00623287" w:rsidP="000465BF">
      <w:pPr>
        <w:pStyle w:val="Tekstpodstawowy"/>
        <w:spacing w:line="240" w:lineRule="auto"/>
        <w:ind w:right="-47"/>
        <w:jc w:val="center"/>
        <w:rPr>
          <w:rFonts w:ascii="Times New Roman" w:hAnsi="Times New Roman"/>
          <w:sz w:val="22"/>
          <w:szCs w:val="22"/>
        </w:rPr>
      </w:pPr>
      <w:r w:rsidRPr="000465BF">
        <w:rPr>
          <w:rFonts w:ascii="Times New Roman" w:hAnsi="Times New Roman"/>
          <w:sz w:val="22"/>
          <w:szCs w:val="22"/>
        </w:rPr>
        <w:t>§</w:t>
      </w:r>
      <w:r w:rsidR="00EB0161">
        <w:rPr>
          <w:rFonts w:ascii="Times New Roman" w:hAnsi="Times New Roman"/>
          <w:sz w:val="22"/>
          <w:szCs w:val="22"/>
        </w:rPr>
        <w:t>21</w:t>
      </w:r>
    </w:p>
    <w:p w14:paraId="1C321667" w14:textId="77777777" w:rsidR="00623287" w:rsidRPr="000465BF" w:rsidRDefault="00623287" w:rsidP="000465BF">
      <w:pPr>
        <w:pStyle w:val="Tekstpodstawowy"/>
        <w:spacing w:line="240" w:lineRule="auto"/>
        <w:ind w:right="-47"/>
        <w:jc w:val="both"/>
        <w:rPr>
          <w:rFonts w:ascii="Times New Roman" w:hAnsi="Times New Roman"/>
          <w:b/>
          <w:sz w:val="22"/>
          <w:szCs w:val="22"/>
        </w:rPr>
      </w:pPr>
      <w:r w:rsidRPr="000465BF">
        <w:rPr>
          <w:rFonts w:ascii="Times New Roman" w:hAnsi="Times New Roman"/>
          <w:sz w:val="22"/>
          <w:szCs w:val="22"/>
        </w:rPr>
        <w:t>Umowę sporządzono w 2 jednobrzmiących egzemplarzach po 1 dla każdej ze stron.</w:t>
      </w:r>
    </w:p>
    <w:p w14:paraId="48921C2C" w14:textId="77777777" w:rsidR="00623287" w:rsidRPr="000465BF" w:rsidRDefault="00623287" w:rsidP="000465BF">
      <w:pPr>
        <w:pStyle w:val="Tekstpodstawowy2"/>
        <w:spacing w:line="240" w:lineRule="auto"/>
        <w:ind w:right="-47"/>
        <w:rPr>
          <w:sz w:val="22"/>
          <w:szCs w:val="22"/>
        </w:rPr>
      </w:pPr>
    </w:p>
    <w:p w14:paraId="284FAB03" w14:textId="77777777" w:rsidR="00623287" w:rsidRPr="000465BF" w:rsidRDefault="00623287" w:rsidP="000465BF">
      <w:pPr>
        <w:pStyle w:val="Tekstpodstawowy2"/>
        <w:spacing w:line="240" w:lineRule="auto"/>
        <w:ind w:right="-47"/>
        <w:rPr>
          <w:b/>
          <w:sz w:val="22"/>
          <w:szCs w:val="22"/>
        </w:rPr>
      </w:pPr>
      <w:r w:rsidRPr="000465BF">
        <w:rPr>
          <w:b/>
          <w:sz w:val="22"/>
          <w:szCs w:val="22"/>
        </w:rPr>
        <w:t xml:space="preserve">      Za Sprzedawcę                                                                                   Za Kupującego</w:t>
      </w:r>
    </w:p>
    <w:p w14:paraId="13606291" w14:textId="77777777" w:rsidR="00623287" w:rsidRPr="000465BF" w:rsidRDefault="00623287" w:rsidP="000465BF">
      <w:pPr>
        <w:rPr>
          <w:sz w:val="22"/>
          <w:szCs w:val="22"/>
          <w:lang w:val="pl-PL"/>
        </w:rPr>
      </w:pPr>
    </w:p>
    <w:p w14:paraId="73B20B4C" w14:textId="77777777" w:rsidR="00623287" w:rsidRPr="000465BF" w:rsidRDefault="00623287" w:rsidP="000465BF">
      <w:pPr>
        <w:pStyle w:val="Zwykytekst"/>
        <w:rPr>
          <w:rFonts w:ascii="Times New Roman" w:hAnsi="Times New Roman" w:cs="Times New Roman"/>
          <w:sz w:val="22"/>
          <w:szCs w:val="22"/>
          <w:lang w:val="pl-PL"/>
        </w:rPr>
      </w:pPr>
    </w:p>
    <w:p w14:paraId="10684C69" w14:textId="77777777" w:rsidR="00623287" w:rsidRPr="000465BF" w:rsidRDefault="00623287" w:rsidP="000465BF">
      <w:pPr>
        <w:pStyle w:val="Zwykytekst"/>
        <w:rPr>
          <w:rFonts w:ascii="Times New Roman" w:hAnsi="Times New Roman" w:cs="Times New Roman"/>
          <w:sz w:val="22"/>
          <w:szCs w:val="22"/>
          <w:lang w:val="pl-PL"/>
        </w:rPr>
      </w:pPr>
    </w:p>
    <w:p w14:paraId="0C481DE8" w14:textId="153AB942" w:rsidR="00623287" w:rsidRPr="000465BF" w:rsidRDefault="00623287" w:rsidP="000465BF">
      <w:pPr>
        <w:pStyle w:val="Zwykytekst"/>
        <w:rPr>
          <w:rFonts w:ascii="Times New Roman" w:hAnsi="Times New Roman" w:cs="Times New Roman"/>
          <w:sz w:val="22"/>
          <w:szCs w:val="22"/>
          <w:lang w:val="pl-PL"/>
        </w:rPr>
      </w:pPr>
      <w:r w:rsidRPr="000465BF">
        <w:rPr>
          <w:rFonts w:ascii="Times New Roman" w:hAnsi="Times New Roman" w:cs="Times New Roman"/>
          <w:sz w:val="22"/>
          <w:szCs w:val="22"/>
          <w:lang w:val="pl-PL"/>
        </w:rPr>
        <w:t>....................................................................</w:t>
      </w:r>
      <w:r w:rsidRPr="000465BF">
        <w:rPr>
          <w:rFonts w:ascii="Times New Roman" w:hAnsi="Times New Roman" w:cs="Times New Roman"/>
          <w:sz w:val="22"/>
          <w:szCs w:val="22"/>
          <w:lang w:val="pl-PL"/>
        </w:rPr>
        <w:tab/>
      </w:r>
      <w:r w:rsidRPr="000465BF">
        <w:rPr>
          <w:rFonts w:ascii="Times New Roman" w:hAnsi="Times New Roman" w:cs="Times New Roman"/>
          <w:sz w:val="22"/>
          <w:szCs w:val="22"/>
          <w:lang w:val="pl-PL"/>
        </w:rPr>
        <w:tab/>
      </w:r>
      <w:r w:rsidRPr="000465BF">
        <w:rPr>
          <w:rFonts w:ascii="Times New Roman" w:hAnsi="Times New Roman" w:cs="Times New Roman"/>
          <w:sz w:val="22"/>
          <w:szCs w:val="22"/>
          <w:lang w:val="pl-PL"/>
        </w:rPr>
        <w:tab/>
        <w:t>............................................................</w:t>
      </w:r>
    </w:p>
    <w:p w14:paraId="45B004E1" w14:textId="77777777" w:rsidR="00623287" w:rsidRPr="000465BF" w:rsidRDefault="00623287" w:rsidP="000465BF">
      <w:pPr>
        <w:pStyle w:val="Zwykytekst"/>
        <w:tabs>
          <w:tab w:val="left" w:pos="7050"/>
        </w:tabs>
        <w:rPr>
          <w:rFonts w:ascii="Times New Roman" w:hAnsi="Times New Roman" w:cs="Times New Roman"/>
          <w:sz w:val="22"/>
          <w:szCs w:val="22"/>
          <w:lang w:val="pl-PL"/>
        </w:rPr>
      </w:pPr>
      <w:r w:rsidRPr="000465BF">
        <w:rPr>
          <w:rFonts w:ascii="Times New Roman" w:hAnsi="Times New Roman" w:cs="Times New Roman"/>
          <w:sz w:val="22"/>
          <w:szCs w:val="22"/>
          <w:lang w:val="pl-PL"/>
        </w:rPr>
        <w:t xml:space="preserve">                (data i podpis)</w:t>
      </w:r>
      <w:r w:rsidRPr="000465BF">
        <w:rPr>
          <w:rFonts w:ascii="Times New Roman" w:hAnsi="Times New Roman" w:cs="Times New Roman"/>
          <w:sz w:val="22"/>
          <w:szCs w:val="22"/>
          <w:lang w:val="pl-PL"/>
        </w:rPr>
        <w:tab/>
        <w:t>(data i podpis)</w:t>
      </w:r>
    </w:p>
    <w:p w14:paraId="0CB7FD0A" w14:textId="77777777" w:rsidR="00623287" w:rsidRPr="000465BF" w:rsidRDefault="00623287" w:rsidP="000465BF">
      <w:pPr>
        <w:pStyle w:val="Zwykytekst"/>
        <w:rPr>
          <w:rFonts w:ascii="Times New Roman" w:hAnsi="Times New Roman" w:cs="Times New Roman"/>
          <w:sz w:val="22"/>
          <w:szCs w:val="22"/>
          <w:lang w:val="pl-PL"/>
        </w:rPr>
      </w:pPr>
    </w:p>
    <w:p w14:paraId="09731F2F" w14:textId="77777777" w:rsidR="00623287" w:rsidRPr="000465BF" w:rsidRDefault="00623287" w:rsidP="000465BF">
      <w:pPr>
        <w:pStyle w:val="Zwykytekst"/>
        <w:rPr>
          <w:rFonts w:ascii="Times New Roman" w:hAnsi="Times New Roman" w:cs="Times New Roman"/>
          <w:sz w:val="22"/>
          <w:szCs w:val="22"/>
          <w:lang w:val="pl-PL"/>
        </w:rPr>
      </w:pPr>
    </w:p>
    <w:p w14:paraId="20800A8B" w14:textId="77777777" w:rsidR="00623287" w:rsidRPr="000465BF" w:rsidRDefault="00623287" w:rsidP="000465BF">
      <w:pPr>
        <w:pStyle w:val="Zwykytekst"/>
        <w:rPr>
          <w:rFonts w:ascii="Times New Roman" w:hAnsi="Times New Roman" w:cs="Times New Roman"/>
          <w:sz w:val="22"/>
          <w:szCs w:val="22"/>
          <w:lang w:val="pl-PL"/>
        </w:rPr>
      </w:pPr>
    </w:p>
    <w:p w14:paraId="6B214060" w14:textId="77777777" w:rsidR="00623287" w:rsidRPr="000465BF" w:rsidRDefault="00623287" w:rsidP="000465BF">
      <w:pPr>
        <w:pStyle w:val="Zwykytekst"/>
        <w:jc w:val="center"/>
        <w:rPr>
          <w:rFonts w:ascii="Times New Roman" w:hAnsi="Times New Roman" w:cs="Times New Roman"/>
          <w:b/>
          <w:bCs/>
          <w:sz w:val="22"/>
          <w:szCs w:val="22"/>
          <w:lang w:val="pl-PL"/>
        </w:rPr>
      </w:pPr>
      <w:r w:rsidRPr="000465BF">
        <w:rPr>
          <w:rFonts w:ascii="Times New Roman" w:hAnsi="Times New Roman" w:cs="Times New Roman"/>
          <w:b/>
          <w:bCs/>
          <w:sz w:val="22"/>
          <w:szCs w:val="22"/>
          <w:lang w:val="pl-PL"/>
        </w:rPr>
        <w:t>KONTRASYGNATA FINANSOWA</w:t>
      </w:r>
    </w:p>
    <w:p w14:paraId="75AF8075" w14:textId="77777777" w:rsidR="00623287" w:rsidRPr="000465BF" w:rsidRDefault="00623287" w:rsidP="000465BF">
      <w:pPr>
        <w:rPr>
          <w:sz w:val="22"/>
          <w:szCs w:val="22"/>
          <w:lang w:val="pl-PL"/>
        </w:rPr>
      </w:pPr>
    </w:p>
    <w:p w14:paraId="68E003C2" w14:textId="77777777" w:rsidR="00623287" w:rsidRPr="000465BF" w:rsidRDefault="00623287" w:rsidP="000465BF">
      <w:pPr>
        <w:rPr>
          <w:sz w:val="22"/>
          <w:szCs w:val="22"/>
          <w:lang w:val="pl-PL"/>
        </w:rPr>
      </w:pPr>
    </w:p>
    <w:p w14:paraId="57C0D228" w14:textId="7D516550" w:rsidR="00496551" w:rsidRPr="000465BF" w:rsidRDefault="00496551" w:rsidP="000465BF">
      <w:pPr>
        <w:rPr>
          <w:sz w:val="22"/>
          <w:szCs w:val="22"/>
          <w:lang w:val="pl-PL"/>
        </w:rPr>
      </w:pPr>
    </w:p>
    <w:p w14:paraId="36A8B323" w14:textId="00ED0FF9" w:rsidR="001951F8" w:rsidRPr="000465BF" w:rsidRDefault="001951F8" w:rsidP="000465BF">
      <w:pPr>
        <w:rPr>
          <w:sz w:val="22"/>
          <w:szCs w:val="22"/>
          <w:lang w:val="pl-PL"/>
        </w:rPr>
      </w:pPr>
    </w:p>
    <w:p w14:paraId="218A7729" w14:textId="580A201C" w:rsidR="001951F8" w:rsidRPr="000465BF" w:rsidRDefault="001951F8" w:rsidP="000465BF">
      <w:pPr>
        <w:rPr>
          <w:sz w:val="22"/>
          <w:szCs w:val="22"/>
          <w:lang w:val="pl-PL"/>
        </w:rPr>
      </w:pPr>
    </w:p>
    <w:p w14:paraId="177EAAB4" w14:textId="716772FC" w:rsidR="001951F8" w:rsidRPr="000465BF" w:rsidRDefault="001951F8" w:rsidP="000465BF">
      <w:pPr>
        <w:rPr>
          <w:sz w:val="22"/>
          <w:szCs w:val="22"/>
          <w:lang w:val="pl-PL"/>
        </w:rPr>
      </w:pPr>
    </w:p>
    <w:p w14:paraId="28B32536" w14:textId="7BA73F3D" w:rsidR="001951F8" w:rsidRPr="000465BF" w:rsidRDefault="001951F8" w:rsidP="000465BF">
      <w:pPr>
        <w:rPr>
          <w:sz w:val="22"/>
          <w:szCs w:val="22"/>
          <w:lang w:val="pl-PL"/>
        </w:rPr>
      </w:pPr>
    </w:p>
    <w:p w14:paraId="5A31F0F5" w14:textId="48F5D320" w:rsidR="001951F8" w:rsidRPr="000465BF" w:rsidRDefault="001951F8" w:rsidP="000465BF">
      <w:pPr>
        <w:rPr>
          <w:sz w:val="22"/>
          <w:szCs w:val="22"/>
          <w:lang w:val="pl-PL"/>
        </w:rPr>
      </w:pPr>
    </w:p>
    <w:p w14:paraId="19B15096" w14:textId="426D5BCA" w:rsidR="001951F8" w:rsidRPr="000465BF" w:rsidRDefault="001951F8" w:rsidP="000465BF">
      <w:pPr>
        <w:rPr>
          <w:sz w:val="22"/>
          <w:szCs w:val="22"/>
          <w:lang w:val="pl-PL"/>
        </w:rPr>
      </w:pPr>
    </w:p>
    <w:p w14:paraId="7867314A" w14:textId="29DAED14" w:rsidR="001951F8" w:rsidRPr="000465BF" w:rsidRDefault="001951F8" w:rsidP="000465BF">
      <w:pPr>
        <w:rPr>
          <w:sz w:val="22"/>
          <w:szCs w:val="22"/>
          <w:lang w:val="pl-PL"/>
        </w:rPr>
      </w:pPr>
    </w:p>
    <w:p w14:paraId="4EC5E238" w14:textId="188462E6" w:rsidR="001951F8" w:rsidRPr="000465BF" w:rsidRDefault="001951F8" w:rsidP="000465BF">
      <w:pPr>
        <w:rPr>
          <w:sz w:val="22"/>
          <w:szCs w:val="22"/>
          <w:lang w:val="pl-PL"/>
        </w:rPr>
      </w:pPr>
    </w:p>
    <w:p w14:paraId="29D2E241" w14:textId="1A3EA325" w:rsidR="001951F8" w:rsidRPr="000465BF" w:rsidRDefault="001951F8" w:rsidP="000465BF">
      <w:pPr>
        <w:rPr>
          <w:sz w:val="22"/>
          <w:szCs w:val="22"/>
          <w:lang w:val="pl-PL"/>
        </w:rPr>
      </w:pPr>
    </w:p>
    <w:p w14:paraId="70057983" w14:textId="1D1383D6" w:rsidR="001951F8" w:rsidRPr="000465BF" w:rsidRDefault="001951F8" w:rsidP="000465BF">
      <w:pPr>
        <w:rPr>
          <w:sz w:val="22"/>
          <w:szCs w:val="22"/>
          <w:lang w:val="pl-PL"/>
        </w:rPr>
      </w:pPr>
    </w:p>
    <w:p w14:paraId="10B57C4A" w14:textId="1D6DEAAB" w:rsidR="001951F8" w:rsidRPr="000465BF" w:rsidRDefault="001951F8" w:rsidP="000465BF">
      <w:pPr>
        <w:rPr>
          <w:sz w:val="22"/>
          <w:szCs w:val="22"/>
          <w:lang w:val="pl-PL"/>
        </w:rPr>
      </w:pPr>
    </w:p>
    <w:p w14:paraId="1CD0560D" w14:textId="7F81DF79" w:rsidR="001951F8" w:rsidRPr="000465BF" w:rsidRDefault="001951F8" w:rsidP="000465BF">
      <w:pPr>
        <w:rPr>
          <w:sz w:val="22"/>
          <w:szCs w:val="22"/>
          <w:lang w:val="pl-PL"/>
        </w:rPr>
      </w:pPr>
    </w:p>
    <w:p w14:paraId="34673259" w14:textId="760350E1" w:rsidR="001951F8" w:rsidRPr="000465BF" w:rsidRDefault="001951F8" w:rsidP="000465BF">
      <w:pPr>
        <w:rPr>
          <w:sz w:val="22"/>
          <w:szCs w:val="22"/>
          <w:lang w:val="pl-PL"/>
        </w:rPr>
      </w:pPr>
    </w:p>
    <w:p w14:paraId="7842ABB1" w14:textId="30C18B21" w:rsidR="001951F8" w:rsidRPr="000465BF" w:rsidRDefault="001951F8" w:rsidP="000465BF">
      <w:pPr>
        <w:rPr>
          <w:sz w:val="22"/>
          <w:szCs w:val="22"/>
          <w:lang w:val="pl-PL"/>
        </w:rPr>
      </w:pPr>
    </w:p>
    <w:p w14:paraId="0C034523" w14:textId="74800283" w:rsidR="001951F8" w:rsidRPr="000465BF" w:rsidRDefault="001951F8" w:rsidP="000465BF">
      <w:pPr>
        <w:rPr>
          <w:sz w:val="22"/>
          <w:szCs w:val="22"/>
          <w:lang w:val="pl-PL"/>
        </w:rPr>
      </w:pPr>
    </w:p>
    <w:p w14:paraId="5366A792" w14:textId="77777777" w:rsidR="00FC57F8" w:rsidRPr="000465BF" w:rsidRDefault="00FC57F8" w:rsidP="000465BF">
      <w:pPr>
        <w:pStyle w:val="Zwykytekst"/>
        <w:tabs>
          <w:tab w:val="left" w:pos="7050"/>
        </w:tabs>
        <w:rPr>
          <w:rFonts w:ascii="Times New Roman" w:hAnsi="Times New Roman" w:cs="Times New Roman"/>
          <w:i/>
          <w:iCs/>
          <w:sz w:val="22"/>
          <w:szCs w:val="22"/>
          <w:lang w:val="pl-PL"/>
        </w:rPr>
      </w:pPr>
    </w:p>
    <w:p w14:paraId="24377A56" w14:textId="77777777" w:rsidR="00FC57F8" w:rsidRPr="000465BF" w:rsidRDefault="00FC57F8" w:rsidP="000465BF">
      <w:pPr>
        <w:widowControl w:val="0"/>
        <w:autoSpaceDE w:val="0"/>
        <w:autoSpaceDN w:val="0"/>
        <w:jc w:val="right"/>
        <w:textAlignment w:val="baseline"/>
        <w:rPr>
          <w:sz w:val="22"/>
          <w:szCs w:val="22"/>
          <w:lang w:val="pl-PL"/>
        </w:rPr>
      </w:pPr>
      <w:r w:rsidRPr="000465BF">
        <w:rPr>
          <w:sz w:val="22"/>
          <w:szCs w:val="22"/>
          <w:lang w:val="pl-PL"/>
        </w:rPr>
        <w:t>Załącznik nr 2 do umowy</w:t>
      </w:r>
    </w:p>
    <w:p w14:paraId="7F5CF71A" w14:textId="77777777" w:rsidR="00FC57F8" w:rsidRPr="000465BF" w:rsidRDefault="00FC57F8" w:rsidP="000465BF">
      <w:pPr>
        <w:widowControl w:val="0"/>
        <w:autoSpaceDE w:val="0"/>
        <w:autoSpaceDN w:val="0"/>
        <w:jc w:val="both"/>
        <w:textAlignment w:val="baseline"/>
        <w:rPr>
          <w:sz w:val="22"/>
          <w:szCs w:val="22"/>
          <w:lang w:val="pl-PL"/>
        </w:rPr>
      </w:pPr>
    </w:p>
    <w:p w14:paraId="2C8093B0" w14:textId="77777777" w:rsidR="00FC57F8" w:rsidRPr="000465BF" w:rsidRDefault="00FC57F8" w:rsidP="000465BF">
      <w:pPr>
        <w:widowControl w:val="0"/>
        <w:autoSpaceDE w:val="0"/>
        <w:autoSpaceDN w:val="0"/>
        <w:jc w:val="both"/>
        <w:textAlignment w:val="baseline"/>
        <w:rPr>
          <w:sz w:val="22"/>
          <w:szCs w:val="22"/>
          <w:lang w:val="pl-PL"/>
        </w:rPr>
      </w:pPr>
    </w:p>
    <w:p w14:paraId="5BAE8880" w14:textId="77777777" w:rsidR="00FC57F8" w:rsidRPr="000465BF" w:rsidRDefault="00FC57F8" w:rsidP="000465BF">
      <w:pPr>
        <w:widowControl w:val="0"/>
        <w:autoSpaceDE w:val="0"/>
        <w:autoSpaceDN w:val="0"/>
        <w:jc w:val="both"/>
        <w:textAlignment w:val="baseline"/>
        <w:rPr>
          <w:sz w:val="22"/>
          <w:szCs w:val="22"/>
          <w:lang w:val="pl-PL"/>
        </w:rPr>
      </w:pPr>
      <w:r w:rsidRPr="000465BF">
        <w:rPr>
          <w:sz w:val="22"/>
          <w:szCs w:val="22"/>
          <w:lang w:val="pl-PL"/>
        </w:rPr>
        <w:t>.....................................… </w:t>
      </w:r>
    </w:p>
    <w:p w14:paraId="51B76DDE" w14:textId="77777777" w:rsidR="00FC57F8" w:rsidRPr="000465BF" w:rsidRDefault="00FC57F8" w:rsidP="000465BF">
      <w:pPr>
        <w:widowControl w:val="0"/>
        <w:autoSpaceDE w:val="0"/>
        <w:autoSpaceDN w:val="0"/>
        <w:ind w:firstLine="555"/>
        <w:textAlignment w:val="baseline"/>
        <w:rPr>
          <w:sz w:val="22"/>
          <w:szCs w:val="22"/>
          <w:lang w:val="pl-PL"/>
        </w:rPr>
      </w:pPr>
      <w:r w:rsidRPr="000465BF">
        <w:rPr>
          <w:sz w:val="22"/>
          <w:szCs w:val="22"/>
          <w:lang w:val="pl-PL"/>
        </w:rPr>
        <w:t>Nazwa Wykonawcy</w:t>
      </w:r>
    </w:p>
    <w:p w14:paraId="04FEAF8D" w14:textId="77777777" w:rsidR="00FC57F8" w:rsidRPr="000465BF" w:rsidRDefault="00FC57F8" w:rsidP="000465BF">
      <w:pPr>
        <w:widowControl w:val="0"/>
        <w:autoSpaceDE w:val="0"/>
        <w:autoSpaceDN w:val="0"/>
        <w:textAlignment w:val="baseline"/>
        <w:rPr>
          <w:sz w:val="22"/>
          <w:szCs w:val="22"/>
          <w:lang w:val="pl-PL"/>
        </w:rPr>
      </w:pPr>
    </w:p>
    <w:p w14:paraId="39A155CB" w14:textId="77777777" w:rsidR="00FC57F8" w:rsidRPr="000465BF" w:rsidRDefault="00FC57F8" w:rsidP="000465BF">
      <w:pPr>
        <w:widowControl w:val="0"/>
        <w:autoSpaceDE w:val="0"/>
        <w:autoSpaceDN w:val="0"/>
        <w:jc w:val="both"/>
        <w:textAlignment w:val="baseline"/>
        <w:rPr>
          <w:sz w:val="22"/>
          <w:szCs w:val="22"/>
          <w:lang w:val="pl-PL"/>
        </w:rPr>
      </w:pPr>
      <w:r w:rsidRPr="000465BF">
        <w:rPr>
          <w:sz w:val="22"/>
          <w:szCs w:val="22"/>
          <w:lang w:val="pl-PL"/>
        </w:rPr>
        <w:t>.....................................…</w:t>
      </w:r>
    </w:p>
    <w:p w14:paraId="7D650E9B" w14:textId="77777777" w:rsidR="00FC57F8" w:rsidRPr="000465BF" w:rsidRDefault="00FC57F8" w:rsidP="000465BF">
      <w:pPr>
        <w:widowControl w:val="0"/>
        <w:autoSpaceDE w:val="0"/>
        <w:autoSpaceDN w:val="0"/>
        <w:ind w:firstLine="840"/>
        <w:textAlignment w:val="baseline"/>
        <w:rPr>
          <w:sz w:val="22"/>
          <w:szCs w:val="22"/>
          <w:lang w:val="pl-PL"/>
        </w:rPr>
      </w:pPr>
      <w:r w:rsidRPr="000465BF">
        <w:rPr>
          <w:sz w:val="22"/>
          <w:szCs w:val="22"/>
          <w:lang w:val="pl-PL"/>
        </w:rPr>
        <w:t>NIP</w:t>
      </w:r>
      <w:r w:rsidRPr="000465BF">
        <w:rPr>
          <w:sz w:val="22"/>
          <w:szCs w:val="22"/>
          <w:lang w:val="pl-PL"/>
        </w:rPr>
        <w:tab/>
        <w:t> </w:t>
      </w:r>
    </w:p>
    <w:p w14:paraId="28EE438D" w14:textId="77777777" w:rsidR="00FC57F8" w:rsidRPr="000465BF" w:rsidRDefault="00FC57F8" w:rsidP="000465BF">
      <w:pPr>
        <w:widowControl w:val="0"/>
        <w:autoSpaceDE w:val="0"/>
        <w:autoSpaceDN w:val="0"/>
        <w:ind w:left="115" w:right="110"/>
        <w:jc w:val="both"/>
        <w:outlineLvl w:val="0"/>
        <w:rPr>
          <w:rFonts w:eastAsia="Verdana"/>
          <w:b/>
          <w:bCs/>
          <w:sz w:val="22"/>
          <w:szCs w:val="22"/>
          <w:lang w:val="pl-PL" w:eastAsia="en-US"/>
        </w:rPr>
      </w:pPr>
    </w:p>
    <w:p w14:paraId="57A239C9"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058FAB64" w14:textId="77777777" w:rsidR="00FC57F8" w:rsidRPr="000465BF" w:rsidRDefault="00FC57F8" w:rsidP="000465BF">
      <w:pPr>
        <w:widowControl w:val="0"/>
        <w:autoSpaceDE w:val="0"/>
        <w:autoSpaceDN w:val="0"/>
        <w:jc w:val="center"/>
        <w:textAlignment w:val="baseline"/>
        <w:rPr>
          <w:b/>
          <w:bCs/>
          <w:sz w:val="22"/>
          <w:szCs w:val="22"/>
          <w:lang w:val="pl-PL"/>
        </w:rPr>
      </w:pPr>
    </w:p>
    <w:p w14:paraId="73AEC6DC" w14:textId="77777777" w:rsidR="00FC57F8" w:rsidRPr="000465BF" w:rsidRDefault="00FC57F8" w:rsidP="000465BF">
      <w:pPr>
        <w:widowControl w:val="0"/>
        <w:autoSpaceDE w:val="0"/>
        <w:autoSpaceDN w:val="0"/>
        <w:jc w:val="center"/>
        <w:textAlignment w:val="baseline"/>
        <w:rPr>
          <w:b/>
          <w:bCs/>
          <w:sz w:val="22"/>
          <w:szCs w:val="22"/>
          <w:lang w:val="pl-PL"/>
        </w:rPr>
      </w:pPr>
    </w:p>
    <w:p w14:paraId="130FD438" w14:textId="77777777" w:rsidR="00FC57F8" w:rsidRPr="000465BF" w:rsidRDefault="00FC57F8" w:rsidP="000465BF">
      <w:pPr>
        <w:widowControl w:val="0"/>
        <w:autoSpaceDE w:val="0"/>
        <w:autoSpaceDN w:val="0"/>
        <w:jc w:val="center"/>
        <w:textAlignment w:val="baseline"/>
        <w:rPr>
          <w:b/>
          <w:bCs/>
          <w:sz w:val="22"/>
          <w:szCs w:val="22"/>
          <w:lang w:val="pl-PL"/>
        </w:rPr>
      </w:pPr>
      <w:r w:rsidRPr="000465BF">
        <w:rPr>
          <w:b/>
          <w:bCs/>
          <w:sz w:val="22"/>
          <w:szCs w:val="22"/>
          <w:lang w:val="pl-PL"/>
        </w:rPr>
        <w:t>OŚWIADCZENIE DLA CELÓW PODATKOWYCH</w:t>
      </w:r>
    </w:p>
    <w:p w14:paraId="614D2A34" w14:textId="77777777" w:rsidR="00FC57F8" w:rsidRPr="000465BF" w:rsidRDefault="00FC57F8" w:rsidP="000465BF">
      <w:pPr>
        <w:widowControl w:val="0"/>
        <w:autoSpaceDE w:val="0"/>
        <w:autoSpaceDN w:val="0"/>
        <w:jc w:val="center"/>
        <w:textAlignment w:val="baseline"/>
        <w:rPr>
          <w:b/>
          <w:bCs/>
          <w:sz w:val="22"/>
          <w:szCs w:val="22"/>
          <w:lang w:val="pl-PL"/>
        </w:rPr>
      </w:pPr>
      <w:r w:rsidRPr="000465BF">
        <w:rPr>
          <w:b/>
          <w:bCs/>
          <w:sz w:val="22"/>
          <w:szCs w:val="22"/>
          <w:lang w:val="pl-PL"/>
        </w:rPr>
        <w:t xml:space="preserve">DOTYCZĄCE PODMIOTÓW POWIĄZANYCH </w:t>
      </w:r>
    </w:p>
    <w:p w14:paraId="68590021" w14:textId="77777777" w:rsidR="00FC57F8" w:rsidRPr="000465BF" w:rsidRDefault="00FC57F8" w:rsidP="000465BF">
      <w:pPr>
        <w:widowControl w:val="0"/>
        <w:autoSpaceDE w:val="0"/>
        <w:autoSpaceDN w:val="0"/>
        <w:jc w:val="center"/>
        <w:textAlignment w:val="baseline"/>
        <w:rPr>
          <w:b/>
          <w:bCs/>
          <w:sz w:val="22"/>
          <w:szCs w:val="22"/>
          <w:lang w:val="pl-PL"/>
        </w:rPr>
      </w:pPr>
    </w:p>
    <w:p w14:paraId="3966D9C4" w14:textId="77777777" w:rsidR="00FC57F8" w:rsidRPr="000465BF" w:rsidRDefault="00FC57F8" w:rsidP="000465BF">
      <w:pPr>
        <w:widowControl w:val="0"/>
        <w:autoSpaceDE w:val="0"/>
        <w:autoSpaceDN w:val="0"/>
        <w:textAlignment w:val="baseline"/>
        <w:rPr>
          <w:sz w:val="22"/>
          <w:szCs w:val="22"/>
          <w:lang w:val="pl-PL"/>
        </w:rPr>
      </w:pPr>
      <w:r w:rsidRPr="000465BF">
        <w:rPr>
          <w:sz w:val="22"/>
          <w:szCs w:val="22"/>
          <w:lang w:val="pl-PL"/>
        </w:rPr>
        <w:t>Działając w imieniu ………………………………, (dalej jako: „</w:t>
      </w:r>
      <w:r w:rsidRPr="000465BF">
        <w:rPr>
          <w:b/>
          <w:bCs/>
          <w:sz w:val="22"/>
          <w:szCs w:val="22"/>
          <w:lang w:val="pl-PL"/>
        </w:rPr>
        <w:t>Podmiot</w:t>
      </w:r>
      <w:r w:rsidRPr="000465BF">
        <w:rPr>
          <w:sz w:val="22"/>
          <w:szCs w:val="22"/>
          <w:lang w:val="pl-PL"/>
        </w:rPr>
        <w:t>”) niniejszym oświadcza, że Podmiot:</w:t>
      </w:r>
    </w:p>
    <w:p w14:paraId="39BCFDA2" w14:textId="77777777" w:rsidR="00FC57F8" w:rsidRPr="000465BF" w:rsidRDefault="00FC57F8" w:rsidP="000465BF">
      <w:pPr>
        <w:widowControl w:val="0"/>
        <w:numPr>
          <w:ilvl w:val="0"/>
          <w:numId w:val="19"/>
        </w:numPr>
        <w:autoSpaceDE w:val="0"/>
        <w:autoSpaceDN w:val="0"/>
        <w:contextualSpacing/>
        <w:jc w:val="both"/>
        <w:textAlignment w:val="baseline"/>
        <w:rPr>
          <w:sz w:val="22"/>
          <w:szCs w:val="22"/>
          <w:lang w:val="pl-PL"/>
        </w:rPr>
      </w:pPr>
      <w:r w:rsidRPr="000465BF">
        <w:rPr>
          <w:b/>
          <w:bCs/>
          <w:sz w:val="22"/>
          <w:szCs w:val="22"/>
          <w:lang w:val="pl-PL"/>
        </w:rPr>
        <w:t>jest / nie jest</w:t>
      </w:r>
      <w:r w:rsidRPr="000465BF">
        <w:rPr>
          <w:sz w:val="22"/>
          <w:szCs w:val="22"/>
          <w:vertAlign w:val="superscript"/>
          <w:lang w:val="pl-PL"/>
        </w:rPr>
        <w:footnoteReference w:id="1"/>
      </w:r>
      <w:r w:rsidRPr="000465BF">
        <w:rPr>
          <w:sz w:val="22"/>
          <w:szCs w:val="22"/>
          <w:lang w:val="pl-PL"/>
        </w:rPr>
        <w:t xml:space="preserve"> podmiotem powiązanym z Akademią Górniczo-Hutniczą </w:t>
      </w:r>
      <w:r w:rsidRPr="000465BF">
        <w:rPr>
          <w:sz w:val="22"/>
          <w:szCs w:val="22"/>
          <w:lang w:val="pl-PL"/>
        </w:rPr>
        <w:br/>
        <w:t>im. Stanisława Staszica w Krakowie w rozumieniu art. 11a Ustawy o podatku dochodowym od osób prawnych z dnia 15 marca 1992 r.</w:t>
      </w:r>
      <w:r w:rsidRPr="000465BF">
        <w:rPr>
          <w:sz w:val="22"/>
          <w:szCs w:val="22"/>
          <w:vertAlign w:val="superscript"/>
          <w:lang w:val="pl-PL"/>
        </w:rPr>
        <w:footnoteReference w:id="2"/>
      </w:r>
      <w:r w:rsidRPr="000465BF">
        <w:rPr>
          <w:sz w:val="22"/>
          <w:szCs w:val="22"/>
          <w:lang w:val="pl-PL"/>
        </w:rPr>
        <w:t>;</w:t>
      </w:r>
    </w:p>
    <w:p w14:paraId="225B09FE" w14:textId="77777777" w:rsidR="00FC57F8" w:rsidRPr="000465BF" w:rsidRDefault="00FC57F8" w:rsidP="000465BF">
      <w:pPr>
        <w:widowControl w:val="0"/>
        <w:numPr>
          <w:ilvl w:val="0"/>
          <w:numId w:val="19"/>
        </w:numPr>
        <w:autoSpaceDE w:val="0"/>
        <w:autoSpaceDN w:val="0"/>
        <w:contextualSpacing/>
        <w:jc w:val="both"/>
        <w:textAlignment w:val="baseline"/>
        <w:rPr>
          <w:sz w:val="22"/>
          <w:szCs w:val="22"/>
          <w:lang w:val="pl-PL"/>
        </w:rPr>
      </w:pPr>
      <w:r w:rsidRPr="000465BF">
        <w:rPr>
          <w:rFonts w:eastAsia="Calibri"/>
          <w:b/>
          <w:bCs/>
          <w:sz w:val="22"/>
          <w:szCs w:val="22"/>
          <w:lang w:val="pl-PL" w:eastAsia="en-US"/>
        </w:rPr>
        <w:t>jest / nie</w:t>
      </w:r>
      <w:r w:rsidRPr="000465BF">
        <w:rPr>
          <w:rFonts w:eastAsia="Calibri"/>
          <w:sz w:val="22"/>
          <w:szCs w:val="22"/>
          <w:lang w:val="pl-PL" w:eastAsia="en-US"/>
        </w:rPr>
        <w:t xml:space="preserve"> </w:t>
      </w:r>
      <w:r w:rsidRPr="000465BF">
        <w:rPr>
          <w:rFonts w:eastAsia="Calibri"/>
          <w:b/>
          <w:bCs/>
          <w:sz w:val="22"/>
          <w:szCs w:val="22"/>
          <w:lang w:val="pl-PL" w:eastAsia="en-US"/>
        </w:rPr>
        <w:t>jest</w:t>
      </w:r>
      <w:r w:rsidRPr="000465BF">
        <w:rPr>
          <w:rFonts w:eastAsia="Calibri"/>
          <w:sz w:val="22"/>
          <w:szCs w:val="22"/>
          <w:vertAlign w:val="superscript"/>
          <w:lang w:val="pl-PL" w:eastAsia="en-US"/>
        </w:rPr>
        <w:footnoteReference w:id="3"/>
      </w:r>
      <w:r w:rsidRPr="000465BF">
        <w:rPr>
          <w:rFonts w:eastAsia="Calibri"/>
          <w:sz w:val="22"/>
          <w:szCs w:val="22"/>
          <w:lang w:val="pl-PL" w:eastAsia="en-US"/>
        </w:rPr>
        <w:t xml:space="preserve"> podmiotem mającym miejsce zamieszkania, siedzibę lub zarząd na terytorium lub w kraju stosującym szkodliwą konkurencję podatkową</w:t>
      </w:r>
      <w:r w:rsidRPr="000465BF">
        <w:rPr>
          <w:rFonts w:eastAsia="Calibri"/>
          <w:sz w:val="22"/>
          <w:szCs w:val="22"/>
          <w:vertAlign w:val="superscript"/>
          <w:lang w:val="pl-PL" w:eastAsia="en-US"/>
        </w:rPr>
        <w:footnoteReference w:id="4"/>
      </w:r>
      <w:r w:rsidRPr="000465BF">
        <w:rPr>
          <w:rFonts w:eastAsia="Calibri"/>
          <w:sz w:val="22"/>
          <w:szCs w:val="22"/>
          <w:lang w:val="pl-PL" w:eastAsia="en-US"/>
        </w:rPr>
        <w:t xml:space="preserve"> </w:t>
      </w:r>
    </w:p>
    <w:p w14:paraId="199B1C75" w14:textId="77777777" w:rsidR="00FC57F8" w:rsidRPr="000465BF" w:rsidRDefault="00FC57F8" w:rsidP="000465BF">
      <w:pPr>
        <w:widowControl w:val="0"/>
        <w:numPr>
          <w:ilvl w:val="0"/>
          <w:numId w:val="19"/>
        </w:numPr>
        <w:autoSpaceDE w:val="0"/>
        <w:autoSpaceDN w:val="0"/>
        <w:contextualSpacing/>
        <w:jc w:val="both"/>
        <w:textAlignment w:val="baseline"/>
        <w:rPr>
          <w:sz w:val="22"/>
          <w:szCs w:val="22"/>
          <w:lang w:val="pl-PL"/>
        </w:rPr>
      </w:pPr>
      <w:r w:rsidRPr="000465BF">
        <w:rPr>
          <w:rFonts w:eastAsia="Calibri"/>
          <w:sz w:val="22"/>
          <w:szCs w:val="22"/>
          <w:lang w:val="pl-PL" w:eastAsia="en-US"/>
        </w:rPr>
        <w:t>rzeczywisty właściciel</w:t>
      </w:r>
      <w:r w:rsidRPr="000465BF">
        <w:rPr>
          <w:rFonts w:eastAsia="Calibri"/>
          <w:sz w:val="22"/>
          <w:szCs w:val="22"/>
          <w:vertAlign w:val="superscript"/>
          <w:lang w:val="pl-PL" w:eastAsia="en-US"/>
        </w:rPr>
        <w:footnoteReference w:id="5"/>
      </w:r>
      <w:r w:rsidRPr="000465BF">
        <w:rPr>
          <w:rFonts w:eastAsia="Calibri"/>
          <w:sz w:val="22"/>
          <w:szCs w:val="22"/>
          <w:lang w:val="pl-PL" w:eastAsia="en-US"/>
        </w:rPr>
        <w:t xml:space="preserve"> Podmiotu </w:t>
      </w:r>
      <w:r w:rsidRPr="000465BF">
        <w:rPr>
          <w:rFonts w:eastAsia="Calibri"/>
          <w:b/>
          <w:bCs/>
          <w:sz w:val="22"/>
          <w:szCs w:val="22"/>
          <w:lang w:val="pl-PL" w:eastAsia="en-US"/>
        </w:rPr>
        <w:t>jest / nie jest</w:t>
      </w:r>
      <w:r w:rsidRPr="000465BF">
        <w:rPr>
          <w:rFonts w:eastAsia="Calibri"/>
          <w:sz w:val="22"/>
          <w:szCs w:val="22"/>
          <w:vertAlign w:val="superscript"/>
          <w:lang w:val="pl-PL" w:eastAsia="en-US"/>
        </w:rPr>
        <w:footnoteReference w:id="6"/>
      </w:r>
      <w:r w:rsidRPr="000465BF">
        <w:rPr>
          <w:rFonts w:eastAsia="Calibri"/>
          <w:sz w:val="22"/>
          <w:szCs w:val="22"/>
          <w:lang w:val="pl-PL" w:eastAsia="en-US"/>
        </w:rPr>
        <w:t xml:space="preserve"> podmiotem mającym miejsce zamieszkania, siedzibę lub zarząd na terytorium lub w kraju stosującym szkodliwą konkurencję podatkową</w:t>
      </w:r>
      <w:r w:rsidRPr="000465BF">
        <w:rPr>
          <w:rFonts w:eastAsia="Calibri"/>
          <w:sz w:val="22"/>
          <w:szCs w:val="22"/>
          <w:vertAlign w:val="superscript"/>
          <w:lang w:val="pl-PL" w:eastAsia="en-US"/>
        </w:rPr>
        <w:t>4</w:t>
      </w:r>
      <w:r w:rsidRPr="000465BF">
        <w:rPr>
          <w:rFonts w:eastAsia="Calibri"/>
          <w:sz w:val="22"/>
          <w:szCs w:val="22"/>
          <w:lang w:val="pl-PL" w:eastAsia="en-US"/>
        </w:rPr>
        <w:t xml:space="preserve"> </w:t>
      </w:r>
    </w:p>
    <w:p w14:paraId="6E9F7D68" w14:textId="77777777" w:rsidR="00FC57F8" w:rsidRPr="000465BF" w:rsidRDefault="00FC57F8" w:rsidP="000465BF">
      <w:pPr>
        <w:widowControl w:val="0"/>
        <w:numPr>
          <w:ilvl w:val="0"/>
          <w:numId w:val="19"/>
        </w:numPr>
        <w:autoSpaceDE w:val="0"/>
        <w:autoSpaceDN w:val="0"/>
        <w:contextualSpacing/>
        <w:jc w:val="both"/>
        <w:rPr>
          <w:rFonts w:eastAsia="Calibri"/>
          <w:sz w:val="22"/>
          <w:szCs w:val="22"/>
          <w:lang w:val="pl-PL" w:eastAsia="en-US"/>
        </w:rPr>
      </w:pPr>
      <w:r w:rsidRPr="000465BF">
        <w:rPr>
          <w:rFonts w:eastAsia="Calibri"/>
          <w:sz w:val="22"/>
          <w:szCs w:val="22"/>
          <w:lang w:val="pl-PL" w:eastAsia="en-US"/>
        </w:rPr>
        <w:t xml:space="preserve">Podmiot </w:t>
      </w:r>
      <w:r w:rsidRPr="000465BF">
        <w:rPr>
          <w:rFonts w:eastAsia="Calibri"/>
          <w:b/>
          <w:bCs/>
          <w:sz w:val="22"/>
          <w:szCs w:val="22"/>
          <w:lang w:val="pl-PL" w:eastAsia="en-US"/>
        </w:rPr>
        <w:t>stanowi / nie stanowi</w:t>
      </w:r>
      <w:r w:rsidRPr="000465BF">
        <w:rPr>
          <w:sz w:val="22"/>
          <w:szCs w:val="22"/>
          <w:vertAlign w:val="superscript"/>
          <w:lang w:val="pl-PL"/>
        </w:rPr>
        <w:footnoteReference w:id="7"/>
      </w:r>
      <w:r w:rsidRPr="000465BF">
        <w:rPr>
          <w:sz w:val="22"/>
          <w:szCs w:val="22"/>
          <w:lang w:val="pl-PL"/>
        </w:rPr>
        <w:t xml:space="preserve"> </w:t>
      </w:r>
      <w:r w:rsidRPr="000465BF">
        <w:rPr>
          <w:rFonts w:eastAsia="Calibri"/>
          <w:b/>
          <w:bCs/>
          <w:sz w:val="22"/>
          <w:szCs w:val="22"/>
          <w:lang w:val="pl-PL" w:eastAsia="en-US"/>
        </w:rPr>
        <w:t xml:space="preserve"> </w:t>
      </w:r>
      <w:r w:rsidRPr="000465BF">
        <w:rPr>
          <w:rFonts w:eastAsia="Calibri"/>
          <w:sz w:val="22"/>
          <w:szCs w:val="22"/>
          <w:lang w:val="pl-PL" w:eastAsia="en-US"/>
        </w:rPr>
        <w:t>dla Akademia Górniczo-Hutnicza im. Stanisława Staszica w Krakowie zagranicznej jednostki kontrolowanej</w:t>
      </w:r>
      <w:r w:rsidRPr="000465BF">
        <w:rPr>
          <w:rFonts w:eastAsia="Calibri"/>
          <w:sz w:val="22"/>
          <w:szCs w:val="22"/>
          <w:vertAlign w:val="superscript"/>
          <w:lang w:val="pl-PL" w:eastAsia="en-US"/>
        </w:rPr>
        <w:footnoteReference w:id="8"/>
      </w:r>
      <w:r w:rsidRPr="000465BF">
        <w:rPr>
          <w:rFonts w:eastAsia="Calibri"/>
          <w:sz w:val="22"/>
          <w:szCs w:val="22"/>
          <w:lang w:val="pl-PL" w:eastAsia="en-US"/>
        </w:rPr>
        <w:t xml:space="preserve"> w rozumieniu art. 24a ustawy z dnia 15 lutego </w:t>
      </w:r>
      <w:r w:rsidRPr="000465BF">
        <w:rPr>
          <w:rFonts w:eastAsia="Calibri"/>
          <w:sz w:val="22"/>
          <w:szCs w:val="22"/>
          <w:lang w:val="pl-PL" w:eastAsia="en-US"/>
        </w:rPr>
        <w:lastRenderedPageBreak/>
        <w:t>1992 r. o podatku dochodowym od osób prawnych.</w:t>
      </w:r>
    </w:p>
    <w:p w14:paraId="779AF4DD" w14:textId="77777777" w:rsidR="00FC57F8" w:rsidRPr="000465BF" w:rsidRDefault="00FC57F8" w:rsidP="000465BF">
      <w:pPr>
        <w:ind w:left="780"/>
        <w:contextualSpacing/>
        <w:textAlignment w:val="baseline"/>
        <w:rPr>
          <w:sz w:val="22"/>
          <w:szCs w:val="22"/>
          <w:lang w:val="pl-PL"/>
        </w:rPr>
      </w:pPr>
    </w:p>
    <w:p w14:paraId="0EB0CCAE" w14:textId="77777777" w:rsidR="00FC57F8" w:rsidRPr="000465BF" w:rsidRDefault="00FC57F8" w:rsidP="000465BF">
      <w:pPr>
        <w:contextualSpacing/>
        <w:jc w:val="both"/>
        <w:rPr>
          <w:rFonts w:eastAsia="Calibri"/>
          <w:sz w:val="22"/>
          <w:szCs w:val="22"/>
          <w:lang w:val="pl-PL" w:eastAsia="en-US"/>
        </w:rPr>
      </w:pPr>
      <w:r w:rsidRPr="000465BF">
        <w:rPr>
          <w:rFonts w:eastAsia="Calibri"/>
          <w:sz w:val="22"/>
          <w:szCs w:val="22"/>
          <w:lang w:val="pl-PL" w:eastAsia="en-US"/>
        </w:rPr>
        <w:t xml:space="preserve">W przypadku zmiany powyższych danych  zobowiązuje się do niezwłocznego poinformowania Akademii Górniczo-Hutniczej im. Stanisława Staszica w Krakowie </w:t>
      </w:r>
      <w:r w:rsidRPr="000465BF">
        <w:rPr>
          <w:rFonts w:eastAsia="Calibri"/>
          <w:sz w:val="22"/>
          <w:szCs w:val="22"/>
          <w:lang w:val="pl-PL" w:eastAsia="en-US"/>
        </w:rPr>
        <w:br/>
        <w:t>o zaistniałej zmianie.</w:t>
      </w:r>
    </w:p>
    <w:p w14:paraId="2FA8F592"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7FE1AB04"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0F6AB583"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0BC21C37" w14:textId="77777777" w:rsidR="00FC57F8" w:rsidRPr="000465BF" w:rsidRDefault="00FC57F8" w:rsidP="000465BF">
      <w:pPr>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235"/>
      </w:tblGrid>
      <w:tr w:rsidR="00FC57F8" w:rsidRPr="00482DE2" w14:paraId="3CA9A28F" w14:textId="77777777" w:rsidTr="005D3CE9">
        <w:tc>
          <w:tcPr>
            <w:tcW w:w="4105" w:type="dxa"/>
            <w:shd w:val="clear" w:color="auto" w:fill="auto"/>
          </w:tcPr>
          <w:p w14:paraId="30C1113F" w14:textId="77777777" w:rsidR="00FC57F8" w:rsidRPr="000465BF" w:rsidRDefault="00FC57F8" w:rsidP="000465BF">
            <w:pPr>
              <w:contextualSpacing/>
              <w:jc w:val="both"/>
              <w:rPr>
                <w:rFonts w:eastAsia="Calibri"/>
                <w:color w:val="222A35"/>
                <w:sz w:val="22"/>
                <w:szCs w:val="22"/>
                <w:lang w:val="pl-PL" w:eastAsia="x-none"/>
              </w:rPr>
            </w:pPr>
            <w:r w:rsidRPr="000465BF">
              <w:rPr>
                <w:rFonts w:eastAsia="Calibri"/>
                <w:color w:val="222A35"/>
                <w:sz w:val="22"/>
                <w:szCs w:val="22"/>
                <w:lang w:val="pl-PL" w:eastAsia="x-none"/>
              </w:rPr>
              <w:t>……………………………………………………………</w:t>
            </w:r>
          </w:p>
          <w:p w14:paraId="79BF5841" w14:textId="77777777" w:rsidR="00FC57F8" w:rsidRPr="000465BF" w:rsidRDefault="00FC57F8" w:rsidP="000465BF">
            <w:pPr>
              <w:contextualSpacing/>
              <w:jc w:val="center"/>
              <w:rPr>
                <w:rFonts w:eastAsia="Calibri"/>
                <w:i/>
                <w:iCs/>
                <w:color w:val="222A35"/>
                <w:sz w:val="22"/>
                <w:szCs w:val="22"/>
                <w:lang w:val="pl-PL" w:eastAsia="x-none"/>
              </w:rPr>
            </w:pPr>
            <w:r w:rsidRPr="000465BF">
              <w:rPr>
                <w:rFonts w:eastAsia="Calibri"/>
                <w:i/>
                <w:iCs/>
                <w:color w:val="222A35"/>
                <w:sz w:val="22"/>
                <w:szCs w:val="22"/>
                <w:lang w:val="pl-PL" w:eastAsia="x-none"/>
              </w:rPr>
              <w:t>(pieczęć firmowa i podpis osoby upoważnionej/</w:t>
            </w:r>
            <w:proofErr w:type="spellStart"/>
            <w:r w:rsidRPr="000465BF">
              <w:rPr>
                <w:rFonts w:eastAsia="Calibri"/>
                <w:i/>
                <w:iCs/>
                <w:color w:val="222A35"/>
                <w:sz w:val="22"/>
                <w:szCs w:val="22"/>
                <w:lang w:val="pl-PL" w:eastAsia="x-none"/>
              </w:rPr>
              <w:t>ych</w:t>
            </w:r>
            <w:proofErr w:type="spellEnd"/>
            <w:r w:rsidRPr="000465BF">
              <w:rPr>
                <w:rFonts w:eastAsia="Calibri"/>
                <w:i/>
                <w:iCs/>
                <w:color w:val="222A35"/>
                <w:sz w:val="22"/>
                <w:szCs w:val="22"/>
                <w:lang w:val="pl-PL" w:eastAsia="x-none"/>
              </w:rPr>
              <w:t xml:space="preserve"> do reprezentacji)</w:t>
            </w:r>
          </w:p>
        </w:tc>
      </w:tr>
    </w:tbl>
    <w:p w14:paraId="52CE25FC" w14:textId="77777777" w:rsidR="00FC57F8" w:rsidRPr="000465BF" w:rsidRDefault="00FC57F8" w:rsidP="000465BF">
      <w:pPr>
        <w:contextualSpacing/>
        <w:jc w:val="both"/>
        <w:rPr>
          <w:rFonts w:eastAsia="Calibri"/>
          <w:color w:val="222A35"/>
          <w:sz w:val="22"/>
          <w:szCs w:val="22"/>
          <w:lang w:val="pl-PL" w:eastAsia="x-none"/>
        </w:rPr>
      </w:pPr>
    </w:p>
    <w:p w14:paraId="49940CD0" w14:textId="77777777" w:rsidR="00FC57F8" w:rsidRPr="000465BF" w:rsidRDefault="00FC57F8" w:rsidP="000465BF">
      <w:pPr>
        <w:widowControl w:val="0"/>
        <w:autoSpaceDE w:val="0"/>
        <w:autoSpaceDN w:val="0"/>
        <w:rPr>
          <w:rFonts w:eastAsia="Verdana"/>
          <w:color w:val="222A35"/>
          <w:sz w:val="22"/>
          <w:szCs w:val="22"/>
          <w:lang w:val="pl-PL" w:eastAsia="x-none"/>
        </w:rPr>
      </w:pPr>
    </w:p>
    <w:p w14:paraId="4FBC605A"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08C93FE7"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2BA54747"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7EAC37C5"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2FE47D9F"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6BB41CBE"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77BF9902" w14:textId="77777777" w:rsidR="00FC57F8" w:rsidRPr="000465BF" w:rsidRDefault="00FC57F8" w:rsidP="000465BF">
      <w:pPr>
        <w:widowControl w:val="0"/>
        <w:autoSpaceDE w:val="0"/>
        <w:autoSpaceDN w:val="0"/>
        <w:ind w:right="110"/>
        <w:jc w:val="both"/>
        <w:outlineLvl w:val="0"/>
        <w:rPr>
          <w:rFonts w:eastAsia="Verdana"/>
          <w:b/>
          <w:bCs/>
          <w:sz w:val="22"/>
          <w:szCs w:val="22"/>
          <w:lang w:val="pl-PL" w:eastAsia="en-US"/>
        </w:rPr>
      </w:pPr>
    </w:p>
    <w:p w14:paraId="0C5DE8D3" w14:textId="77777777" w:rsidR="00FC57F8" w:rsidRPr="000465BF" w:rsidRDefault="00FC57F8" w:rsidP="000465BF">
      <w:pPr>
        <w:pStyle w:val="Zwykytekst"/>
        <w:tabs>
          <w:tab w:val="left" w:pos="7050"/>
        </w:tabs>
        <w:rPr>
          <w:rFonts w:ascii="Times New Roman" w:hAnsi="Times New Roman" w:cs="Times New Roman"/>
          <w:i/>
          <w:iCs/>
          <w:sz w:val="22"/>
          <w:szCs w:val="22"/>
          <w:lang w:val="pl-PL"/>
        </w:rPr>
      </w:pPr>
    </w:p>
    <w:p w14:paraId="6DED61A2" w14:textId="77777777" w:rsidR="001951F8" w:rsidRPr="000465BF" w:rsidRDefault="001951F8" w:rsidP="000465BF">
      <w:pPr>
        <w:rPr>
          <w:sz w:val="22"/>
          <w:szCs w:val="22"/>
          <w:lang w:val="pl-PL"/>
        </w:rPr>
      </w:pPr>
    </w:p>
    <w:sectPr w:rsidR="001951F8" w:rsidRPr="000465BF" w:rsidSect="00AA59AE">
      <w:headerReference w:type="default" r:id="rId8"/>
      <w:footerReference w:type="default" r:id="rId9"/>
      <w:pgSz w:w="11905" w:h="16837"/>
      <w:pgMar w:top="1440" w:right="1273"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8974B" w14:textId="77777777" w:rsidR="003C7CC8" w:rsidRDefault="003C7CC8">
      <w:r>
        <w:separator/>
      </w:r>
    </w:p>
  </w:endnote>
  <w:endnote w:type="continuationSeparator" w:id="0">
    <w:p w14:paraId="459A738C" w14:textId="77777777" w:rsidR="003C7CC8" w:rsidRDefault="003C7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A5CD5" w14:textId="77777777" w:rsidR="003C7CC8" w:rsidRDefault="003C7CC8">
      <w:r>
        <w:separator/>
      </w:r>
    </w:p>
  </w:footnote>
  <w:footnote w:type="continuationSeparator" w:id="0">
    <w:p w14:paraId="2763F9B5" w14:textId="77777777" w:rsidR="003C7CC8" w:rsidRDefault="003C7CC8">
      <w:r>
        <w:continuationSeparator/>
      </w:r>
    </w:p>
  </w:footnote>
  <w:footnote w:id="1">
    <w:p w14:paraId="09B9AD50" w14:textId="77777777" w:rsidR="00FC57F8" w:rsidRPr="001A7899" w:rsidRDefault="00FC57F8" w:rsidP="00FC57F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333A948E" w14:textId="77777777" w:rsidR="00FC57F8" w:rsidRPr="00011950" w:rsidRDefault="00FC57F8" w:rsidP="00FC57F8">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6961D1CB" w14:textId="77777777" w:rsidR="00FC57F8" w:rsidRPr="00011950" w:rsidRDefault="00FC57F8" w:rsidP="00FC57F8">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68BA3A27" w14:textId="77777777" w:rsidR="00FC57F8" w:rsidRPr="00011950" w:rsidRDefault="00FC57F8" w:rsidP="00FC57F8">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4B55C91A" w14:textId="77777777" w:rsidR="00FC57F8" w:rsidRPr="00011950" w:rsidRDefault="00FC57F8" w:rsidP="00FC57F8">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3510C99B" w14:textId="77777777" w:rsidR="00FC57F8" w:rsidRPr="00011950" w:rsidRDefault="00FC57F8" w:rsidP="00FC57F8">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60130D02" w14:textId="77777777" w:rsidR="00FC57F8" w:rsidRPr="00011950" w:rsidRDefault="00FC57F8" w:rsidP="00FC57F8">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5E6ED6D" w14:textId="77777777" w:rsidR="00FC57F8" w:rsidRPr="00011950" w:rsidRDefault="00FC57F8" w:rsidP="00FC57F8">
      <w:pPr>
        <w:pStyle w:val="paragraph"/>
        <w:numPr>
          <w:ilvl w:val="0"/>
          <w:numId w:val="16"/>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172F576D" w14:textId="77777777" w:rsidR="00FC57F8" w:rsidRPr="00011950" w:rsidRDefault="00FC57F8" w:rsidP="00FC57F8">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0E39A87F" w14:textId="77777777" w:rsidR="00FC57F8" w:rsidRPr="00011950" w:rsidRDefault="00FC57F8" w:rsidP="00FC57F8">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501D6F1" w14:textId="77777777" w:rsidR="00FC57F8" w:rsidRPr="00011950" w:rsidRDefault="00FC57F8" w:rsidP="00FC57F8">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429FCE57" w14:textId="77777777" w:rsidR="00FC57F8" w:rsidRPr="00011950" w:rsidRDefault="00FC57F8" w:rsidP="00FC57F8">
      <w:pPr>
        <w:pStyle w:val="paragraph"/>
        <w:numPr>
          <w:ilvl w:val="0"/>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07BBC3F0" w14:textId="77777777" w:rsidR="00FC57F8" w:rsidRPr="005F4BFA" w:rsidRDefault="00FC57F8" w:rsidP="00FC57F8">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495889FB" w14:textId="77777777" w:rsidR="00FC57F8" w:rsidRPr="001A7899" w:rsidRDefault="00FC57F8" w:rsidP="00FC57F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64B23A13" w14:textId="77777777" w:rsidR="00FC57F8" w:rsidRPr="001A7899" w:rsidRDefault="00FC57F8" w:rsidP="00FC57F8">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46AC737" w14:textId="77777777" w:rsidR="00FC57F8" w:rsidRPr="001A7899" w:rsidRDefault="00FC57F8" w:rsidP="00FC57F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F695A6E" w14:textId="77777777" w:rsidR="00FC57F8" w:rsidRPr="001A7899" w:rsidRDefault="00FC57F8" w:rsidP="00FC57F8">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7BEF271" w14:textId="77777777" w:rsidR="00FC57F8" w:rsidRPr="001A7899" w:rsidRDefault="00FC57F8" w:rsidP="00FC57F8">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67DA00" w14:textId="77777777" w:rsidR="00FC57F8" w:rsidRPr="001A7899" w:rsidRDefault="00FC57F8" w:rsidP="00FC57F8">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2232310" w14:textId="77777777" w:rsidR="00FC57F8" w:rsidRPr="001A7899" w:rsidRDefault="00FC57F8" w:rsidP="00FC57F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490520C3" w14:textId="77777777" w:rsidR="00FC57F8" w:rsidRPr="001A7899" w:rsidRDefault="00FC57F8" w:rsidP="00FC57F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4C6ADBB" w14:textId="77777777" w:rsidR="00FC57F8" w:rsidRPr="001A7899" w:rsidRDefault="00FC57F8" w:rsidP="00FC57F8">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3503D76B" w14:textId="77777777" w:rsidR="00FC57F8" w:rsidRPr="001A7899" w:rsidRDefault="00FC57F8" w:rsidP="00FC57F8">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F6C00B4" w14:textId="77777777" w:rsidR="00FC57F8" w:rsidRPr="001A7899" w:rsidRDefault="00FC57F8" w:rsidP="00FC57F8">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1D63FB9E" w14:textId="77777777" w:rsidR="00FC57F8" w:rsidRPr="001A7899" w:rsidRDefault="00FC57F8" w:rsidP="00FC57F8">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1FB8AA8D" w14:textId="77777777" w:rsidR="00FC57F8" w:rsidRPr="001A7899" w:rsidRDefault="00FC57F8" w:rsidP="00FC57F8">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A73A803" w14:textId="77777777" w:rsidR="00FC57F8" w:rsidRPr="001A7899" w:rsidRDefault="00FC57F8" w:rsidP="00FC57F8">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120124D4" w14:textId="77777777" w:rsidR="00FC57F8" w:rsidRPr="001A7899" w:rsidRDefault="00FC57F8" w:rsidP="00FC57F8">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0EE9329" w14:textId="77777777" w:rsidR="00FC57F8" w:rsidRPr="001A7899" w:rsidRDefault="00FC57F8" w:rsidP="00FC57F8">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6B9063EF" w14:textId="77777777" w:rsidR="00FC57F8" w:rsidRPr="001A7899" w:rsidRDefault="00FC57F8" w:rsidP="00FC57F8">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5E1747"/>
    <w:multiLevelType w:val="hybridMultilevel"/>
    <w:tmpl w:val="9B188606"/>
    <w:lvl w:ilvl="0" w:tplc="618E14E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26293F3E"/>
    <w:multiLevelType w:val="hybridMultilevel"/>
    <w:tmpl w:val="E22E8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3154689"/>
    <w:multiLevelType w:val="hybridMultilevel"/>
    <w:tmpl w:val="685647A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517415B0"/>
    <w:multiLevelType w:val="hybridMultilevel"/>
    <w:tmpl w:val="E22E8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4EF1F98"/>
    <w:multiLevelType w:val="hybridMultilevel"/>
    <w:tmpl w:val="63542318"/>
    <w:lvl w:ilvl="0" w:tplc="D6C8784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3" w15:restartNumberingAfterBreak="0">
    <w:nsid w:val="5DA1305C"/>
    <w:multiLevelType w:val="hybridMultilevel"/>
    <w:tmpl w:val="E22E8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50A7C98"/>
    <w:multiLevelType w:val="hybridMultilevel"/>
    <w:tmpl w:val="E22E8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6A231F8F"/>
    <w:multiLevelType w:val="hybridMultilevel"/>
    <w:tmpl w:val="D16EE5CE"/>
    <w:lvl w:ilvl="0" w:tplc="04150017">
      <w:start w:val="1"/>
      <w:numFmt w:val="lowerLetter"/>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094729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63542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90791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93292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49371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40097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84648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11011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15186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24287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28214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44705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86022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51714392">
    <w:abstractNumId w:val="17"/>
  </w:num>
  <w:num w:numId="15" w16cid:durableId="1868134304">
    <w:abstractNumId w:val="22"/>
  </w:num>
  <w:num w:numId="16" w16cid:durableId="537549489">
    <w:abstractNumId w:val="11"/>
  </w:num>
  <w:num w:numId="17" w16cid:durableId="1584532830">
    <w:abstractNumId w:val="2"/>
  </w:num>
  <w:num w:numId="18" w16cid:durableId="2026513249">
    <w:abstractNumId w:val="8"/>
  </w:num>
  <w:num w:numId="19" w16cid:durableId="1659533373">
    <w:abstractNumId w:val="15"/>
  </w:num>
  <w:num w:numId="20" w16cid:durableId="374933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303288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16085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39733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7808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46528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77289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6539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95753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4875268">
    <w:abstractNumId w:val="18"/>
  </w:num>
  <w:num w:numId="30" w16cid:durableId="1201632504">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465BF"/>
    <w:rsid w:val="000936CA"/>
    <w:rsid w:val="00097182"/>
    <w:rsid w:val="000B1A00"/>
    <w:rsid w:val="000C0F66"/>
    <w:rsid w:val="00167362"/>
    <w:rsid w:val="001764D4"/>
    <w:rsid w:val="00183297"/>
    <w:rsid w:val="001951F8"/>
    <w:rsid w:val="001F341B"/>
    <w:rsid w:val="001F6646"/>
    <w:rsid w:val="00240918"/>
    <w:rsid w:val="002430FD"/>
    <w:rsid w:val="002452A4"/>
    <w:rsid w:val="00267340"/>
    <w:rsid w:val="00275C59"/>
    <w:rsid w:val="002A7AEE"/>
    <w:rsid w:val="00320DFA"/>
    <w:rsid w:val="00337165"/>
    <w:rsid w:val="00382A19"/>
    <w:rsid w:val="003922C9"/>
    <w:rsid w:val="00392538"/>
    <w:rsid w:val="003974EB"/>
    <w:rsid w:val="003A4E17"/>
    <w:rsid w:val="003C6167"/>
    <w:rsid w:val="003C7CC8"/>
    <w:rsid w:val="003F1749"/>
    <w:rsid w:val="0042339E"/>
    <w:rsid w:val="00444097"/>
    <w:rsid w:val="00482DE2"/>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23287"/>
    <w:rsid w:val="00636DD9"/>
    <w:rsid w:val="00660027"/>
    <w:rsid w:val="00666A7B"/>
    <w:rsid w:val="0069336D"/>
    <w:rsid w:val="0069339E"/>
    <w:rsid w:val="006B0955"/>
    <w:rsid w:val="006B568A"/>
    <w:rsid w:val="006F51B5"/>
    <w:rsid w:val="006F7905"/>
    <w:rsid w:val="00714F51"/>
    <w:rsid w:val="00731F6E"/>
    <w:rsid w:val="00770038"/>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7383A"/>
    <w:rsid w:val="0098432D"/>
    <w:rsid w:val="009929F2"/>
    <w:rsid w:val="00997B0E"/>
    <w:rsid w:val="009A694A"/>
    <w:rsid w:val="009A7064"/>
    <w:rsid w:val="009C791A"/>
    <w:rsid w:val="009E2EB7"/>
    <w:rsid w:val="009F004E"/>
    <w:rsid w:val="009F7ECA"/>
    <w:rsid w:val="00A32EBD"/>
    <w:rsid w:val="00A41EE1"/>
    <w:rsid w:val="00A57131"/>
    <w:rsid w:val="00A601F8"/>
    <w:rsid w:val="00A70EA7"/>
    <w:rsid w:val="00AA59AE"/>
    <w:rsid w:val="00AA7F39"/>
    <w:rsid w:val="00AD71BB"/>
    <w:rsid w:val="00AF51D0"/>
    <w:rsid w:val="00AF7449"/>
    <w:rsid w:val="00B06B67"/>
    <w:rsid w:val="00B65009"/>
    <w:rsid w:val="00B91EF9"/>
    <w:rsid w:val="00BA1B11"/>
    <w:rsid w:val="00BD0C12"/>
    <w:rsid w:val="00BD5E3D"/>
    <w:rsid w:val="00C07E7C"/>
    <w:rsid w:val="00C1061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34"/>
    <w:rsid w:val="00DD0EDB"/>
    <w:rsid w:val="00DE2464"/>
    <w:rsid w:val="00DF7CB9"/>
    <w:rsid w:val="00E000C5"/>
    <w:rsid w:val="00E0087E"/>
    <w:rsid w:val="00E00FE0"/>
    <w:rsid w:val="00E13592"/>
    <w:rsid w:val="00E256BD"/>
    <w:rsid w:val="00E27575"/>
    <w:rsid w:val="00E3334C"/>
    <w:rsid w:val="00E41EFD"/>
    <w:rsid w:val="00E4751B"/>
    <w:rsid w:val="00E66E14"/>
    <w:rsid w:val="00E76C01"/>
    <w:rsid w:val="00E8716B"/>
    <w:rsid w:val="00E874DC"/>
    <w:rsid w:val="00EB0161"/>
    <w:rsid w:val="00ED5614"/>
    <w:rsid w:val="00ED7A5A"/>
    <w:rsid w:val="00EE6740"/>
    <w:rsid w:val="00EF0390"/>
    <w:rsid w:val="00F41C76"/>
    <w:rsid w:val="00F735E6"/>
    <w:rsid w:val="00FA7FDD"/>
    <w:rsid w:val="00FB4F4A"/>
    <w:rsid w:val="00FC5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FC57F8"/>
  </w:style>
  <w:style w:type="character" w:customStyle="1" w:styleId="TekstprzypisudolnegoZnak">
    <w:name w:val="Tekst przypisu dolnego Znak"/>
    <w:basedOn w:val="Domylnaczcionkaakapitu"/>
    <w:link w:val="Tekstprzypisudolnego"/>
    <w:uiPriority w:val="99"/>
    <w:semiHidden/>
    <w:rsid w:val="00FC57F8"/>
    <w:rPr>
      <w:lang w:val="en-US"/>
    </w:rPr>
  </w:style>
  <w:style w:type="paragraph" w:customStyle="1" w:styleId="paragraph">
    <w:name w:val="paragraph"/>
    <w:basedOn w:val="Normalny"/>
    <w:rsid w:val="00FC57F8"/>
    <w:pPr>
      <w:spacing w:before="100" w:beforeAutospacing="1" w:after="100" w:afterAutospacing="1"/>
    </w:pPr>
    <w:rPr>
      <w:sz w:val="24"/>
      <w:szCs w:val="24"/>
      <w:lang w:val="pl-PL"/>
    </w:rPr>
  </w:style>
  <w:style w:type="character" w:customStyle="1" w:styleId="normaltextrun">
    <w:name w:val="normaltextrun"/>
    <w:basedOn w:val="Domylnaczcionkaakapitu"/>
    <w:rsid w:val="00FC57F8"/>
  </w:style>
  <w:style w:type="character" w:customStyle="1" w:styleId="eop">
    <w:name w:val="eop"/>
    <w:basedOn w:val="Domylnaczcionkaakapitu"/>
    <w:rsid w:val="00FC57F8"/>
  </w:style>
  <w:style w:type="character" w:styleId="Odwoanieprzypisudolnego">
    <w:name w:val="footnote reference"/>
    <w:uiPriority w:val="99"/>
    <w:semiHidden/>
    <w:unhideWhenUsed/>
    <w:rsid w:val="00FC57F8"/>
    <w:rPr>
      <w:vertAlign w:val="superscript"/>
    </w:rPr>
  </w:style>
  <w:style w:type="paragraph" w:customStyle="1" w:styleId="western">
    <w:name w:val="western"/>
    <w:basedOn w:val="Normalny"/>
    <w:uiPriority w:val="99"/>
    <w:semiHidden/>
    <w:rsid w:val="00DD0E34"/>
    <w:pPr>
      <w:autoSpaceDN w:val="0"/>
      <w:spacing w:before="100" w:beforeAutospacing="1" w:line="238" w:lineRule="atLeast"/>
    </w:pPr>
    <w:rPr>
      <w:rFonts w:ascii="Arial" w:hAnsi="Arial" w:cs="Arial"/>
      <w:color w:val="000000"/>
      <w:sz w:val="24"/>
      <w:szCs w:val="24"/>
      <w:lang w:val="pl-PL"/>
    </w:rPr>
  </w:style>
  <w:style w:type="character" w:styleId="Hipercze">
    <w:name w:val="Hyperlink"/>
    <w:basedOn w:val="Domylnaczcionkaakapitu"/>
    <w:uiPriority w:val="99"/>
    <w:semiHidden/>
    <w:unhideWhenUsed/>
    <w:rsid w:val="00DD0E34"/>
    <w:rPr>
      <w:color w:val="0000FF" w:themeColor="hyperlink"/>
      <w:u w:val="single"/>
    </w:rPr>
  </w:style>
  <w:style w:type="paragraph" w:customStyle="1" w:styleId="Standard">
    <w:name w:val="Standard"/>
    <w:rsid w:val="00DD0E34"/>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119735167">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6450091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98139174">
      <w:bodyDiv w:val="1"/>
      <w:marLeft w:val="0"/>
      <w:marRight w:val="0"/>
      <w:marTop w:val="0"/>
      <w:marBottom w:val="0"/>
      <w:divBdr>
        <w:top w:val="none" w:sz="0" w:space="0" w:color="auto"/>
        <w:left w:val="none" w:sz="0" w:space="0" w:color="auto"/>
        <w:bottom w:val="none" w:sz="0" w:space="0" w:color="auto"/>
        <w:right w:val="none" w:sz="0" w:space="0" w:color="auto"/>
      </w:divBdr>
    </w:div>
    <w:div w:id="11115108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7448051">
      <w:bodyDiv w:val="1"/>
      <w:marLeft w:val="0"/>
      <w:marRight w:val="0"/>
      <w:marTop w:val="0"/>
      <w:marBottom w:val="0"/>
      <w:divBdr>
        <w:top w:val="none" w:sz="0" w:space="0" w:color="auto"/>
        <w:left w:val="none" w:sz="0" w:space="0" w:color="auto"/>
        <w:bottom w:val="none" w:sz="0" w:space="0" w:color="auto"/>
        <w:right w:val="none" w:sz="0" w:space="0" w:color="auto"/>
      </w:divBdr>
    </w:div>
    <w:div w:id="1627156720">
      <w:bodyDiv w:val="1"/>
      <w:marLeft w:val="0"/>
      <w:marRight w:val="0"/>
      <w:marTop w:val="0"/>
      <w:marBottom w:val="0"/>
      <w:divBdr>
        <w:top w:val="none" w:sz="0" w:space="0" w:color="auto"/>
        <w:left w:val="none" w:sz="0" w:space="0" w:color="auto"/>
        <w:bottom w:val="none" w:sz="0" w:space="0" w:color="auto"/>
        <w:right w:val="none" w:sz="0" w:space="0" w:color="auto"/>
      </w:divBdr>
    </w:div>
    <w:div w:id="165760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3516</Words>
  <Characters>22751</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2</cp:revision>
  <cp:lastPrinted>2023-06-14T12:28:00Z</cp:lastPrinted>
  <dcterms:created xsi:type="dcterms:W3CDTF">2023-06-14T12:28:00Z</dcterms:created>
  <dcterms:modified xsi:type="dcterms:W3CDTF">2023-06-14T12:28:00Z</dcterms:modified>
</cp:coreProperties>
</file>