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23C5A" w:rsidP="00D665F5">
      <w:pPr>
        <w:spacing w:after="240"/>
        <w:jc w:val="right"/>
        <w:rPr>
          <w:sz w:val="22"/>
          <w:szCs w:val="22"/>
        </w:rPr>
      </w:pPr>
      <w:r w:rsidRPr="00423C5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23C5A">
        <w:rPr>
          <w:sz w:val="22"/>
          <w:szCs w:val="22"/>
        </w:rPr>
        <w:t>2023-06-15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23C5A" w:rsidRPr="00423C5A" w:rsidRDefault="00423C5A" w:rsidP="00577BC6">
      <w:pPr>
        <w:spacing w:after="40"/>
        <w:rPr>
          <w:b/>
          <w:bCs/>
          <w:sz w:val="22"/>
          <w:szCs w:val="22"/>
        </w:rPr>
      </w:pPr>
      <w:r w:rsidRPr="00423C5A">
        <w:rPr>
          <w:b/>
          <w:bCs/>
          <w:sz w:val="22"/>
          <w:szCs w:val="22"/>
        </w:rPr>
        <w:t>Akademia Górniczo - Hutnicza</w:t>
      </w:r>
    </w:p>
    <w:p w:rsidR="00423C5A" w:rsidRPr="00423C5A" w:rsidRDefault="00423C5A" w:rsidP="00577BC6">
      <w:pPr>
        <w:spacing w:after="40"/>
        <w:rPr>
          <w:b/>
          <w:bCs/>
          <w:sz w:val="22"/>
          <w:szCs w:val="22"/>
        </w:rPr>
      </w:pPr>
      <w:r w:rsidRPr="00423C5A">
        <w:rPr>
          <w:b/>
          <w:bCs/>
          <w:sz w:val="22"/>
          <w:szCs w:val="22"/>
        </w:rPr>
        <w:t>im. Stanisława Staszica w Krakowie</w:t>
      </w:r>
    </w:p>
    <w:p w:rsidR="00D665F5" w:rsidRPr="00D91931" w:rsidRDefault="00423C5A" w:rsidP="00577BC6">
      <w:pPr>
        <w:spacing w:after="40"/>
        <w:rPr>
          <w:b/>
          <w:bCs/>
          <w:sz w:val="22"/>
          <w:szCs w:val="22"/>
        </w:rPr>
      </w:pPr>
      <w:r w:rsidRPr="00423C5A">
        <w:rPr>
          <w:b/>
          <w:bCs/>
          <w:sz w:val="22"/>
          <w:szCs w:val="22"/>
        </w:rPr>
        <w:t>Dział Zamówień Publicznych</w:t>
      </w:r>
    </w:p>
    <w:p w:rsidR="00D665F5" w:rsidRPr="00BD5546" w:rsidRDefault="00423C5A" w:rsidP="00D665F5">
      <w:pPr>
        <w:rPr>
          <w:sz w:val="22"/>
          <w:szCs w:val="22"/>
        </w:rPr>
      </w:pPr>
      <w:r w:rsidRPr="00423C5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23C5A">
        <w:rPr>
          <w:sz w:val="22"/>
          <w:szCs w:val="22"/>
        </w:rPr>
        <w:t>30</w:t>
      </w:r>
    </w:p>
    <w:p w:rsidR="00D665F5" w:rsidRPr="00BD5546" w:rsidRDefault="00423C5A" w:rsidP="00D665F5">
      <w:pPr>
        <w:rPr>
          <w:sz w:val="22"/>
          <w:szCs w:val="22"/>
        </w:rPr>
      </w:pPr>
      <w:r w:rsidRPr="00423C5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23C5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23C5A" w:rsidRPr="00423C5A">
        <w:rPr>
          <w:b/>
          <w:sz w:val="22"/>
          <w:szCs w:val="22"/>
        </w:rPr>
        <w:t>Kc-zp.272-256/23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23C5A" w:rsidRPr="00423C5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23C5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23C5A">
        <w:rPr>
          <w:b/>
          <w:sz w:val="22"/>
          <w:szCs w:val="22"/>
        </w:rPr>
        <w:t>Świadczenie usług w zakresie telefonii komórkowej dla AGH - Kc-zp.272-256/23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</w:t>
      </w:r>
      <w:r w:rsidR="00C43B14">
        <w:rPr>
          <w:sz w:val="22"/>
          <w:szCs w:val="22"/>
        </w:rPr>
        <w:t xml:space="preserve"> ze zm.</w:t>
      </w:r>
      <w:bookmarkStart w:id="0" w:name="_GoBack"/>
      <w:bookmarkEnd w:id="0"/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23C5A" w:rsidRPr="00423C5A">
        <w:rPr>
          <w:sz w:val="22"/>
          <w:szCs w:val="22"/>
        </w:rPr>
        <w:t>15/06/2023</w:t>
      </w:r>
      <w:r w:rsidR="00FF4AB1" w:rsidRPr="00577BC6">
        <w:rPr>
          <w:sz w:val="22"/>
          <w:szCs w:val="22"/>
        </w:rPr>
        <w:t xml:space="preserve"> o godz. </w:t>
      </w:r>
      <w:r w:rsidR="00423C5A" w:rsidRPr="00423C5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23C5A" w:rsidRPr="00493F8C" w:rsidTr="008B58BE">
        <w:tc>
          <w:tcPr>
            <w:tcW w:w="993" w:type="dxa"/>
            <w:shd w:val="clear" w:color="auto" w:fill="auto"/>
            <w:vAlign w:val="center"/>
          </w:tcPr>
          <w:p w:rsidR="00423C5A" w:rsidRPr="00490DC0" w:rsidRDefault="00423C5A" w:rsidP="008B58BE">
            <w:pPr>
              <w:spacing w:before="120" w:after="120"/>
              <w:jc w:val="center"/>
            </w:pPr>
            <w:r w:rsidRPr="00423C5A">
              <w:t>1</w:t>
            </w:r>
          </w:p>
        </w:tc>
        <w:tc>
          <w:tcPr>
            <w:tcW w:w="5244" w:type="dxa"/>
            <w:shd w:val="clear" w:color="auto" w:fill="auto"/>
          </w:tcPr>
          <w:p w:rsidR="00423C5A" w:rsidRPr="00490DC0" w:rsidRDefault="00423C5A" w:rsidP="008B58BE">
            <w:pPr>
              <w:spacing w:before="40"/>
            </w:pPr>
            <w:r w:rsidRPr="00423C5A">
              <w:t>Polkomtel Sp. z o.o.</w:t>
            </w:r>
          </w:p>
          <w:p w:rsidR="00423C5A" w:rsidRPr="00490DC0" w:rsidRDefault="00423C5A" w:rsidP="008B58BE">
            <w:r w:rsidRPr="00423C5A">
              <w:t>ul. Konstruktorska</w:t>
            </w:r>
            <w:r w:rsidRPr="00490DC0">
              <w:t xml:space="preserve"> </w:t>
            </w:r>
            <w:r w:rsidRPr="00423C5A">
              <w:t>4</w:t>
            </w:r>
            <w:r w:rsidRPr="00490DC0">
              <w:t xml:space="preserve"> </w:t>
            </w:r>
          </w:p>
          <w:p w:rsidR="00423C5A" w:rsidRPr="00490DC0" w:rsidRDefault="00423C5A" w:rsidP="008B58BE">
            <w:pPr>
              <w:spacing w:after="40"/>
              <w:jc w:val="both"/>
            </w:pPr>
            <w:r w:rsidRPr="00423C5A">
              <w:t>02-673</w:t>
            </w:r>
            <w:r w:rsidRPr="00490DC0">
              <w:t xml:space="preserve"> </w:t>
            </w:r>
            <w:r w:rsidRPr="00423C5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23C5A" w:rsidRPr="00490DC0" w:rsidRDefault="00423C5A" w:rsidP="008B58BE">
            <w:pPr>
              <w:spacing w:before="120" w:after="120"/>
              <w:jc w:val="both"/>
            </w:pPr>
            <w:r w:rsidRPr="00423C5A">
              <w:t>3 080 194.28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5928" w:rsidRDefault="00135928">
      <w:r>
        <w:separator/>
      </w:r>
    </w:p>
  </w:endnote>
  <w:endnote w:type="continuationSeparator" w:id="0">
    <w:p w:rsidR="00135928" w:rsidRDefault="00135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5928" w:rsidRDefault="00135928">
      <w:r>
        <w:separator/>
      </w:r>
    </w:p>
  </w:footnote>
  <w:footnote w:type="continuationSeparator" w:id="0">
    <w:p w:rsidR="00135928" w:rsidRDefault="001359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3C5A" w:rsidRDefault="00423C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3C5A" w:rsidRDefault="00C43B14">
    <w:pPr>
      <w:pStyle w:val="Nagwek"/>
    </w:pPr>
    <w:r w:rsidRPr="00835CF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3C5A" w:rsidRDefault="00423C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5928"/>
    <w:rsid w:val="00007727"/>
    <w:rsid w:val="00017720"/>
    <w:rsid w:val="00035488"/>
    <w:rsid w:val="000D7F25"/>
    <w:rsid w:val="000E00E5"/>
    <w:rsid w:val="001146A4"/>
    <w:rsid w:val="00135928"/>
    <w:rsid w:val="00173B20"/>
    <w:rsid w:val="001C69FF"/>
    <w:rsid w:val="0023318D"/>
    <w:rsid w:val="003B6B36"/>
    <w:rsid w:val="003D72FD"/>
    <w:rsid w:val="003F57CD"/>
    <w:rsid w:val="00423179"/>
    <w:rsid w:val="00423C5A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43B14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3AC0BB"/>
  <w15:chartTrackingRefBased/>
  <w15:docId w15:val="{4ED35EB1-0AE9-4096-8D9D-C0E489514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2023-06-15T08:20:00Z</cp:lastPrinted>
  <dcterms:created xsi:type="dcterms:W3CDTF">2023-06-15T08:20:00Z</dcterms:created>
  <dcterms:modified xsi:type="dcterms:W3CDTF">2023-06-15T08:20:00Z</dcterms:modified>
</cp:coreProperties>
</file>