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33E3B" w14:textId="77777777" w:rsidR="006A5DF1" w:rsidRDefault="00E46243" w:rsidP="006A5DF1">
      <w:pPr>
        <w:spacing w:after="240"/>
        <w:jc w:val="right"/>
        <w:rPr>
          <w:sz w:val="22"/>
          <w:szCs w:val="22"/>
        </w:rPr>
      </w:pPr>
      <w:r w:rsidRPr="00E4624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46243">
        <w:rPr>
          <w:sz w:val="22"/>
          <w:szCs w:val="22"/>
        </w:rPr>
        <w:t>2023-06-14</w:t>
      </w:r>
    </w:p>
    <w:p w14:paraId="204749B5" w14:textId="77777777" w:rsidR="00E46243" w:rsidRPr="00E46243" w:rsidRDefault="00E46243" w:rsidP="006A5DF1">
      <w:pPr>
        <w:rPr>
          <w:b/>
          <w:bCs/>
          <w:sz w:val="22"/>
          <w:szCs w:val="22"/>
        </w:rPr>
      </w:pPr>
      <w:r w:rsidRPr="00E46243">
        <w:rPr>
          <w:b/>
          <w:bCs/>
          <w:sz w:val="22"/>
          <w:szCs w:val="22"/>
        </w:rPr>
        <w:t>Akademia Górniczo - Hutnicza</w:t>
      </w:r>
    </w:p>
    <w:p w14:paraId="69E36A5C" w14:textId="77777777" w:rsidR="00E46243" w:rsidRPr="00E46243" w:rsidRDefault="00E46243" w:rsidP="006A5DF1">
      <w:pPr>
        <w:rPr>
          <w:b/>
          <w:bCs/>
          <w:sz w:val="22"/>
          <w:szCs w:val="22"/>
        </w:rPr>
      </w:pPr>
      <w:r w:rsidRPr="00E46243">
        <w:rPr>
          <w:b/>
          <w:bCs/>
          <w:sz w:val="22"/>
          <w:szCs w:val="22"/>
        </w:rPr>
        <w:t>im. Stanisława Staszica w Krakowie</w:t>
      </w:r>
    </w:p>
    <w:p w14:paraId="547441CF" w14:textId="77777777" w:rsidR="006A5DF1" w:rsidRPr="00D91931" w:rsidRDefault="00E46243" w:rsidP="006A5DF1">
      <w:pPr>
        <w:rPr>
          <w:b/>
          <w:bCs/>
          <w:sz w:val="22"/>
          <w:szCs w:val="22"/>
        </w:rPr>
      </w:pPr>
      <w:r w:rsidRPr="00E46243">
        <w:rPr>
          <w:b/>
          <w:bCs/>
          <w:sz w:val="22"/>
          <w:szCs w:val="22"/>
        </w:rPr>
        <w:t>Dział Zamówień Publicznych</w:t>
      </w:r>
    </w:p>
    <w:p w14:paraId="0B0D7BBE" w14:textId="77777777" w:rsidR="006A5DF1" w:rsidRPr="00BD5546" w:rsidRDefault="00E46243" w:rsidP="006A5DF1">
      <w:pPr>
        <w:rPr>
          <w:sz w:val="22"/>
          <w:szCs w:val="22"/>
        </w:rPr>
      </w:pPr>
      <w:r w:rsidRPr="00E4624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46243">
        <w:rPr>
          <w:sz w:val="22"/>
          <w:szCs w:val="22"/>
        </w:rPr>
        <w:t>30</w:t>
      </w:r>
    </w:p>
    <w:p w14:paraId="1F50DDD3" w14:textId="77777777" w:rsidR="006A5DF1" w:rsidRPr="00BD5546" w:rsidRDefault="00E46243" w:rsidP="006A5DF1">
      <w:pPr>
        <w:rPr>
          <w:sz w:val="22"/>
          <w:szCs w:val="22"/>
        </w:rPr>
      </w:pPr>
      <w:r w:rsidRPr="00E4624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46243">
        <w:rPr>
          <w:sz w:val="22"/>
          <w:szCs w:val="22"/>
        </w:rPr>
        <w:t>Kraków</w:t>
      </w:r>
    </w:p>
    <w:p w14:paraId="7C5AAB29" w14:textId="06FEBE7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4FCD">
        <w:rPr>
          <w:bCs/>
          <w:sz w:val="22"/>
          <w:szCs w:val="22"/>
        </w:rPr>
        <w:t>KC-zp.272-292/23</w:t>
      </w:r>
      <w:r w:rsidRPr="00D91931">
        <w:rPr>
          <w:sz w:val="22"/>
          <w:szCs w:val="22"/>
        </w:rPr>
        <w:tab/>
        <w:t xml:space="preserve"> </w:t>
      </w:r>
    </w:p>
    <w:p w14:paraId="3D6536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FB3B6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2216A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CB44C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E197C4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2C1734E" w14:textId="75DDA42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46243" w:rsidRPr="00E46243">
        <w:rPr>
          <w:sz w:val="22"/>
          <w:szCs w:val="22"/>
        </w:rPr>
        <w:t xml:space="preserve">Tryb podstawowy bez negocjacji - art. 275 pkt. 1 ustawy </w:t>
      </w:r>
      <w:proofErr w:type="spellStart"/>
      <w:r w:rsidR="00E46243" w:rsidRPr="00E4624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46243" w:rsidRPr="00E46243">
        <w:rPr>
          <w:b/>
          <w:bCs/>
          <w:sz w:val="22"/>
          <w:szCs w:val="22"/>
        </w:rPr>
        <w:t>remont toalet w pawilonie D-10 AGH w Krakowie - KC-zp.272-292/23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2714411" w14:textId="52EEA27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6243" w:rsidRPr="006A5DF1" w14:paraId="701C3ED1" w14:textId="77777777" w:rsidTr="00522DAE">
        <w:tc>
          <w:tcPr>
            <w:tcW w:w="9356" w:type="dxa"/>
            <w:shd w:val="clear" w:color="auto" w:fill="auto"/>
          </w:tcPr>
          <w:p w14:paraId="6E4CF3A6" w14:textId="77777777" w:rsidR="00E46243" w:rsidRPr="006A5DF1" w:rsidRDefault="00E46243" w:rsidP="00522DA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E46243">
              <w:rPr>
                <w:b/>
                <w:bCs/>
                <w:sz w:val="22"/>
                <w:szCs w:val="22"/>
              </w:rPr>
              <w:t>1</w:t>
            </w:r>
          </w:p>
          <w:p w14:paraId="0BD5CAFA" w14:textId="6C385C6C" w:rsidR="00654FCD" w:rsidRDefault="00654FCD" w:rsidP="00522DAE">
            <w:pPr>
              <w:spacing w:after="40"/>
              <w:ind w:left="30" w:right="-72"/>
            </w:pPr>
            <w:r>
              <w:t>P</w:t>
            </w:r>
            <w:r>
              <w:t>rosz</w:t>
            </w:r>
            <w:r>
              <w:t>ę</w:t>
            </w:r>
            <w:r>
              <w:t xml:space="preserve"> o przesłanie przedmiarów w wersji umo</w:t>
            </w:r>
            <w:r>
              <w:t>ż</w:t>
            </w:r>
            <w:r>
              <w:t>liwi</w:t>
            </w:r>
            <w:r>
              <w:t>a</w:t>
            </w:r>
            <w:r>
              <w:t>j</w:t>
            </w:r>
            <w:r>
              <w:t>ą</w:t>
            </w:r>
            <w:r>
              <w:t>cej wrzucenie ich do programów kosztorysowania np. w XML</w:t>
            </w:r>
          </w:p>
          <w:p w14:paraId="474E5CFA" w14:textId="77777777" w:rsidR="00654FCD" w:rsidRDefault="00654FCD" w:rsidP="00522DA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CBB2625" w14:textId="23D89810" w:rsidR="00E46243" w:rsidRPr="006A5DF1" w:rsidRDefault="00E46243" w:rsidP="00522DA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2B3359A" w14:textId="0F16F750" w:rsidR="00E46243" w:rsidRPr="00E46243" w:rsidRDefault="008F1FF9" w:rsidP="00522DA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rFonts w:ascii="Verdana" w:hAnsi="Verdana"/>
              </w:rPr>
              <w:t>Zamawiający udostępnia dokumentację jedynie w wersji PDF. Jednocześnie przypominamy, że zgodnie z zapisami SWZ przedmiary robót są materiałem pomocniczym dołączonym do SWZ celem ułatwienia Wykonawcy obliczenia ceny oferty. Podane w przedmiarach podstawy wyceny i ilości należy traktować jako orientacyjne.</w:t>
            </w:r>
          </w:p>
        </w:tc>
      </w:tr>
    </w:tbl>
    <w:p w14:paraId="06A2CB0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46256" w14:textId="77777777" w:rsidR="00874133" w:rsidRDefault="00874133">
      <w:r>
        <w:separator/>
      </w:r>
    </w:p>
  </w:endnote>
  <w:endnote w:type="continuationSeparator" w:id="0">
    <w:p w14:paraId="32F9B260" w14:textId="77777777" w:rsidR="00874133" w:rsidRDefault="0087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4CE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1023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5574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793F1F1">
        <v:line id="_x0000_s1025" style="position:absolute;left:0;text-align:left;z-index:251657728" from="-3.85pt,8.75pt" to="455.15pt,8.75pt"/>
      </w:pict>
    </w:r>
  </w:p>
  <w:p w14:paraId="48231B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930A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DB23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E5E4CB" w14:textId="77777777" w:rsidR="006D4AB3" w:rsidRDefault="006D4AB3">
    <w:pPr>
      <w:pStyle w:val="Stopka"/>
      <w:tabs>
        <w:tab w:val="clear" w:pos="4536"/>
        <w:tab w:val="left" w:pos="6237"/>
      </w:tabs>
    </w:pPr>
  </w:p>
  <w:p w14:paraId="5386EC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36CB6" w14:textId="77777777" w:rsidR="00874133" w:rsidRDefault="00874133">
      <w:r>
        <w:separator/>
      </w:r>
    </w:p>
  </w:footnote>
  <w:footnote w:type="continuationSeparator" w:id="0">
    <w:p w14:paraId="1FB648D2" w14:textId="77777777" w:rsidR="00874133" w:rsidRDefault="0087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F6478" w14:textId="77777777" w:rsidR="00E46243" w:rsidRDefault="00E462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CF0E" w14:textId="77777777" w:rsidR="00E46243" w:rsidRDefault="00E462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1EF7" w14:textId="77777777" w:rsidR="00E46243" w:rsidRDefault="00E462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1483732">
    <w:abstractNumId w:val="3"/>
  </w:num>
  <w:num w:numId="2" w16cid:durableId="526941753">
    <w:abstractNumId w:val="6"/>
  </w:num>
  <w:num w:numId="3" w16cid:durableId="527832844">
    <w:abstractNumId w:val="2"/>
  </w:num>
  <w:num w:numId="4" w16cid:durableId="1843541175">
    <w:abstractNumId w:val="5"/>
  </w:num>
  <w:num w:numId="5" w16cid:durableId="191312540">
    <w:abstractNumId w:val="0"/>
  </w:num>
  <w:num w:numId="6" w16cid:durableId="1511918867">
    <w:abstractNumId w:val="1"/>
  </w:num>
  <w:num w:numId="7" w16cid:durableId="1177382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133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54FCD"/>
    <w:rsid w:val="00662BDB"/>
    <w:rsid w:val="006A5DF1"/>
    <w:rsid w:val="006B7198"/>
    <w:rsid w:val="006D4AB3"/>
    <w:rsid w:val="006F3B81"/>
    <w:rsid w:val="00711222"/>
    <w:rsid w:val="007D7198"/>
    <w:rsid w:val="00870F9F"/>
    <w:rsid w:val="00874133"/>
    <w:rsid w:val="008804B6"/>
    <w:rsid w:val="00897AB0"/>
    <w:rsid w:val="008A3553"/>
    <w:rsid w:val="008F1FF9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624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666E6"/>
  <w15:chartTrackingRefBased/>
  <w15:docId w15:val="{545FE08F-F2F7-4556-88FC-3167DC454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2023-06-14T09:13:00Z</cp:lastPrinted>
  <dcterms:created xsi:type="dcterms:W3CDTF">2023-06-14T09:13:00Z</dcterms:created>
  <dcterms:modified xsi:type="dcterms:W3CDTF">2023-06-14T09:13:00Z</dcterms:modified>
</cp:coreProperties>
</file>