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5DF1" w:rsidRPr="00AB5250" w:rsidRDefault="00950AE1" w:rsidP="006A5DF1">
      <w:pPr>
        <w:spacing w:after="240"/>
        <w:jc w:val="right"/>
        <w:rPr>
          <w:sz w:val="24"/>
          <w:szCs w:val="24"/>
        </w:rPr>
      </w:pPr>
      <w:r w:rsidRPr="00AB5250">
        <w:rPr>
          <w:sz w:val="24"/>
          <w:szCs w:val="24"/>
        </w:rPr>
        <w:t>Kraków</w:t>
      </w:r>
      <w:r w:rsidR="006A5DF1" w:rsidRPr="00AB5250">
        <w:rPr>
          <w:sz w:val="24"/>
          <w:szCs w:val="24"/>
        </w:rPr>
        <w:t xml:space="preserve"> dnia: </w:t>
      </w:r>
      <w:r w:rsidR="00154261">
        <w:rPr>
          <w:sz w:val="24"/>
          <w:szCs w:val="24"/>
        </w:rPr>
        <w:t>14.06.2023 r.</w:t>
      </w:r>
    </w:p>
    <w:p w:rsidR="0029606A" w:rsidRPr="00AB5250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AB5250" w:rsidRDefault="00BE62A3" w:rsidP="006A5DF1">
      <w:pPr>
        <w:rPr>
          <w:b/>
          <w:bCs/>
          <w:sz w:val="24"/>
          <w:szCs w:val="24"/>
        </w:rPr>
      </w:pPr>
      <w:r w:rsidRPr="00AB5250">
        <w:rPr>
          <w:b/>
          <w:bCs/>
          <w:sz w:val="24"/>
          <w:szCs w:val="24"/>
        </w:rPr>
        <w:t xml:space="preserve">Szpital Miejski Specjalistyczny </w:t>
      </w:r>
    </w:p>
    <w:p w:rsidR="00BE62A3" w:rsidRPr="00AB5250" w:rsidRDefault="00BE62A3" w:rsidP="006A5DF1">
      <w:pPr>
        <w:rPr>
          <w:sz w:val="24"/>
          <w:szCs w:val="24"/>
        </w:rPr>
      </w:pPr>
      <w:r w:rsidRPr="00AB5250">
        <w:rPr>
          <w:b/>
          <w:bCs/>
          <w:sz w:val="24"/>
          <w:szCs w:val="24"/>
        </w:rPr>
        <w:t>im. Gabriela Narutowicza w Krakowie</w:t>
      </w:r>
    </w:p>
    <w:p w:rsidR="006A5DF1" w:rsidRPr="00AB525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B5250">
        <w:rPr>
          <w:sz w:val="24"/>
          <w:szCs w:val="24"/>
        </w:rPr>
        <w:t>ul. Prądnicka 35-37</w:t>
      </w:r>
    </w:p>
    <w:p w:rsidR="00BE62A3" w:rsidRPr="00AB525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B5250">
        <w:rPr>
          <w:sz w:val="24"/>
          <w:szCs w:val="24"/>
        </w:rPr>
        <w:t>31-202 Kraków</w:t>
      </w:r>
    </w:p>
    <w:p w:rsidR="006A5DF1" w:rsidRPr="00AB5250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AB5250">
        <w:rPr>
          <w:sz w:val="24"/>
          <w:szCs w:val="24"/>
        </w:rPr>
        <w:tab/>
        <w:t xml:space="preserve"> </w:t>
      </w:r>
    </w:p>
    <w:p w:rsidR="006D4AB3" w:rsidRPr="00AB5250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AB5250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Pr="00AB525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AB5250">
        <w:rPr>
          <w:rFonts w:ascii="Times New Roman" w:hAnsi="Times New Roman"/>
          <w:sz w:val="24"/>
          <w:szCs w:val="24"/>
        </w:rPr>
        <w:t>WYJAŚNIENI</w:t>
      </w:r>
      <w:r w:rsidR="00520165" w:rsidRPr="00AB5250">
        <w:rPr>
          <w:rFonts w:ascii="Times New Roman" w:hAnsi="Times New Roman"/>
          <w:sz w:val="24"/>
          <w:szCs w:val="24"/>
        </w:rPr>
        <w:t>A</w:t>
      </w:r>
      <w:r w:rsidR="00632C3C" w:rsidRPr="00AB5250">
        <w:rPr>
          <w:rFonts w:ascii="Times New Roman" w:hAnsi="Times New Roman"/>
          <w:sz w:val="24"/>
          <w:szCs w:val="24"/>
        </w:rPr>
        <w:t xml:space="preserve"> TREŚCI</w:t>
      </w:r>
      <w:r w:rsidR="0029606A" w:rsidRPr="00AB5250">
        <w:rPr>
          <w:rFonts w:ascii="Times New Roman" w:hAnsi="Times New Roman"/>
          <w:sz w:val="24"/>
          <w:szCs w:val="24"/>
        </w:rPr>
        <w:t xml:space="preserve"> SWZ</w:t>
      </w:r>
      <w:r w:rsidR="00951869">
        <w:rPr>
          <w:rFonts w:ascii="Times New Roman" w:hAnsi="Times New Roman"/>
          <w:sz w:val="24"/>
          <w:szCs w:val="24"/>
        </w:rPr>
        <w:t>-3</w:t>
      </w:r>
    </w:p>
    <w:p w:rsidR="006D4AB3" w:rsidRPr="00AB5250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B5250">
        <w:rPr>
          <w:sz w:val="24"/>
          <w:szCs w:val="24"/>
        </w:rPr>
        <w:t xml:space="preserve">Dotyczy: </w:t>
      </w:r>
      <w:r w:rsidR="006A5DF1" w:rsidRPr="00AB5250">
        <w:rPr>
          <w:sz w:val="24"/>
          <w:szCs w:val="24"/>
        </w:rPr>
        <w:t>p</w:t>
      </w:r>
      <w:r w:rsidRPr="00AB5250">
        <w:rPr>
          <w:sz w:val="24"/>
          <w:szCs w:val="24"/>
        </w:rPr>
        <w:t>ostępowani</w:t>
      </w:r>
      <w:r w:rsidR="006A5DF1" w:rsidRPr="00AB5250">
        <w:rPr>
          <w:sz w:val="24"/>
          <w:szCs w:val="24"/>
        </w:rPr>
        <w:t>a</w:t>
      </w:r>
      <w:r w:rsidRPr="00AB5250">
        <w:rPr>
          <w:sz w:val="24"/>
          <w:szCs w:val="24"/>
        </w:rPr>
        <w:t xml:space="preserve"> o udzielenie zamówienia publicznego, prowadzone</w:t>
      </w:r>
      <w:r w:rsidR="006A5DF1" w:rsidRPr="00AB5250">
        <w:rPr>
          <w:sz w:val="24"/>
          <w:szCs w:val="24"/>
        </w:rPr>
        <w:t>go</w:t>
      </w:r>
      <w:r w:rsidRPr="00AB5250">
        <w:rPr>
          <w:sz w:val="24"/>
          <w:szCs w:val="24"/>
        </w:rPr>
        <w:t xml:space="preserve"> w</w:t>
      </w:r>
      <w:r w:rsidR="00BE62A3" w:rsidRPr="00AB5250">
        <w:rPr>
          <w:sz w:val="24"/>
          <w:szCs w:val="24"/>
        </w:rPr>
        <w:t> </w:t>
      </w:r>
      <w:r w:rsidRPr="00AB5250">
        <w:rPr>
          <w:sz w:val="24"/>
          <w:szCs w:val="24"/>
        </w:rPr>
        <w:t xml:space="preserve">trybie </w:t>
      </w:r>
      <w:r w:rsidR="00950AE1" w:rsidRPr="00AB5250">
        <w:rPr>
          <w:sz w:val="24"/>
          <w:szCs w:val="24"/>
        </w:rPr>
        <w:t>przetarg nieograniczony</w:t>
      </w:r>
      <w:r w:rsidRPr="00AB5250">
        <w:rPr>
          <w:b/>
          <w:sz w:val="24"/>
          <w:szCs w:val="24"/>
        </w:rPr>
        <w:t xml:space="preserve"> </w:t>
      </w:r>
      <w:r w:rsidRPr="00AB5250">
        <w:rPr>
          <w:bCs/>
          <w:sz w:val="24"/>
          <w:szCs w:val="24"/>
        </w:rPr>
        <w:t>na</w:t>
      </w:r>
      <w:r w:rsidRPr="00AB5250">
        <w:rPr>
          <w:b/>
          <w:sz w:val="24"/>
          <w:szCs w:val="24"/>
        </w:rPr>
        <w:t xml:space="preserve"> </w:t>
      </w:r>
      <w:r w:rsidR="00E72428" w:rsidRPr="00AB5250">
        <w:rPr>
          <w:bCs/>
          <w:sz w:val="24"/>
          <w:szCs w:val="24"/>
        </w:rPr>
        <w:t>”</w:t>
      </w:r>
      <w:r w:rsidR="00950AE1" w:rsidRPr="00AB5250">
        <w:rPr>
          <w:b/>
          <w:bCs/>
          <w:sz w:val="24"/>
          <w:szCs w:val="24"/>
        </w:rPr>
        <w:t>Zakup i dostawa wyrobów  medycznych I (obłożenia, środki opatrunkowe, pozostałe materiały medyczne)</w:t>
      </w:r>
      <w:r w:rsidR="00E72428" w:rsidRPr="00AB5250">
        <w:rPr>
          <w:bCs/>
          <w:sz w:val="24"/>
          <w:szCs w:val="24"/>
        </w:rPr>
        <w:t>”</w:t>
      </w:r>
      <w:r w:rsidRPr="00AB5250">
        <w:rPr>
          <w:b/>
          <w:sz w:val="24"/>
          <w:szCs w:val="24"/>
        </w:rPr>
        <w:t xml:space="preserve"> </w:t>
      </w:r>
      <w:r w:rsidRPr="00AB5250">
        <w:rPr>
          <w:bCs/>
          <w:sz w:val="24"/>
          <w:szCs w:val="24"/>
        </w:rPr>
        <w:t>– znak sprawy</w:t>
      </w:r>
      <w:r w:rsidRPr="00AB5250">
        <w:rPr>
          <w:b/>
          <w:sz w:val="24"/>
          <w:szCs w:val="24"/>
        </w:rPr>
        <w:t xml:space="preserve"> </w:t>
      </w:r>
      <w:r w:rsidR="00950AE1" w:rsidRPr="00AB5250">
        <w:rPr>
          <w:b/>
          <w:sz w:val="24"/>
          <w:szCs w:val="24"/>
        </w:rPr>
        <w:t>ZP/21/2023</w:t>
      </w:r>
      <w:r w:rsidRPr="00AB5250">
        <w:rPr>
          <w:b/>
          <w:sz w:val="24"/>
          <w:szCs w:val="24"/>
        </w:rPr>
        <w:t>.</w:t>
      </w:r>
    </w:p>
    <w:p w:rsidR="0012774F" w:rsidRPr="00AB5250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AB5250">
        <w:rPr>
          <w:sz w:val="24"/>
          <w:szCs w:val="24"/>
        </w:rPr>
        <w:t xml:space="preserve">Zamawiający, działając na podstawie art. </w:t>
      </w:r>
      <w:r w:rsidR="0029606A" w:rsidRPr="00AB5250">
        <w:rPr>
          <w:sz w:val="24"/>
          <w:szCs w:val="24"/>
        </w:rPr>
        <w:t>1</w:t>
      </w:r>
      <w:r w:rsidRPr="00AB5250">
        <w:rPr>
          <w:sz w:val="24"/>
          <w:szCs w:val="24"/>
        </w:rPr>
        <w:t>3</w:t>
      </w:r>
      <w:r w:rsidR="0029606A" w:rsidRPr="00AB5250">
        <w:rPr>
          <w:sz w:val="24"/>
          <w:szCs w:val="24"/>
        </w:rPr>
        <w:t>5</w:t>
      </w:r>
      <w:r w:rsidRPr="00AB5250">
        <w:rPr>
          <w:sz w:val="24"/>
          <w:szCs w:val="24"/>
        </w:rPr>
        <w:t xml:space="preserve"> ust</w:t>
      </w:r>
      <w:r w:rsidR="00D9049C" w:rsidRPr="00AB5250">
        <w:rPr>
          <w:sz w:val="24"/>
          <w:szCs w:val="24"/>
        </w:rPr>
        <w:t xml:space="preserve">. </w:t>
      </w:r>
      <w:r w:rsidR="0029606A" w:rsidRPr="00AB5250">
        <w:rPr>
          <w:sz w:val="24"/>
          <w:szCs w:val="24"/>
        </w:rPr>
        <w:t>6</w:t>
      </w:r>
      <w:r w:rsidRPr="00AB5250">
        <w:rPr>
          <w:sz w:val="24"/>
          <w:szCs w:val="24"/>
        </w:rPr>
        <w:t xml:space="preserve"> ustawy z dnia </w:t>
      </w:r>
      <w:r w:rsidR="0029606A" w:rsidRPr="00AB5250">
        <w:rPr>
          <w:sz w:val="24"/>
          <w:szCs w:val="24"/>
        </w:rPr>
        <w:t>11</w:t>
      </w:r>
      <w:r w:rsidRPr="00AB5250">
        <w:rPr>
          <w:sz w:val="24"/>
          <w:szCs w:val="24"/>
        </w:rPr>
        <w:t xml:space="preserve"> </w:t>
      </w:r>
      <w:r w:rsidR="0029606A" w:rsidRPr="00AB5250">
        <w:rPr>
          <w:sz w:val="24"/>
          <w:szCs w:val="24"/>
        </w:rPr>
        <w:t xml:space="preserve">września </w:t>
      </w:r>
      <w:r w:rsidRPr="00AB5250">
        <w:rPr>
          <w:sz w:val="24"/>
          <w:szCs w:val="24"/>
        </w:rPr>
        <w:t>20</w:t>
      </w:r>
      <w:r w:rsidR="0029606A" w:rsidRPr="00AB5250">
        <w:rPr>
          <w:sz w:val="24"/>
          <w:szCs w:val="24"/>
        </w:rPr>
        <w:t>19</w:t>
      </w:r>
      <w:r w:rsidR="00BE62A3" w:rsidRPr="00AB5250">
        <w:rPr>
          <w:sz w:val="24"/>
          <w:szCs w:val="24"/>
        </w:rPr>
        <w:t> </w:t>
      </w:r>
      <w:r w:rsidRPr="00AB5250">
        <w:rPr>
          <w:sz w:val="24"/>
          <w:szCs w:val="24"/>
        </w:rPr>
        <w:t>r</w:t>
      </w:r>
      <w:r w:rsidR="0029606A" w:rsidRPr="00AB5250">
        <w:rPr>
          <w:sz w:val="24"/>
          <w:szCs w:val="24"/>
        </w:rPr>
        <w:t>.</w:t>
      </w:r>
      <w:r w:rsidRPr="00AB5250">
        <w:rPr>
          <w:sz w:val="24"/>
          <w:szCs w:val="24"/>
        </w:rPr>
        <w:t xml:space="preserve"> Prawo </w:t>
      </w:r>
      <w:r w:rsidR="0029606A" w:rsidRPr="00AB5250">
        <w:rPr>
          <w:sz w:val="24"/>
          <w:szCs w:val="24"/>
        </w:rPr>
        <w:t>z</w:t>
      </w:r>
      <w:r w:rsidRPr="00AB5250">
        <w:rPr>
          <w:sz w:val="24"/>
          <w:szCs w:val="24"/>
        </w:rPr>
        <w:t xml:space="preserve">amówień </w:t>
      </w:r>
      <w:r w:rsidR="0029606A" w:rsidRPr="00AB5250">
        <w:rPr>
          <w:sz w:val="24"/>
          <w:szCs w:val="24"/>
        </w:rPr>
        <w:t>p</w:t>
      </w:r>
      <w:r w:rsidRPr="00AB5250">
        <w:rPr>
          <w:sz w:val="24"/>
          <w:szCs w:val="24"/>
        </w:rPr>
        <w:t>ublicznych</w:t>
      </w:r>
      <w:r w:rsidR="00BE7BFD" w:rsidRPr="00AB5250">
        <w:rPr>
          <w:sz w:val="24"/>
          <w:szCs w:val="24"/>
        </w:rPr>
        <w:t xml:space="preserve"> </w:t>
      </w:r>
      <w:r w:rsidR="00D9049C" w:rsidRPr="00AB5250">
        <w:rPr>
          <w:sz w:val="24"/>
          <w:szCs w:val="24"/>
        </w:rPr>
        <w:t>udostępnia</w:t>
      </w:r>
      <w:r w:rsidR="00BE7BFD" w:rsidRPr="00AB5250">
        <w:rPr>
          <w:sz w:val="24"/>
          <w:szCs w:val="24"/>
        </w:rPr>
        <w:t xml:space="preserve"> poniżej treść zapytań do S</w:t>
      </w:r>
      <w:r w:rsidR="0012774F" w:rsidRPr="00AB5250">
        <w:rPr>
          <w:sz w:val="24"/>
          <w:szCs w:val="24"/>
        </w:rPr>
        <w:t>pecyfikacji Warunków Zamówienia (</w:t>
      </w:r>
      <w:r w:rsidR="0012774F" w:rsidRPr="00AB5250">
        <w:rPr>
          <w:sz w:val="24"/>
          <w:szCs w:val="24"/>
          <w:lang w:eastAsia="ar-SA"/>
        </w:rPr>
        <w:t>zwanej dalej</w:t>
      </w:r>
      <w:r w:rsidR="0012774F" w:rsidRPr="00AB5250">
        <w:rPr>
          <w:b/>
          <w:sz w:val="24"/>
          <w:szCs w:val="24"/>
          <w:lang w:eastAsia="ar-SA"/>
        </w:rPr>
        <w:t xml:space="preserve"> </w:t>
      </w:r>
      <w:r w:rsidR="0012774F" w:rsidRPr="00AB5250">
        <w:rPr>
          <w:bCs/>
          <w:sz w:val="24"/>
          <w:szCs w:val="24"/>
          <w:lang w:eastAsia="ar-SA"/>
        </w:rPr>
        <w:t>”SWZ”)</w:t>
      </w:r>
      <w:r w:rsidR="00D9049C" w:rsidRPr="00AB5250">
        <w:rPr>
          <w:bCs/>
          <w:sz w:val="24"/>
          <w:szCs w:val="24"/>
          <w:lang w:eastAsia="ar-SA"/>
        </w:rPr>
        <w:t xml:space="preserve"> </w:t>
      </w:r>
      <w:r w:rsidR="00D9049C" w:rsidRPr="00AB5250">
        <w:rPr>
          <w:sz w:val="24"/>
          <w:szCs w:val="24"/>
        </w:rPr>
        <w:t>wraz z wyjaśnieniami</w:t>
      </w:r>
      <w:r w:rsidR="0012774F" w:rsidRPr="00AB5250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50AE1" w:rsidRPr="00AB5250" w:rsidTr="0092731F">
        <w:tc>
          <w:tcPr>
            <w:tcW w:w="9356" w:type="dxa"/>
            <w:shd w:val="clear" w:color="auto" w:fill="auto"/>
          </w:tcPr>
          <w:p w:rsidR="00950AE1" w:rsidRPr="00AB5250" w:rsidRDefault="00950AE1" w:rsidP="0092731F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AB5250">
              <w:rPr>
                <w:b/>
                <w:bCs/>
                <w:sz w:val="24"/>
                <w:szCs w:val="24"/>
              </w:rPr>
              <w:t>Pytanie nr 3</w:t>
            </w:r>
          </w:p>
          <w:p w:rsidR="00950AE1" w:rsidRPr="00AB5250" w:rsidRDefault="00950AE1" w:rsidP="0092731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B5250">
              <w:rPr>
                <w:sz w:val="24"/>
                <w:szCs w:val="24"/>
              </w:rPr>
              <w:t>Prosimy o wyjaśnienie czy Zamawiający akceptuje, że Wykonawca będzie przekazywał faktury VAT za pośrednictwem Platformy Elektronicznego Fakturowania, co będzie równoznaczne z realizacją przez Wykonawcę wszystkich wskazanych w projekcie umowy obowiązków w zakresie przekazania faktury VAT (zgodnie z przepisami ustawy z dnia 9 listopada 2018 r. o elektronicznym fakturowaniu w zamówieniach publicznych, koncesjach na roboty budowlane lub usługi oraz partnerstwie publiczno-prywatnym)?</w:t>
            </w:r>
          </w:p>
          <w:p w:rsidR="00950AE1" w:rsidRPr="00AB5250" w:rsidRDefault="00950AE1" w:rsidP="0092731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950AE1" w:rsidRPr="00AB5250" w:rsidRDefault="00950AE1" w:rsidP="0092731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B5250">
              <w:rPr>
                <w:sz w:val="24"/>
                <w:szCs w:val="24"/>
              </w:rPr>
              <w:t>Powyższe postulaty zgodne są z art. 4 ust. 1 wspomnianej powyżej ustawy, na jego podstawie Zamawiający jest obowiązany do odbierania od Wykonawcy ustrukturyzowanych faktur elektronicznych przesłanych za pośrednictwem platformy.</w:t>
            </w:r>
          </w:p>
          <w:p w:rsidR="00950AE1" w:rsidRPr="00AB5250" w:rsidRDefault="00950AE1" w:rsidP="00AB5250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B5250">
              <w:rPr>
                <w:b/>
                <w:bCs/>
                <w:sz w:val="24"/>
                <w:szCs w:val="24"/>
              </w:rPr>
              <w:t>Odpowiedź</w:t>
            </w:r>
            <w:r w:rsidR="00AB5250">
              <w:rPr>
                <w:b/>
                <w:bCs/>
                <w:sz w:val="24"/>
                <w:szCs w:val="24"/>
              </w:rPr>
              <w:t>:</w:t>
            </w:r>
            <w:r w:rsidR="00541EF4">
              <w:rPr>
                <w:b/>
                <w:bCs/>
                <w:sz w:val="24"/>
                <w:szCs w:val="24"/>
              </w:rPr>
              <w:t xml:space="preserve"> </w:t>
            </w:r>
            <w:r w:rsidR="00541EF4" w:rsidRPr="00541EF4">
              <w:rPr>
                <w:b/>
                <w:bCs/>
                <w:sz w:val="24"/>
                <w:szCs w:val="24"/>
              </w:rPr>
              <w:t>Zamawiający akceptuje faktury przekazywane za pośrednictwem Platformy Elektronicznego Fakturowania.</w:t>
            </w:r>
          </w:p>
        </w:tc>
      </w:tr>
    </w:tbl>
    <w:p w:rsidR="00BE7BFD" w:rsidRPr="00AB5250" w:rsidRDefault="00BE7BFD" w:rsidP="00520165">
      <w:pPr>
        <w:jc w:val="both"/>
        <w:rPr>
          <w:sz w:val="24"/>
          <w:szCs w:val="24"/>
        </w:rPr>
      </w:pPr>
    </w:p>
    <w:p w:rsidR="006D4AB3" w:rsidRPr="00AB5250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AB5250">
        <w:rPr>
          <w:sz w:val="24"/>
          <w:szCs w:val="24"/>
        </w:rPr>
        <w:t>Przewodniczący Komisji Przetargowej</w:t>
      </w:r>
    </w:p>
    <w:p w:rsidR="006D4AB3" w:rsidRPr="00AB5250" w:rsidRDefault="00950AE1" w:rsidP="00AB5250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AB5250">
        <w:rPr>
          <w:sz w:val="24"/>
          <w:szCs w:val="24"/>
        </w:rPr>
        <w:t>Agnieszka</w:t>
      </w:r>
      <w:r w:rsidR="006D4AB3" w:rsidRPr="00AB5250">
        <w:rPr>
          <w:sz w:val="24"/>
          <w:szCs w:val="24"/>
        </w:rPr>
        <w:t xml:space="preserve"> </w:t>
      </w:r>
      <w:r w:rsidRPr="00AB5250">
        <w:rPr>
          <w:sz w:val="24"/>
          <w:szCs w:val="24"/>
        </w:rPr>
        <w:t>Biel</w:t>
      </w:r>
    </w:p>
    <w:sectPr w:rsidR="006D4AB3" w:rsidRPr="00AB5250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026FD" w:rsidRDefault="00E026FD">
      <w:r>
        <w:separator/>
      </w:r>
    </w:p>
  </w:endnote>
  <w:endnote w:type="continuationSeparator" w:id="0">
    <w:p w:rsidR="00E026FD" w:rsidRDefault="00E02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154261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026FD" w:rsidRDefault="00E026FD">
      <w:r>
        <w:separator/>
      </w:r>
    </w:p>
  </w:footnote>
  <w:footnote w:type="continuationSeparator" w:id="0">
    <w:p w:rsidR="00E026FD" w:rsidRDefault="00E026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3324068">
    <w:abstractNumId w:val="3"/>
  </w:num>
  <w:num w:numId="2" w16cid:durableId="531308927">
    <w:abstractNumId w:val="6"/>
  </w:num>
  <w:num w:numId="3" w16cid:durableId="1182091370">
    <w:abstractNumId w:val="2"/>
  </w:num>
  <w:num w:numId="4" w16cid:durableId="1237351694">
    <w:abstractNumId w:val="5"/>
  </w:num>
  <w:num w:numId="5" w16cid:durableId="1354376486">
    <w:abstractNumId w:val="0"/>
  </w:num>
  <w:num w:numId="6" w16cid:durableId="1728993697">
    <w:abstractNumId w:val="1"/>
  </w:num>
  <w:num w:numId="7" w16cid:durableId="12644114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26FD"/>
    <w:rsid w:val="00031374"/>
    <w:rsid w:val="000A1097"/>
    <w:rsid w:val="000E2A8F"/>
    <w:rsid w:val="0012774F"/>
    <w:rsid w:val="00144B7A"/>
    <w:rsid w:val="00154261"/>
    <w:rsid w:val="00180C6E"/>
    <w:rsid w:val="0029606A"/>
    <w:rsid w:val="004848F3"/>
    <w:rsid w:val="00485F65"/>
    <w:rsid w:val="004A75F2"/>
    <w:rsid w:val="005144A9"/>
    <w:rsid w:val="00520165"/>
    <w:rsid w:val="00541EF4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50AE1"/>
    <w:rsid w:val="00951869"/>
    <w:rsid w:val="00A905AC"/>
    <w:rsid w:val="00AB5250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026FD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A8A69D"/>
  <w15:chartTrackingRefBased/>
  <w15:docId w15:val="{0C3C7E27-94C4-4D53-B3B3-E2DF3CCD0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186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Monika Dziubdziela</cp:lastModifiedBy>
  <cp:revision>2</cp:revision>
  <cp:lastPrinted>2023-06-14T11:29:00Z</cp:lastPrinted>
  <dcterms:created xsi:type="dcterms:W3CDTF">2023-06-14T11:29:00Z</dcterms:created>
  <dcterms:modified xsi:type="dcterms:W3CDTF">2023-06-14T11:29:00Z</dcterms:modified>
</cp:coreProperties>
</file>