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9606A" w:rsidRPr="00430752" w:rsidRDefault="00D10EB6" w:rsidP="00430752">
      <w:pPr>
        <w:spacing w:after="240"/>
        <w:jc w:val="right"/>
        <w:rPr>
          <w:sz w:val="24"/>
          <w:szCs w:val="24"/>
        </w:rPr>
      </w:pPr>
      <w:r w:rsidRPr="00430752">
        <w:rPr>
          <w:sz w:val="24"/>
          <w:szCs w:val="24"/>
        </w:rPr>
        <w:t>Kraków</w:t>
      </w:r>
      <w:r w:rsidR="006A5DF1" w:rsidRPr="00430752">
        <w:rPr>
          <w:sz w:val="24"/>
          <w:szCs w:val="24"/>
        </w:rPr>
        <w:t xml:space="preserve"> dnia: </w:t>
      </w:r>
      <w:r w:rsidR="00DC1158">
        <w:rPr>
          <w:sz w:val="24"/>
          <w:szCs w:val="24"/>
        </w:rPr>
        <w:t>14.06.2023 r.</w:t>
      </w:r>
    </w:p>
    <w:p w:rsidR="006A5DF1" w:rsidRPr="00430752" w:rsidRDefault="00BE62A3" w:rsidP="006A5DF1">
      <w:pPr>
        <w:rPr>
          <w:b/>
          <w:bCs/>
          <w:sz w:val="24"/>
          <w:szCs w:val="24"/>
        </w:rPr>
      </w:pPr>
      <w:r w:rsidRPr="00430752">
        <w:rPr>
          <w:b/>
          <w:bCs/>
          <w:sz w:val="24"/>
          <w:szCs w:val="24"/>
        </w:rPr>
        <w:t xml:space="preserve">Szpital Miejski Specjalistyczny </w:t>
      </w:r>
    </w:p>
    <w:p w:rsidR="00BE62A3" w:rsidRPr="00430752" w:rsidRDefault="00BE62A3" w:rsidP="006A5DF1">
      <w:pPr>
        <w:rPr>
          <w:sz w:val="24"/>
          <w:szCs w:val="24"/>
        </w:rPr>
      </w:pPr>
      <w:r w:rsidRPr="00430752">
        <w:rPr>
          <w:b/>
          <w:bCs/>
          <w:sz w:val="24"/>
          <w:szCs w:val="24"/>
        </w:rPr>
        <w:t>im. Gabriela Narutowicza w Krakowie</w:t>
      </w:r>
    </w:p>
    <w:p w:rsidR="006A5DF1" w:rsidRPr="0043075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30752">
        <w:rPr>
          <w:sz w:val="24"/>
          <w:szCs w:val="24"/>
        </w:rPr>
        <w:t>ul. Prądnicka 35-37</w:t>
      </w:r>
    </w:p>
    <w:p w:rsidR="00BE62A3" w:rsidRPr="0043075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30752">
        <w:rPr>
          <w:sz w:val="24"/>
          <w:szCs w:val="24"/>
        </w:rPr>
        <w:t>31-202 Kraków</w:t>
      </w:r>
    </w:p>
    <w:p w:rsidR="006D4AB3" w:rsidRPr="00430752" w:rsidRDefault="006A5DF1" w:rsidP="00430752">
      <w:pPr>
        <w:pStyle w:val="Nagwek"/>
        <w:tabs>
          <w:tab w:val="clear" w:pos="4536"/>
        </w:tabs>
        <w:rPr>
          <w:sz w:val="24"/>
          <w:szCs w:val="24"/>
        </w:rPr>
      </w:pPr>
      <w:r w:rsidRPr="00430752">
        <w:rPr>
          <w:sz w:val="24"/>
          <w:szCs w:val="24"/>
        </w:rPr>
        <w:tab/>
      </w:r>
    </w:p>
    <w:p w:rsidR="006D4AB3" w:rsidRPr="0043075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43075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430752">
        <w:rPr>
          <w:rFonts w:ascii="Times New Roman" w:hAnsi="Times New Roman"/>
          <w:szCs w:val="28"/>
        </w:rPr>
        <w:t>WYJAŚNIENI</w:t>
      </w:r>
      <w:r w:rsidR="00520165" w:rsidRPr="00430752">
        <w:rPr>
          <w:rFonts w:ascii="Times New Roman" w:hAnsi="Times New Roman"/>
          <w:szCs w:val="28"/>
        </w:rPr>
        <w:t>A</w:t>
      </w:r>
      <w:r w:rsidR="00632C3C" w:rsidRPr="00430752">
        <w:rPr>
          <w:rFonts w:ascii="Times New Roman" w:hAnsi="Times New Roman"/>
          <w:szCs w:val="28"/>
        </w:rPr>
        <w:t xml:space="preserve"> TREŚCI</w:t>
      </w:r>
      <w:r w:rsidR="0029606A" w:rsidRPr="00430752">
        <w:rPr>
          <w:rFonts w:ascii="Times New Roman" w:hAnsi="Times New Roman"/>
          <w:szCs w:val="28"/>
        </w:rPr>
        <w:t xml:space="preserve"> SWZ</w:t>
      </w:r>
      <w:r w:rsidR="00430752">
        <w:rPr>
          <w:rFonts w:ascii="Times New Roman" w:hAnsi="Times New Roman"/>
          <w:szCs w:val="28"/>
        </w:rPr>
        <w:t>-2</w:t>
      </w:r>
    </w:p>
    <w:p w:rsidR="006D4AB3" w:rsidRPr="00430752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430752">
        <w:rPr>
          <w:sz w:val="24"/>
          <w:szCs w:val="24"/>
        </w:rPr>
        <w:t xml:space="preserve">Dotyczy: </w:t>
      </w:r>
      <w:r w:rsidR="006A5DF1" w:rsidRPr="00430752">
        <w:rPr>
          <w:sz w:val="24"/>
          <w:szCs w:val="24"/>
        </w:rPr>
        <w:t>p</w:t>
      </w:r>
      <w:r w:rsidRPr="00430752">
        <w:rPr>
          <w:sz w:val="24"/>
          <w:szCs w:val="24"/>
        </w:rPr>
        <w:t>ostępowani</w:t>
      </w:r>
      <w:r w:rsidR="006A5DF1" w:rsidRPr="00430752">
        <w:rPr>
          <w:sz w:val="24"/>
          <w:szCs w:val="24"/>
        </w:rPr>
        <w:t>a</w:t>
      </w:r>
      <w:r w:rsidRPr="00430752">
        <w:rPr>
          <w:sz w:val="24"/>
          <w:szCs w:val="24"/>
        </w:rPr>
        <w:t xml:space="preserve"> o udzielenie zamówienia publicznego, prowadzone</w:t>
      </w:r>
      <w:r w:rsidR="006A5DF1" w:rsidRPr="00430752">
        <w:rPr>
          <w:sz w:val="24"/>
          <w:szCs w:val="24"/>
        </w:rPr>
        <w:t>go</w:t>
      </w:r>
      <w:r w:rsidRPr="00430752">
        <w:rPr>
          <w:sz w:val="24"/>
          <w:szCs w:val="24"/>
        </w:rPr>
        <w:t xml:space="preserve"> w</w:t>
      </w:r>
      <w:r w:rsidR="00BE62A3" w:rsidRPr="00430752">
        <w:rPr>
          <w:sz w:val="24"/>
          <w:szCs w:val="24"/>
        </w:rPr>
        <w:t> </w:t>
      </w:r>
      <w:r w:rsidRPr="00430752">
        <w:rPr>
          <w:sz w:val="24"/>
          <w:szCs w:val="24"/>
        </w:rPr>
        <w:t xml:space="preserve">trybie </w:t>
      </w:r>
      <w:r w:rsidR="00D10EB6" w:rsidRPr="00430752">
        <w:rPr>
          <w:sz w:val="24"/>
          <w:szCs w:val="24"/>
        </w:rPr>
        <w:t>przetarg</w:t>
      </w:r>
      <w:r w:rsidR="00430752">
        <w:rPr>
          <w:sz w:val="24"/>
          <w:szCs w:val="24"/>
        </w:rPr>
        <w:t>u</w:t>
      </w:r>
      <w:r w:rsidR="00D10EB6" w:rsidRPr="00430752">
        <w:rPr>
          <w:sz w:val="24"/>
          <w:szCs w:val="24"/>
        </w:rPr>
        <w:t xml:space="preserve"> nieograniczon</w:t>
      </w:r>
      <w:r w:rsidR="00430752">
        <w:rPr>
          <w:sz w:val="24"/>
          <w:szCs w:val="24"/>
        </w:rPr>
        <w:t>ego</w:t>
      </w:r>
      <w:r w:rsidRPr="00430752">
        <w:rPr>
          <w:b/>
          <w:sz w:val="24"/>
          <w:szCs w:val="24"/>
        </w:rPr>
        <w:t xml:space="preserve"> </w:t>
      </w:r>
      <w:r w:rsidRPr="00430752">
        <w:rPr>
          <w:bCs/>
          <w:sz w:val="24"/>
          <w:szCs w:val="24"/>
        </w:rPr>
        <w:t>na</w:t>
      </w:r>
      <w:r w:rsidRPr="00430752">
        <w:rPr>
          <w:b/>
          <w:sz w:val="24"/>
          <w:szCs w:val="24"/>
        </w:rPr>
        <w:t xml:space="preserve"> </w:t>
      </w:r>
      <w:r w:rsidR="00E72428" w:rsidRPr="00430752">
        <w:rPr>
          <w:bCs/>
          <w:sz w:val="24"/>
          <w:szCs w:val="24"/>
        </w:rPr>
        <w:t>”</w:t>
      </w:r>
      <w:r w:rsidR="00D10EB6" w:rsidRPr="00430752">
        <w:rPr>
          <w:b/>
          <w:bCs/>
          <w:sz w:val="24"/>
          <w:szCs w:val="24"/>
        </w:rPr>
        <w:t>Zakup i dostawa wyrobów  medycznych I (obłożenia, środki opatrunkowe, pozostałe materiały medyczne)</w:t>
      </w:r>
      <w:r w:rsidR="00E72428" w:rsidRPr="00430752">
        <w:rPr>
          <w:bCs/>
          <w:sz w:val="24"/>
          <w:szCs w:val="24"/>
        </w:rPr>
        <w:t>”</w:t>
      </w:r>
      <w:r w:rsidRPr="00430752">
        <w:rPr>
          <w:b/>
          <w:sz w:val="24"/>
          <w:szCs w:val="24"/>
        </w:rPr>
        <w:t xml:space="preserve"> </w:t>
      </w:r>
      <w:r w:rsidRPr="00430752">
        <w:rPr>
          <w:bCs/>
          <w:sz w:val="24"/>
          <w:szCs w:val="24"/>
        </w:rPr>
        <w:t>– znak sprawy</w:t>
      </w:r>
      <w:r w:rsidRPr="00430752">
        <w:rPr>
          <w:b/>
          <w:sz w:val="24"/>
          <w:szCs w:val="24"/>
        </w:rPr>
        <w:t xml:space="preserve"> </w:t>
      </w:r>
      <w:r w:rsidR="00D10EB6" w:rsidRPr="00430752">
        <w:rPr>
          <w:b/>
          <w:sz w:val="24"/>
          <w:szCs w:val="24"/>
        </w:rPr>
        <w:t>ZP/21/2023</w:t>
      </w:r>
      <w:r w:rsidRPr="00430752">
        <w:rPr>
          <w:b/>
          <w:sz w:val="24"/>
          <w:szCs w:val="24"/>
        </w:rPr>
        <w:t>.</w:t>
      </w:r>
    </w:p>
    <w:p w:rsidR="0012774F" w:rsidRPr="00430752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430752">
        <w:rPr>
          <w:sz w:val="24"/>
          <w:szCs w:val="24"/>
        </w:rPr>
        <w:t xml:space="preserve">Zamawiający, działając na podstawie art. </w:t>
      </w:r>
      <w:r w:rsidR="0029606A" w:rsidRPr="00430752">
        <w:rPr>
          <w:sz w:val="24"/>
          <w:szCs w:val="24"/>
        </w:rPr>
        <w:t>1</w:t>
      </w:r>
      <w:r w:rsidRPr="00430752">
        <w:rPr>
          <w:sz w:val="24"/>
          <w:szCs w:val="24"/>
        </w:rPr>
        <w:t>3</w:t>
      </w:r>
      <w:r w:rsidR="0029606A" w:rsidRPr="00430752">
        <w:rPr>
          <w:sz w:val="24"/>
          <w:szCs w:val="24"/>
        </w:rPr>
        <w:t>5</w:t>
      </w:r>
      <w:r w:rsidRPr="00430752">
        <w:rPr>
          <w:sz w:val="24"/>
          <w:szCs w:val="24"/>
        </w:rPr>
        <w:t xml:space="preserve"> ust</w:t>
      </w:r>
      <w:r w:rsidR="00D9049C" w:rsidRPr="00430752">
        <w:rPr>
          <w:sz w:val="24"/>
          <w:szCs w:val="24"/>
        </w:rPr>
        <w:t xml:space="preserve">. </w:t>
      </w:r>
      <w:r w:rsidR="0029606A" w:rsidRPr="00430752">
        <w:rPr>
          <w:sz w:val="24"/>
          <w:szCs w:val="24"/>
        </w:rPr>
        <w:t>6</w:t>
      </w:r>
      <w:r w:rsidRPr="00430752">
        <w:rPr>
          <w:sz w:val="24"/>
          <w:szCs w:val="24"/>
        </w:rPr>
        <w:t xml:space="preserve"> ustawy z dnia </w:t>
      </w:r>
      <w:r w:rsidR="0029606A" w:rsidRPr="00430752">
        <w:rPr>
          <w:sz w:val="24"/>
          <w:szCs w:val="24"/>
        </w:rPr>
        <w:t>11</w:t>
      </w:r>
      <w:r w:rsidRPr="00430752">
        <w:rPr>
          <w:sz w:val="24"/>
          <w:szCs w:val="24"/>
        </w:rPr>
        <w:t xml:space="preserve"> </w:t>
      </w:r>
      <w:r w:rsidR="0029606A" w:rsidRPr="00430752">
        <w:rPr>
          <w:sz w:val="24"/>
          <w:szCs w:val="24"/>
        </w:rPr>
        <w:t xml:space="preserve">września </w:t>
      </w:r>
      <w:r w:rsidRPr="00430752">
        <w:rPr>
          <w:sz w:val="24"/>
          <w:szCs w:val="24"/>
        </w:rPr>
        <w:t>20</w:t>
      </w:r>
      <w:r w:rsidR="0029606A" w:rsidRPr="00430752">
        <w:rPr>
          <w:sz w:val="24"/>
          <w:szCs w:val="24"/>
        </w:rPr>
        <w:t>19</w:t>
      </w:r>
      <w:r w:rsidR="00BE62A3" w:rsidRPr="00430752">
        <w:rPr>
          <w:sz w:val="24"/>
          <w:szCs w:val="24"/>
        </w:rPr>
        <w:t> </w:t>
      </w:r>
      <w:r w:rsidRPr="00430752">
        <w:rPr>
          <w:sz w:val="24"/>
          <w:szCs w:val="24"/>
        </w:rPr>
        <w:t>r</w:t>
      </w:r>
      <w:r w:rsidR="0029606A" w:rsidRPr="00430752">
        <w:rPr>
          <w:sz w:val="24"/>
          <w:szCs w:val="24"/>
        </w:rPr>
        <w:t>.</w:t>
      </w:r>
      <w:r w:rsidRPr="00430752">
        <w:rPr>
          <w:sz w:val="24"/>
          <w:szCs w:val="24"/>
        </w:rPr>
        <w:t xml:space="preserve"> Prawo </w:t>
      </w:r>
      <w:r w:rsidR="0029606A" w:rsidRPr="00430752">
        <w:rPr>
          <w:sz w:val="24"/>
          <w:szCs w:val="24"/>
        </w:rPr>
        <w:t>z</w:t>
      </w:r>
      <w:r w:rsidRPr="00430752">
        <w:rPr>
          <w:sz w:val="24"/>
          <w:szCs w:val="24"/>
        </w:rPr>
        <w:t xml:space="preserve">amówień </w:t>
      </w:r>
      <w:r w:rsidR="0029606A" w:rsidRPr="00430752">
        <w:rPr>
          <w:sz w:val="24"/>
          <w:szCs w:val="24"/>
        </w:rPr>
        <w:t>p</w:t>
      </w:r>
      <w:r w:rsidRPr="00430752">
        <w:rPr>
          <w:sz w:val="24"/>
          <w:szCs w:val="24"/>
        </w:rPr>
        <w:t>ublicznych</w:t>
      </w:r>
      <w:r w:rsidR="00BE7BFD" w:rsidRPr="00430752">
        <w:rPr>
          <w:sz w:val="24"/>
          <w:szCs w:val="24"/>
        </w:rPr>
        <w:t xml:space="preserve"> </w:t>
      </w:r>
      <w:r w:rsidR="00D9049C" w:rsidRPr="00430752">
        <w:rPr>
          <w:sz w:val="24"/>
          <w:szCs w:val="24"/>
        </w:rPr>
        <w:t>udostępnia</w:t>
      </w:r>
      <w:r w:rsidR="00BE7BFD" w:rsidRPr="00430752">
        <w:rPr>
          <w:sz w:val="24"/>
          <w:szCs w:val="24"/>
        </w:rPr>
        <w:t xml:space="preserve"> poniżej treść zapytań do S</w:t>
      </w:r>
      <w:r w:rsidR="0012774F" w:rsidRPr="00430752">
        <w:rPr>
          <w:sz w:val="24"/>
          <w:szCs w:val="24"/>
        </w:rPr>
        <w:t>pecyfikacji Warunków Zamówienia (</w:t>
      </w:r>
      <w:r w:rsidR="0012774F" w:rsidRPr="00430752">
        <w:rPr>
          <w:sz w:val="24"/>
          <w:szCs w:val="24"/>
          <w:lang w:eastAsia="ar-SA"/>
        </w:rPr>
        <w:t>zwanej dalej</w:t>
      </w:r>
      <w:r w:rsidR="0012774F" w:rsidRPr="00430752">
        <w:rPr>
          <w:b/>
          <w:sz w:val="24"/>
          <w:szCs w:val="24"/>
          <w:lang w:eastAsia="ar-SA"/>
        </w:rPr>
        <w:t xml:space="preserve"> </w:t>
      </w:r>
      <w:r w:rsidR="0012774F" w:rsidRPr="00430752">
        <w:rPr>
          <w:bCs/>
          <w:sz w:val="24"/>
          <w:szCs w:val="24"/>
          <w:lang w:eastAsia="ar-SA"/>
        </w:rPr>
        <w:t>”SWZ”)</w:t>
      </w:r>
      <w:r w:rsidR="00D9049C" w:rsidRPr="00430752">
        <w:rPr>
          <w:bCs/>
          <w:sz w:val="24"/>
          <w:szCs w:val="24"/>
          <w:lang w:eastAsia="ar-SA"/>
        </w:rPr>
        <w:t xml:space="preserve"> </w:t>
      </w:r>
      <w:r w:rsidR="00D9049C" w:rsidRPr="00430752">
        <w:rPr>
          <w:sz w:val="24"/>
          <w:szCs w:val="24"/>
        </w:rPr>
        <w:t>wraz z wyjaśnieniami</w:t>
      </w:r>
      <w:r w:rsidR="0012774F" w:rsidRPr="00430752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10EB6" w:rsidRPr="00430752" w:rsidTr="005A2B7A">
        <w:tc>
          <w:tcPr>
            <w:tcW w:w="9356" w:type="dxa"/>
            <w:shd w:val="clear" w:color="auto" w:fill="auto"/>
          </w:tcPr>
          <w:p w:rsidR="00D10EB6" w:rsidRPr="00430752" w:rsidRDefault="00D10EB6" w:rsidP="00430752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</w:p>
          <w:p w:rsidR="00D10EB6" w:rsidRPr="00430752" w:rsidRDefault="00D10EB6" w:rsidP="005A2B7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30752">
              <w:rPr>
                <w:b/>
                <w:bCs/>
                <w:sz w:val="22"/>
                <w:szCs w:val="22"/>
              </w:rPr>
              <w:t>Pakiet 12 poz. 1 :</w:t>
            </w:r>
          </w:p>
          <w:p w:rsidR="00D10EB6" w:rsidRPr="00430752" w:rsidRDefault="00D10EB6" w:rsidP="005A2B7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30752">
              <w:rPr>
                <w:sz w:val="22"/>
                <w:szCs w:val="22"/>
              </w:rPr>
              <w:t>Czy można zaoferować zestaw do operacji biodra z osłoną ortopedyczną w rozmiarze 33cm x 110cm</w:t>
            </w:r>
          </w:p>
          <w:p w:rsidR="00D10EB6" w:rsidRPr="00430752" w:rsidRDefault="00D10EB6" w:rsidP="005A2B7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30752">
              <w:rPr>
                <w:sz w:val="22"/>
                <w:szCs w:val="22"/>
              </w:rPr>
              <w:t>oraz z dwiema taśmami samoprzylepnymi w rozmiarach 10cm x 50cm i z jedną w rozmiarach 9cm x</w:t>
            </w:r>
          </w:p>
          <w:p w:rsidR="00D10EB6" w:rsidRPr="00430752" w:rsidRDefault="00D10EB6" w:rsidP="005A2B7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30752">
              <w:rPr>
                <w:sz w:val="22"/>
                <w:szCs w:val="22"/>
              </w:rPr>
              <w:t>50cm, którego gramatura wzmocnień wokół pola operacyjnego wynosi min. 109 g/m2? Zestaw</w:t>
            </w:r>
          </w:p>
          <w:p w:rsidR="00D10EB6" w:rsidRPr="00430752" w:rsidRDefault="00D10EB6" w:rsidP="005A2B7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30752">
              <w:rPr>
                <w:sz w:val="22"/>
                <w:szCs w:val="22"/>
              </w:rPr>
              <w:t>dodatkowo zawiera 4 ręczniki do rąk w rozmiarach 30cm x 40cm.</w:t>
            </w:r>
          </w:p>
          <w:p w:rsidR="00D10EB6" w:rsidRDefault="00D10EB6" w:rsidP="005A2B7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30752">
              <w:rPr>
                <w:sz w:val="22"/>
                <w:szCs w:val="22"/>
              </w:rPr>
              <w:t>Pozostałe parametry zgodne z wymogami s.w.z.</w:t>
            </w:r>
          </w:p>
          <w:p w:rsidR="00430752" w:rsidRPr="00430752" w:rsidRDefault="00430752" w:rsidP="005A2B7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30752">
              <w:rPr>
                <w:b/>
                <w:bCs/>
                <w:sz w:val="22"/>
                <w:szCs w:val="22"/>
              </w:rPr>
              <w:t xml:space="preserve">Odpowiedź: </w:t>
            </w:r>
            <w:r w:rsidR="00074F93">
              <w:rPr>
                <w:b/>
                <w:bCs/>
                <w:sz w:val="22"/>
                <w:szCs w:val="22"/>
              </w:rPr>
              <w:t xml:space="preserve">Dopuszcza się z zachowaniem pozostałych warunków SWZ. </w:t>
            </w:r>
          </w:p>
          <w:p w:rsidR="00430752" w:rsidRDefault="00430752" w:rsidP="005A2B7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30752" w:rsidRPr="00430752" w:rsidRDefault="00430752" w:rsidP="005A2B7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D10EB6" w:rsidRPr="00430752" w:rsidRDefault="00D10EB6" w:rsidP="005A2B7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30752">
              <w:rPr>
                <w:b/>
                <w:bCs/>
                <w:sz w:val="22"/>
                <w:szCs w:val="22"/>
              </w:rPr>
              <w:t>Pakiet 12 poz. 2 :</w:t>
            </w:r>
          </w:p>
          <w:p w:rsidR="00D10EB6" w:rsidRPr="00430752" w:rsidRDefault="00D10EB6" w:rsidP="005A2B7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30752">
              <w:rPr>
                <w:sz w:val="22"/>
                <w:szCs w:val="22"/>
              </w:rPr>
              <w:t>Czy można zaoferować zestaw, który posiada dodatkowo 2 ręczniki do rąk o wymiarach 30x40 cm i</w:t>
            </w:r>
          </w:p>
          <w:p w:rsidR="00D10EB6" w:rsidRPr="00430752" w:rsidRDefault="00D10EB6" w:rsidP="005A2B7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30752">
              <w:rPr>
                <w:sz w:val="22"/>
                <w:szCs w:val="22"/>
              </w:rPr>
              <w:t>którego gramatura wzmocnień wokół pola operacyjnego wynosi min. 109 g/m2 ?</w:t>
            </w:r>
          </w:p>
          <w:p w:rsidR="00D10EB6" w:rsidRPr="00430752" w:rsidRDefault="00D10EB6" w:rsidP="005A2B7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30752">
              <w:rPr>
                <w:sz w:val="22"/>
                <w:szCs w:val="22"/>
              </w:rPr>
              <w:t>Pozostałe parametry zgodne z wymogami s.w.z.</w:t>
            </w:r>
          </w:p>
          <w:p w:rsidR="00074F93" w:rsidRPr="00430752" w:rsidRDefault="00D10EB6" w:rsidP="00074F9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30752">
              <w:rPr>
                <w:b/>
                <w:bCs/>
                <w:sz w:val="22"/>
                <w:szCs w:val="22"/>
              </w:rPr>
              <w:t>Odpowiedź:</w:t>
            </w:r>
            <w:r w:rsidR="00074F93">
              <w:rPr>
                <w:b/>
                <w:bCs/>
                <w:sz w:val="22"/>
                <w:szCs w:val="22"/>
              </w:rPr>
              <w:t xml:space="preserve"> Dopuszcza się z zachowaniem pozostałych warunków SWZ. </w:t>
            </w:r>
          </w:p>
          <w:p w:rsidR="00D10EB6" w:rsidRPr="00430752" w:rsidRDefault="00D10EB6" w:rsidP="005A2B7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D10EB6" w:rsidRPr="00430752" w:rsidRDefault="00D10EB6" w:rsidP="00430752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430752" w:rsidRDefault="00BE7BFD" w:rsidP="00520165">
      <w:pPr>
        <w:jc w:val="both"/>
        <w:rPr>
          <w:sz w:val="22"/>
          <w:szCs w:val="22"/>
        </w:rPr>
      </w:pPr>
    </w:p>
    <w:p w:rsidR="006D4AB3" w:rsidRPr="00430752" w:rsidRDefault="00BE62A3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430752">
        <w:rPr>
          <w:i/>
          <w:iCs/>
          <w:sz w:val="24"/>
          <w:szCs w:val="24"/>
        </w:rPr>
        <w:t>Przewodniczący Komisji Przetargowej</w:t>
      </w:r>
    </w:p>
    <w:p w:rsidR="006D4AB3" w:rsidRPr="00430752" w:rsidRDefault="00D10EB6" w:rsidP="00430752">
      <w:pPr>
        <w:spacing w:before="120" w:after="120" w:line="360" w:lineRule="auto"/>
        <w:ind w:left="2978" w:firstLine="562"/>
        <w:jc w:val="center"/>
        <w:rPr>
          <w:i/>
          <w:iCs/>
          <w:sz w:val="24"/>
          <w:szCs w:val="24"/>
        </w:rPr>
      </w:pPr>
      <w:r w:rsidRPr="00430752">
        <w:rPr>
          <w:i/>
          <w:iCs/>
          <w:sz w:val="24"/>
          <w:szCs w:val="24"/>
        </w:rPr>
        <w:t>Agnieszka</w:t>
      </w:r>
      <w:r w:rsidR="006D4AB3" w:rsidRPr="00430752">
        <w:rPr>
          <w:i/>
          <w:iCs/>
          <w:sz w:val="24"/>
          <w:szCs w:val="24"/>
        </w:rPr>
        <w:t xml:space="preserve"> </w:t>
      </w:r>
      <w:r w:rsidRPr="00430752">
        <w:rPr>
          <w:i/>
          <w:iCs/>
          <w:sz w:val="24"/>
          <w:szCs w:val="24"/>
        </w:rPr>
        <w:t>Biel</w:t>
      </w:r>
    </w:p>
    <w:sectPr w:rsidR="006D4AB3" w:rsidRPr="0043075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175E8" w:rsidRDefault="00C175E8">
      <w:r>
        <w:separator/>
      </w:r>
    </w:p>
  </w:endnote>
  <w:endnote w:type="continuationSeparator" w:id="0">
    <w:p w:rsidR="00C175E8" w:rsidRDefault="00C175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175E8" w:rsidRDefault="00C175E8">
      <w:r>
        <w:separator/>
      </w:r>
    </w:p>
  </w:footnote>
  <w:footnote w:type="continuationSeparator" w:id="0">
    <w:p w:rsidR="00C175E8" w:rsidRDefault="00C175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10EB6" w:rsidRDefault="00D10E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10EB6" w:rsidRDefault="00D10E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10EB6" w:rsidRDefault="00D10E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76987058">
    <w:abstractNumId w:val="3"/>
  </w:num>
  <w:num w:numId="2" w16cid:durableId="1008213629">
    <w:abstractNumId w:val="6"/>
  </w:num>
  <w:num w:numId="3" w16cid:durableId="1691032538">
    <w:abstractNumId w:val="2"/>
  </w:num>
  <w:num w:numId="4" w16cid:durableId="1022051301">
    <w:abstractNumId w:val="5"/>
  </w:num>
  <w:num w:numId="5" w16cid:durableId="1590431144">
    <w:abstractNumId w:val="0"/>
  </w:num>
  <w:num w:numId="6" w16cid:durableId="378625275">
    <w:abstractNumId w:val="1"/>
  </w:num>
  <w:num w:numId="7" w16cid:durableId="17161933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75E8"/>
    <w:rsid w:val="00031374"/>
    <w:rsid w:val="00074F93"/>
    <w:rsid w:val="000A1097"/>
    <w:rsid w:val="000E2A8F"/>
    <w:rsid w:val="0012774F"/>
    <w:rsid w:val="00144B7A"/>
    <w:rsid w:val="00180C6E"/>
    <w:rsid w:val="0029606A"/>
    <w:rsid w:val="00430752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175E8"/>
    <w:rsid w:val="00C370F2"/>
    <w:rsid w:val="00C44EEC"/>
    <w:rsid w:val="00D10EB6"/>
    <w:rsid w:val="00D22FFA"/>
    <w:rsid w:val="00D8461B"/>
    <w:rsid w:val="00D9049C"/>
    <w:rsid w:val="00D915F2"/>
    <w:rsid w:val="00DC1158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6B8EE8"/>
  <w15:chartTrackingRefBased/>
  <w15:docId w15:val="{1FCAC382-7001-4D5B-B630-03CD65B13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204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Monika Dziubdziela</cp:lastModifiedBy>
  <cp:revision>5</cp:revision>
  <cp:lastPrinted>2001-02-10T14:28:00Z</cp:lastPrinted>
  <dcterms:created xsi:type="dcterms:W3CDTF">2023-06-06T07:50:00Z</dcterms:created>
  <dcterms:modified xsi:type="dcterms:W3CDTF">2023-06-14T10:26:00Z</dcterms:modified>
</cp:coreProperties>
</file>