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21536" w14:textId="464F97A6" w:rsidR="00FB7F50" w:rsidRPr="00056FFB" w:rsidRDefault="002E54F0" w:rsidP="0030648C">
      <w:pPr>
        <w:spacing w:after="240"/>
        <w:jc w:val="right"/>
        <w:rPr>
          <w:sz w:val="22"/>
          <w:szCs w:val="22"/>
        </w:rPr>
      </w:pPr>
      <w:bookmarkStart w:id="0" w:name="_Hlk53520193"/>
      <w:r w:rsidRPr="00056FFB">
        <w:rPr>
          <w:sz w:val="22"/>
          <w:szCs w:val="22"/>
        </w:rPr>
        <w:t>Kraków</w:t>
      </w:r>
      <w:r w:rsidR="00FB7F50" w:rsidRPr="00056FFB">
        <w:rPr>
          <w:sz w:val="22"/>
          <w:szCs w:val="22"/>
        </w:rPr>
        <w:t xml:space="preserve"> dnia: </w:t>
      </w:r>
      <w:r w:rsidRPr="00056FFB">
        <w:rPr>
          <w:sz w:val="22"/>
          <w:szCs w:val="22"/>
        </w:rPr>
        <w:t>2023-0</w:t>
      </w:r>
      <w:r w:rsidR="00900C50">
        <w:rPr>
          <w:sz w:val="22"/>
          <w:szCs w:val="22"/>
        </w:rPr>
        <w:t>6</w:t>
      </w:r>
      <w:r w:rsidRPr="00056FFB">
        <w:rPr>
          <w:sz w:val="22"/>
          <w:szCs w:val="22"/>
        </w:rPr>
        <w:t>-</w:t>
      </w:r>
      <w:r w:rsidR="00900C50">
        <w:rPr>
          <w:sz w:val="22"/>
          <w:szCs w:val="22"/>
        </w:rPr>
        <w:t>07</w:t>
      </w:r>
    </w:p>
    <w:p w14:paraId="23248379" w14:textId="77777777" w:rsidR="002E54F0" w:rsidRPr="00056FFB" w:rsidRDefault="002E54F0" w:rsidP="00FB7F50">
      <w:pPr>
        <w:spacing w:after="40"/>
        <w:rPr>
          <w:b/>
          <w:bCs/>
          <w:sz w:val="22"/>
          <w:szCs w:val="22"/>
        </w:rPr>
      </w:pPr>
      <w:r w:rsidRPr="00056FFB">
        <w:rPr>
          <w:b/>
          <w:bCs/>
          <w:sz w:val="22"/>
          <w:szCs w:val="22"/>
        </w:rPr>
        <w:t>Akademia Górniczo - Hutnicza</w:t>
      </w:r>
    </w:p>
    <w:p w14:paraId="4AD47E0A" w14:textId="77777777" w:rsidR="002E54F0" w:rsidRPr="00056FFB" w:rsidRDefault="002E54F0" w:rsidP="00FB7F50">
      <w:pPr>
        <w:spacing w:after="40"/>
        <w:rPr>
          <w:b/>
          <w:bCs/>
          <w:sz w:val="22"/>
          <w:szCs w:val="22"/>
        </w:rPr>
      </w:pPr>
      <w:r w:rsidRPr="00056FFB">
        <w:rPr>
          <w:b/>
          <w:bCs/>
          <w:sz w:val="22"/>
          <w:szCs w:val="22"/>
        </w:rPr>
        <w:t>im. Stanisława Staszica w Krakowie</w:t>
      </w:r>
    </w:p>
    <w:p w14:paraId="54F4319B" w14:textId="77777777" w:rsidR="00FB7F50" w:rsidRPr="00056FFB" w:rsidRDefault="002E54F0" w:rsidP="00FB7F50">
      <w:pPr>
        <w:spacing w:after="40"/>
        <w:rPr>
          <w:b/>
          <w:bCs/>
          <w:sz w:val="22"/>
          <w:szCs w:val="22"/>
        </w:rPr>
      </w:pPr>
      <w:r w:rsidRPr="00056FFB">
        <w:rPr>
          <w:b/>
          <w:bCs/>
          <w:sz w:val="22"/>
          <w:szCs w:val="22"/>
        </w:rPr>
        <w:t>Dział Zamówień Publicznych</w:t>
      </w:r>
    </w:p>
    <w:p w14:paraId="371FD755" w14:textId="77777777" w:rsidR="00FB7F50" w:rsidRPr="00056FFB" w:rsidRDefault="002E54F0" w:rsidP="00FB7F50">
      <w:pPr>
        <w:rPr>
          <w:sz w:val="22"/>
          <w:szCs w:val="22"/>
        </w:rPr>
      </w:pPr>
      <w:r w:rsidRPr="00056FFB">
        <w:rPr>
          <w:sz w:val="22"/>
          <w:szCs w:val="22"/>
        </w:rPr>
        <w:t>Al. Mickiewicza</w:t>
      </w:r>
      <w:r w:rsidR="00FB7F50" w:rsidRPr="00056FFB">
        <w:rPr>
          <w:sz w:val="22"/>
          <w:szCs w:val="22"/>
        </w:rPr>
        <w:t xml:space="preserve"> </w:t>
      </w:r>
      <w:r w:rsidRPr="00056FFB">
        <w:rPr>
          <w:sz w:val="22"/>
          <w:szCs w:val="22"/>
        </w:rPr>
        <w:t>30</w:t>
      </w:r>
    </w:p>
    <w:p w14:paraId="5B94B16B" w14:textId="77777777" w:rsidR="00FB7F50" w:rsidRPr="00056FFB" w:rsidRDefault="002E54F0" w:rsidP="00FB7F50">
      <w:pPr>
        <w:rPr>
          <w:sz w:val="22"/>
          <w:szCs w:val="22"/>
        </w:rPr>
      </w:pPr>
      <w:r w:rsidRPr="00056FFB">
        <w:rPr>
          <w:sz w:val="22"/>
          <w:szCs w:val="22"/>
        </w:rPr>
        <w:t>30-059</w:t>
      </w:r>
      <w:r w:rsidR="00FB7F50" w:rsidRPr="00056FFB">
        <w:rPr>
          <w:sz w:val="22"/>
          <w:szCs w:val="22"/>
        </w:rPr>
        <w:t xml:space="preserve"> </w:t>
      </w:r>
      <w:r w:rsidRPr="00056FFB">
        <w:rPr>
          <w:sz w:val="22"/>
          <w:szCs w:val="22"/>
        </w:rPr>
        <w:t>Kraków</w:t>
      </w:r>
    </w:p>
    <w:p w14:paraId="72673208" w14:textId="77777777" w:rsidR="008642B3" w:rsidRPr="00056FFB" w:rsidRDefault="00A17CDB">
      <w:pPr>
        <w:pStyle w:val="Nagwek1"/>
        <w:spacing w:before="600"/>
        <w:rPr>
          <w:sz w:val="22"/>
          <w:szCs w:val="22"/>
        </w:rPr>
      </w:pPr>
      <w:r w:rsidRPr="00056FFB">
        <w:rPr>
          <w:sz w:val="22"/>
          <w:szCs w:val="22"/>
        </w:rPr>
        <w:t>OGŁOSZENIE</w:t>
      </w:r>
    </w:p>
    <w:p w14:paraId="7BF746C7" w14:textId="123A8A11" w:rsidR="008642B3" w:rsidRPr="00056FFB" w:rsidRDefault="008642B3" w:rsidP="00C65E53">
      <w:pPr>
        <w:spacing w:after="480"/>
        <w:jc w:val="center"/>
        <w:rPr>
          <w:b/>
          <w:sz w:val="22"/>
          <w:szCs w:val="22"/>
        </w:rPr>
      </w:pPr>
      <w:r w:rsidRPr="00056FFB">
        <w:rPr>
          <w:b/>
          <w:sz w:val="22"/>
          <w:szCs w:val="22"/>
        </w:rPr>
        <w:t xml:space="preserve">o </w:t>
      </w:r>
      <w:r w:rsidR="0054734E" w:rsidRPr="00056FFB">
        <w:rPr>
          <w:b/>
          <w:sz w:val="22"/>
          <w:szCs w:val="22"/>
        </w:rPr>
        <w:t>wyborze najkorzystniejszej oferty</w:t>
      </w:r>
      <w:r w:rsidR="00E86513">
        <w:rPr>
          <w:b/>
          <w:sz w:val="22"/>
          <w:szCs w:val="22"/>
        </w:rPr>
        <w:t xml:space="preserve"> (po dokonaniu ponownej oceny ofert)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2E54F0" w:rsidRPr="00056FFB" w14:paraId="2847DA7C" w14:textId="77777777" w:rsidTr="001A12F9">
        <w:trPr>
          <w:trHeight w:val="638"/>
        </w:trPr>
        <w:tc>
          <w:tcPr>
            <w:tcW w:w="959" w:type="dxa"/>
            <w:shd w:val="clear" w:color="auto" w:fill="auto"/>
          </w:tcPr>
          <w:p w14:paraId="58633375" w14:textId="77777777" w:rsidR="002E54F0" w:rsidRPr="00056FFB" w:rsidRDefault="002E54F0" w:rsidP="001A12F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56FF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0B9F062" w14:textId="77777777" w:rsidR="002E54F0" w:rsidRPr="00056FFB" w:rsidRDefault="002E54F0" w:rsidP="001A12F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56FFB">
              <w:rPr>
                <w:sz w:val="22"/>
                <w:szCs w:val="22"/>
              </w:rPr>
              <w:t>postępowania o udzielenie zamówienia publicznego, prowadzonego w trybie: przetarg nieograniczony</w:t>
            </w:r>
            <w:r w:rsidRPr="00056FFB">
              <w:rPr>
                <w:b/>
                <w:sz w:val="22"/>
                <w:szCs w:val="22"/>
              </w:rPr>
              <w:t xml:space="preserve"> </w:t>
            </w:r>
            <w:r w:rsidRPr="00056FFB">
              <w:rPr>
                <w:bCs/>
                <w:sz w:val="22"/>
                <w:szCs w:val="22"/>
              </w:rPr>
              <w:t>na</w:t>
            </w:r>
            <w:r w:rsidRPr="00056FFB">
              <w:rPr>
                <w:b/>
                <w:sz w:val="22"/>
                <w:szCs w:val="22"/>
              </w:rPr>
              <w:t xml:space="preserve"> </w:t>
            </w:r>
            <w:r w:rsidRPr="00056FFB">
              <w:rPr>
                <w:bCs/>
                <w:sz w:val="22"/>
                <w:szCs w:val="22"/>
              </w:rPr>
              <w:t>”</w:t>
            </w:r>
            <w:r w:rsidRPr="00056FFB">
              <w:rPr>
                <w:b/>
                <w:bCs/>
                <w:sz w:val="22"/>
                <w:szCs w:val="22"/>
              </w:rPr>
              <w:t xml:space="preserve">Wynajem wysokotemperaturowego pieca rurowego na okres 22 miesięcy dla </w:t>
            </w:r>
            <w:proofErr w:type="spellStart"/>
            <w:r w:rsidRPr="00056FFB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056FFB">
              <w:rPr>
                <w:b/>
                <w:bCs/>
                <w:sz w:val="22"/>
                <w:szCs w:val="22"/>
              </w:rPr>
              <w:t xml:space="preserve"> - KC-zp.272-161/23</w:t>
            </w:r>
            <w:r w:rsidRPr="00056FFB">
              <w:rPr>
                <w:bCs/>
                <w:sz w:val="22"/>
                <w:szCs w:val="22"/>
              </w:rPr>
              <w:t>”</w:t>
            </w:r>
            <w:r w:rsidRPr="00056FFB">
              <w:rPr>
                <w:b/>
                <w:sz w:val="22"/>
                <w:szCs w:val="22"/>
              </w:rPr>
              <w:t xml:space="preserve"> </w:t>
            </w:r>
            <w:r w:rsidRPr="00056FFB">
              <w:rPr>
                <w:bCs/>
                <w:sz w:val="22"/>
                <w:szCs w:val="22"/>
              </w:rPr>
              <w:t>– znak sprawy</w:t>
            </w:r>
            <w:r w:rsidRPr="00056FFB">
              <w:rPr>
                <w:b/>
                <w:sz w:val="22"/>
                <w:szCs w:val="22"/>
              </w:rPr>
              <w:t xml:space="preserve"> KC-zp.272-161/23</w:t>
            </w:r>
            <w:r w:rsidRPr="00056FFB">
              <w:rPr>
                <w:bCs/>
                <w:sz w:val="22"/>
                <w:szCs w:val="22"/>
              </w:rPr>
              <w:t>.</w:t>
            </w:r>
          </w:p>
        </w:tc>
      </w:tr>
    </w:tbl>
    <w:p w14:paraId="67959CB0" w14:textId="77777777" w:rsidR="008642B3" w:rsidRPr="00056FF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056FFB">
        <w:rPr>
          <w:sz w:val="22"/>
          <w:szCs w:val="22"/>
        </w:rPr>
        <w:t xml:space="preserve">Zamawiający, </w:t>
      </w:r>
      <w:r w:rsidR="00CC324B" w:rsidRPr="00056FFB">
        <w:rPr>
          <w:b/>
          <w:bCs/>
          <w:sz w:val="22"/>
          <w:szCs w:val="22"/>
        </w:rPr>
        <w:t>Akademia Górniczo-Hutnicza im. Stanisława Staszica w Krakowie,</w:t>
      </w:r>
      <w:r w:rsidRPr="00056FFB">
        <w:rPr>
          <w:sz w:val="22"/>
          <w:szCs w:val="22"/>
        </w:rPr>
        <w:t xml:space="preserve"> działając na podstawie art. 253 </w:t>
      </w:r>
      <w:r w:rsidR="00A17CDB" w:rsidRPr="00056FFB">
        <w:rPr>
          <w:sz w:val="22"/>
          <w:szCs w:val="22"/>
        </w:rPr>
        <w:t xml:space="preserve">ust. 1 pkt. 1 i </w:t>
      </w:r>
      <w:r w:rsidRPr="00056FFB">
        <w:rPr>
          <w:sz w:val="22"/>
          <w:szCs w:val="22"/>
        </w:rPr>
        <w:t xml:space="preserve">ust. </w:t>
      </w:r>
      <w:r w:rsidR="00A17CDB" w:rsidRPr="00056FFB">
        <w:rPr>
          <w:sz w:val="22"/>
          <w:szCs w:val="22"/>
        </w:rPr>
        <w:t>2</w:t>
      </w:r>
      <w:r w:rsidRPr="00056FFB">
        <w:rPr>
          <w:sz w:val="22"/>
          <w:szCs w:val="22"/>
        </w:rPr>
        <w:t xml:space="preserve"> ustawy z dnia 11 września 2019r. Prawo zamówień publicznych</w:t>
      </w:r>
      <w:r w:rsidR="006B585D" w:rsidRPr="00056FFB">
        <w:rPr>
          <w:sz w:val="22"/>
          <w:szCs w:val="22"/>
        </w:rPr>
        <w:t xml:space="preserve"> (Dz. U. z 2022 r. poz. 1710)</w:t>
      </w:r>
      <w:r w:rsidRPr="00056FFB">
        <w:rPr>
          <w:sz w:val="22"/>
          <w:szCs w:val="22"/>
        </w:rPr>
        <w:t xml:space="preserve">, zwanej dalej „ustawą </w:t>
      </w:r>
      <w:proofErr w:type="spellStart"/>
      <w:r w:rsidRPr="00056FFB">
        <w:rPr>
          <w:sz w:val="22"/>
          <w:szCs w:val="22"/>
        </w:rPr>
        <w:t>Pzp</w:t>
      </w:r>
      <w:proofErr w:type="spellEnd"/>
      <w:r w:rsidRPr="00056FFB">
        <w:rPr>
          <w:sz w:val="22"/>
          <w:szCs w:val="22"/>
        </w:rPr>
        <w:t>”</w:t>
      </w:r>
      <w:r w:rsidR="00D26ED6" w:rsidRPr="00056FFB">
        <w:rPr>
          <w:sz w:val="22"/>
          <w:szCs w:val="22"/>
        </w:rPr>
        <w:t xml:space="preserve">, </w:t>
      </w:r>
      <w:r w:rsidRPr="00056FFB">
        <w:rPr>
          <w:sz w:val="22"/>
          <w:szCs w:val="22"/>
        </w:rPr>
        <w:t>informuje</w:t>
      </w:r>
      <w:r w:rsidR="00D26ED6" w:rsidRPr="00056FFB">
        <w:rPr>
          <w:sz w:val="22"/>
          <w:szCs w:val="22"/>
        </w:rPr>
        <w:t xml:space="preserve">, że w toczącym się postępowaniu o udzielenie zamówienia publicznego, jako </w:t>
      </w:r>
      <w:r w:rsidR="00756CDA" w:rsidRPr="00056FFB">
        <w:rPr>
          <w:sz w:val="22"/>
          <w:szCs w:val="22"/>
        </w:rPr>
        <w:t>najkorzystniejsz</w:t>
      </w:r>
      <w:r w:rsidR="00D26ED6" w:rsidRPr="00056FFB">
        <w:rPr>
          <w:sz w:val="22"/>
          <w:szCs w:val="22"/>
        </w:rPr>
        <w:t xml:space="preserve">a wybrana została </w:t>
      </w:r>
      <w:r w:rsidR="00756CDA" w:rsidRPr="00056FFB">
        <w:rPr>
          <w:sz w:val="22"/>
          <w:szCs w:val="22"/>
        </w:rPr>
        <w:t>ofer</w:t>
      </w:r>
      <w:r w:rsidR="00D26ED6" w:rsidRPr="00056FFB">
        <w:rPr>
          <w:sz w:val="22"/>
          <w:szCs w:val="22"/>
        </w:rPr>
        <w:t>t</w:t>
      </w:r>
      <w:r w:rsidR="009F0E5C" w:rsidRPr="00056FFB">
        <w:rPr>
          <w:sz w:val="22"/>
          <w:szCs w:val="22"/>
        </w:rPr>
        <w:t>a</w:t>
      </w:r>
      <w:r w:rsidR="00D26ED6" w:rsidRPr="00056FFB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E54F0" w:rsidRPr="00056FFB" w14:paraId="5B1FDFDB" w14:textId="77777777" w:rsidTr="001A12F9">
        <w:trPr>
          <w:cantSplit/>
        </w:trPr>
        <w:tc>
          <w:tcPr>
            <w:tcW w:w="10150" w:type="dxa"/>
          </w:tcPr>
          <w:p w14:paraId="71A8FD60" w14:textId="77777777" w:rsidR="002E54F0" w:rsidRPr="00056FFB" w:rsidRDefault="002E54F0" w:rsidP="001A12F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56FFB">
              <w:rPr>
                <w:b/>
                <w:sz w:val="22"/>
                <w:szCs w:val="22"/>
              </w:rPr>
              <w:t>MERAZET Spółka Akcyjna</w:t>
            </w:r>
          </w:p>
          <w:p w14:paraId="7B0D4C39" w14:textId="77777777" w:rsidR="002E54F0" w:rsidRPr="00056FFB" w:rsidRDefault="00056FFB" w:rsidP="001A12F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E54F0" w:rsidRPr="00056FFB">
              <w:rPr>
                <w:bCs/>
                <w:sz w:val="22"/>
                <w:szCs w:val="22"/>
              </w:rPr>
              <w:t>J.</w:t>
            </w:r>
            <w:r w:rsidR="008C19D2" w:rsidRPr="00056FF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2E54F0" w:rsidRPr="00056FFB">
              <w:rPr>
                <w:bCs/>
                <w:sz w:val="22"/>
                <w:szCs w:val="22"/>
              </w:rPr>
              <w:t>Krauthofera</w:t>
            </w:r>
            <w:proofErr w:type="spellEnd"/>
            <w:r w:rsidR="0030648C" w:rsidRPr="00056FFB">
              <w:rPr>
                <w:bCs/>
                <w:sz w:val="22"/>
                <w:szCs w:val="22"/>
              </w:rPr>
              <w:t xml:space="preserve"> </w:t>
            </w:r>
            <w:r w:rsidR="002E54F0" w:rsidRPr="00056FFB">
              <w:rPr>
                <w:bCs/>
                <w:sz w:val="22"/>
                <w:szCs w:val="22"/>
              </w:rPr>
              <w:t xml:space="preserve">36 </w:t>
            </w:r>
          </w:p>
          <w:p w14:paraId="48322CC1" w14:textId="77777777" w:rsidR="002E54F0" w:rsidRPr="00056FFB" w:rsidRDefault="002E54F0" w:rsidP="001A12F9">
            <w:pPr>
              <w:jc w:val="both"/>
              <w:rPr>
                <w:bCs/>
                <w:sz w:val="22"/>
                <w:szCs w:val="22"/>
              </w:rPr>
            </w:pPr>
            <w:r w:rsidRPr="00056FFB">
              <w:rPr>
                <w:bCs/>
                <w:sz w:val="22"/>
                <w:szCs w:val="22"/>
              </w:rPr>
              <w:t>60-203 Poznań</w:t>
            </w:r>
          </w:p>
          <w:p w14:paraId="47EBC04E" w14:textId="77777777" w:rsidR="002E54F0" w:rsidRPr="00056FFB" w:rsidRDefault="002E54F0" w:rsidP="001A12F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56FFB">
              <w:rPr>
                <w:sz w:val="22"/>
                <w:szCs w:val="22"/>
              </w:rPr>
              <w:t xml:space="preserve">za cenę </w:t>
            </w:r>
            <w:r w:rsidR="008C19D2" w:rsidRPr="00056FFB">
              <w:rPr>
                <w:sz w:val="22"/>
                <w:szCs w:val="22"/>
              </w:rPr>
              <w:t xml:space="preserve">oferty </w:t>
            </w:r>
            <w:r w:rsidRPr="00056FFB">
              <w:rPr>
                <w:sz w:val="22"/>
                <w:szCs w:val="22"/>
              </w:rPr>
              <w:t>brutto</w:t>
            </w:r>
            <w:r w:rsidR="008C19D2" w:rsidRPr="00056FFB">
              <w:rPr>
                <w:sz w:val="22"/>
                <w:szCs w:val="22"/>
              </w:rPr>
              <w:t>:</w:t>
            </w:r>
            <w:r w:rsidRPr="00056FFB">
              <w:rPr>
                <w:sz w:val="22"/>
                <w:szCs w:val="22"/>
              </w:rPr>
              <w:t xml:space="preserve"> </w:t>
            </w:r>
            <w:r w:rsidRPr="00056FFB">
              <w:rPr>
                <w:b/>
                <w:sz w:val="22"/>
                <w:szCs w:val="22"/>
              </w:rPr>
              <w:t>189 480.04 zł</w:t>
            </w:r>
            <w:r w:rsidRPr="00056FFB">
              <w:rPr>
                <w:bCs/>
                <w:sz w:val="22"/>
                <w:szCs w:val="22"/>
              </w:rPr>
              <w:t>.</w:t>
            </w:r>
          </w:p>
          <w:p w14:paraId="3A3D4229" w14:textId="77777777" w:rsidR="002E54F0" w:rsidRPr="00056FFB" w:rsidRDefault="002E54F0" w:rsidP="001A12F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056FFB">
              <w:rPr>
                <w:color w:val="000000"/>
                <w:sz w:val="22"/>
                <w:szCs w:val="22"/>
              </w:rPr>
              <w:t>Uzasadnienie wyboru:</w:t>
            </w:r>
            <w:r w:rsidRPr="00056FFB">
              <w:rPr>
                <w:sz w:val="22"/>
                <w:szCs w:val="22"/>
              </w:rPr>
              <w:t xml:space="preserve"> </w:t>
            </w:r>
            <w:r w:rsidRPr="00056FF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056FFB">
              <w:rPr>
                <w:sz w:val="22"/>
                <w:szCs w:val="22"/>
              </w:rPr>
              <w:t xml:space="preserve"> </w:t>
            </w:r>
          </w:p>
        </w:tc>
      </w:tr>
    </w:tbl>
    <w:p w14:paraId="70DBC0E7" w14:textId="77777777" w:rsidR="003A0AFC" w:rsidRPr="00056FFB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056FFB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666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134"/>
        <w:gridCol w:w="1417"/>
        <w:gridCol w:w="1276"/>
      </w:tblGrid>
      <w:tr w:rsidR="008C19D2" w:rsidRPr="00056FFB" w14:paraId="599E2DBA" w14:textId="77777777" w:rsidTr="0030648C">
        <w:trPr>
          <w:trHeight w:val="510"/>
        </w:trPr>
        <w:tc>
          <w:tcPr>
            <w:tcW w:w="851" w:type="dxa"/>
            <w:vAlign w:val="center"/>
          </w:tcPr>
          <w:p w14:paraId="398450C9" w14:textId="77777777" w:rsidR="008C19D2" w:rsidRPr="00056FFB" w:rsidRDefault="008C19D2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056FFB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1985" w:type="dxa"/>
            <w:vAlign w:val="center"/>
          </w:tcPr>
          <w:p w14:paraId="241BF408" w14:textId="77777777" w:rsidR="008C19D2" w:rsidRPr="00056FFB" w:rsidRDefault="008C19D2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6FFB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F6D958B" w14:textId="77777777" w:rsidR="008C19D2" w:rsidRPr="00056FFB" w:rsidRDefault="008C19D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56FFB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417" w:type="dxa"/>
            <w:vAlign w:val="center"/>
          </w:tcPr>
          <w:p w14:paraId="0A0EF002" w14:textId="77777777" w:rsidR="008C19D2" w:rsidRPr="00056FFB" w:rsidRDefault="008C19D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56FFB">
              <w:rPr>
                <w:rFonts w:ascii="Times New Roman" w:hAnsi="Times New Roman" w:cs="Times New Roman"/>
                <w:bCs/>
                <w:sz w:val="22"/>
                <w:szCs w:val="22"/>
              </w:rPr>
              <w:t>Termin wykonania</w:t>
            </w:r>
          </w:p>
        </w:tc>
        <w:tc>
          <w:tcPr>
            <w:tcW w:w="1276" w:type="dxa"/>
            <w:vAlign w:val="center"/>
          </w:tcPr>
          <w:p w14:paraId="7A1A2F86" w14:textId="77777777" w:rsidR="008C19D2" w:rsidRPr="00056FFB" w:rsidRDefault="008C19D2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6FFB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8C19D2" w:rsidRPr="00056FFB" w14:paraId="2F183AB6" w14:textId="77777777" w:rsidTr="0030648C">
        <w:tc>
          <w:tcPr>
            <w:tcW w:w="851" w:type="dxa"/>
            <w:vAlign w:val="center"/>
          </w:tcPr>
          <w:p w14:paraId="244D10C3" w14:textId="77777777" w:rsidR="008C19D2" w:rsidRPr="00056FFB" w:rsidRDefault="008C19D2" w:rsidP="001A12F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6FF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5" w:type="dxa"/>
            <w:vAlign w:val="center"/>
          </w:tcPr>
          <w:p w14:paraId="3B88DAAA" w14:textId="77777777" w:rsidR="008C19D2" w:rsidRPr="00056FFB" w:rsidRDefault="008C19D2" w:rsidP="001A12F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56FFB">
              <w:rPr>
                <w:rFonts w:ascii="Times New Roman" w:hAnsi="Times New Roman" w:cs="Times New Roman"/>
                <w:b/>
                <w:sz w:val="22"/>
                <w:szCs w:val="22"/>
              </w:rPr>
              <w:t>MERAZET Spółka Akcyjna</w:t>
            </w:r>
          </w:p>
          <w:p w14:paraId="0C396CB9" w14:textId="77777777" w:rsidR="008C19D2" w:rsidRPr="00056FFB" w:rsidRDefault="0082036C" w:rsidP="001A12F9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="008C19D2" w:rsidRPr="00056FFB">
              <w:rPr>
                <w:rFonts w:ascii="Times New Roman" w:hAnsi="Times New Roman" w:cs="Times New Roman"/>
                <w:bCs/>
                <w:sz w:val="22"/>
                <w:szCs w:val="22"/>
              </w:rPr>
              <w:t>J.</w:t>
            </w:r>
            <w:r w:rsidR="00A676C8" w:rsidRPr="00056FF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proofErr w:type="spellStart"/>
            <w:r w:rsidR="008C19D2" w:rsidRPr="00056FFB">
              <w:rPr>
                <w:rFonts w:ascii="Times New Roman" w:hAnsi="Times New Roman" w:cs="Times New Roman"/>
                <w:bCs/>
                <w:sz w:val="22"/>
                <w:szCs w:val="22"/>
              </w:rPr>
              <w:t>Krauthofera</w:t>
            </w:r>
            <w:proofErr w:type="spellEnd"/>
            <w:r w:rsidR="008C19D2" w:rsidRPr="00056FF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36 </w:t>
            </w:r>
          </w:p>
          <w:p w14:paraId="120CBB31" w14:textId="77777777" w:rsidR="008C19D2" w:rsidRPr="00056FFB" w:rsidRDefault="008C19D2" w:rsidP="001A12F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56FFB">
              <w:rPr>
                <w:rFonts w:ascii="Times New Roman" w:hAnsi="Times New Roman" w:cs="Times New Roman"/>
                <w:bCs/>
                <w:sz w:val="22"/>
                <w:szCs w:val="22"/>
              </w:rPr>
              <w:t>60-203 Poznań</w:t>
            </w:r>
          </w:p>
        </w:tc>
        <w:tc>
          <w:tcPr>
            <w:tcW w:w="1134" w:type="dxa"/>
            <w:vAlign w:val="center"/>
          </w:tcPr>
          <w:p w14:paraId="0D76134E" w14:textId="4C634C28" w:rsidR="008C19D2" w:rsidRPr="00056FFB" w:rsidRDefault="008C19D2" w:rsidP="001A12F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6FF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9D72A6">
              <w:rPr>
                <w:rFonts w:ascii="Times New Roman" w:hAnsi="Times New Roman" w:cs="Times New Roman"/>
                <w:sz w:val="22"/>
                <w:szCs w:val="22"/>
              </w:rPr>
              <w:t>59,83</w:t>
            </w:r>
          </w:p>
        </w:tc>
        <w:tc>
          <w:tcPr>
            <w:tcW w:w="1417" w:type="dxa"/>
            <w:vAlign w:val="center"/>
          </w:tcPr>
          <w:p w14:paraId="05CF5C46" w14:textId="39B75674" w:rsidR="008C19D2" w:rsidRPr="00056FFB" w:rsidRDefault="008C19D2" w:rsidP="001A12F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6FF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9D72A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056FF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Align w:val="center"/>
          </w:tcPr>
          <w:p w14:paraId="7F13A119" w14:textId="5B4EBFBC" w:rsidR="008C19D2" w:rsidRPr="00056FFB" w:rsidRDefault="008C19D2" w:rsidP="001A12F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6FF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9D72A6">
              <w:rPr>
                <w:rFonts w:ascii="Times New Roman" w:hAnsi="Times New Roman" w:cs="Times New Roman"/>
                <w:sz w:val="22"/>
                <w:szCs w:val="22"/>
              </w:rPr>
              <w:t>79,83</w:t>
            </w:r>
          </w:p>
        </w:tc>
      </w:tr>
      <w:tr w:rsidR="008C19D2" w:rsidRPr="00056FFB" w14:paraId="6207C680" w14:textId="77777777" w:rsidTr="0030648C">
        <w:tc>
          <w:tcPr>
            <w:tcW w:w="851" w:type="dxa"/>
            <w:vAlign w:val="center"/>
          </w:tcPr>
          <w:p w14:paraId="4F91310E" w14:textId="77777777" w:rsidR="008C19D2" w:rsidRPr="00056FFB" w:rsidRDefault="008C19D2" w:rsidP="001A12F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6FF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985" w:type="dxa"/>
            <w:vAlign w:val="center"/>
          </w:tcPr>
          <w:p w14:paraId="1013D73B" w14:textId="77777777" w:rsidR="008C19D2" w:rsidRPr="00056FFB" w:rsidRDefault="008C19D2" w:rsidP="001A12F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56FFB">
              <w:rPr>
                <w:rFonts w:ascii="Times New Roman" w:hAnsi="Times New Roman" w:cs="Times New Roman"/>
                <w:b/>
                <w:sz w:val="22"/>
                <w:szCs w:val="22"/>
              </w:rPr>
              <w:t>INDUSTRY 2.0 Wrona Paweł</w:t>
            </w:r>
          </w:p>
          <w:p w14:paraId="6434B08C" w14:textId="77777777" w:rsidR="008C19D2" w:rsidRPr="00056FFB" w:rsidRDefault="00AC0292" w:rsidP="001A12F9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56FF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="008C19D2" w:rsidRPr="00056FFB">
              <w:rPr>
                <w:rFonts w:ascii="Times New Roman" w:hAnsi="Times New Roman" w:cs="Times New Roman"/>
                <w:bCs/>
                <w:sz w:val="22"/>
                <w:szCs w:val="22"/>
              </w:rPr>
              <w:t>Zacisze 5/3</w:t>
            </w:r>
          </w:p>
          <w:p w14:paraId="5465DAF4" w14:textId="77777777" w:rsidR="008C19D2" w:rsidRPr="00056FFB" w:rsidRDefault="008C19D2" w:rsidP="001A12F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56FFB">
              <w:rPr>
                <w:rFonts w:ascii="Times New Roman" w:hAnsi="Times New Roman" w:cs="Times New Roman"/>
                <w:bCs/>
                <w:sz w:val="22"/>
                <w:szCs w:val="22"/>
              </w:rPr>
              <w:t>43-600 Jaworzno</w:t>
            </w:r>
          </w:p>
        </w:tc>
        <w:tc>
          <w:tcPr>
            <w:tcW w:w="1134" w:type="dxa"/>
            <w:vAlign w:val="center"/>
          </w:tcPr>
          <w:p w14:paraId="628D924A" w14:textId="2E24A006" w:rsidR="008C19D2" w:rsidRPr="00056FFB" w:rsidRDefault="00A564D5" w:rsidP="001A12F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60,00</w:t>
            </w:r>
          </w:p>
        </w:tc>
        <w:tc>
          <w:tcPr>
            <w:tcW w:w="1417" w:type="dxa"/>
            <w:vAlign w:val="center"/>
          </w:tcPr>
          <w:p w14:paraId="6C31FDF1" w14:textId="52A11A7D" w:rsidR="008C19D2" w:rsidRPr="00056FFB" w:rsidRDefault="008C19D2" w:rsidP="001A12F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6FF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A564D5">
              <w:rPr>
                <w:rFonts w:ascii="Times New Roman" w:hAnsi="Times New Roman" w:cs="Times New Roman"/>
                <w:sz w:val="22"/>
                <w:szCs w:val="22"/>
              </w:rPr>
              <w:t>00,00</w:t>
            </w:r>
          </w:p>
        </w:tc>
        <w:tc>
          <w:tcPr>
            <w:tcW w:w="1276" w:type="dxa"/>
            <w:vAlign w:val="center"/>
          </w:tcPr>
          <w:p w14:paraId="54E7F751" w14:textId="1E3DB090" w:rsidR="008C19D2" w:rsidRPr="00056FFB" w:rsidRDefault="00A564D5" w:rsidP="001A12F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60,00</w:t>
            </w:r>
          </w:p>
        </w:tc>
      </w:tr>
    </w:tbl>
    <w:p w14:paraId="5F5701CD" w14:textId="77777777" w:rsidR="00E85D70" w:rsidRPr="00056FFB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bookmarkEnd w:id="0"/>
    <w:p w14:paraId="4AF87B74" w14:textId="77777777" w:rsidR="00F960D7" w:rsidRPr="00056FFB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056FF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594C6" w14:textId="77777777" w:rsidR="00900C50" w:rsidRDefault="00900C50">
      <w:r>
        <w:separator/>
      </w:r>
    </w:p>
  </w:endnote>
  <w:endnote w:type="continuationSeparator" w:id="0">
    <w:p w14:paraId="023290FA" w14:textId="77777777" w:rsidR="00900C50" w:rsidRDefault="0090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AC42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A534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759710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D5125A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2447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4F253" w14:textId="77777777" w:rsidR="00900C50" w:rsidRDefault="00900C50">
      <w:r>
        <w:separator/>
      </w:r>
    </w:p>
  </w:footnote>
  <w:footnote w:type="continuationSeparator" w:id="0">
    <w:p w14:paraId="4905E43C" w14:textId="77777777" w:rsidR="00900C50" w:rsidRDefault="00900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0C12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A2EA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E271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C9A"/>
    <w:rsid w:val="00005838"/>
    <w:rsid w:val="00022322"/>
    <w:rsid w:val="00042497"/>
    <w:rsid w:val="00056FFB"/>
    <w:rsid w:val="000C1E6F"/>
    <w:rsid w:val="000E4E56"/>
    <w:rsid w:val="001A1468"/>
    <w:rsid w:val="001B7815"/>
    <w:rsid w:val="001C31ED"/>
    <w:rsid w:val="002B1E4F"/>
    <w:rsid w:val="002B6761"/>
    <w:rsid w:val="002E54F0"/>
    <w:rsid w:val="0030648C"/>
    <w:rsid w:val="003445A0"/>
    <w:rsid w:val="003A0AFC"/>
    <w:rsid w:val="003D611C"/>
    <w:rsid w:val="00431C0B"/>
    <w:rsid w:val="00437CAD"/>
    <w:rsid w:val="00453C9A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2036C"/>
    <w:rsid w:val="00832144"/>
    <w:rsid w:val="008567C7"/>
    <w:rsid w:val="008642B3"/>
    <w:rsid w:val="008A6C10"/>
    <w:rsid w:val="008C19D2"/>
    <w:rsid w:val="008E5102"/>
    <w:rsid w:val="00900C50"/>
    <w:rsid w:val="00915B9E"/>
    <w:rsid w:val="00952256"/>
    <w:rsid w:val="0097748A"/>
    <w:rsid w:val="009D72A6"/>
    <w:rsid w:val="009F0E5C"/>
    <w:rsid w:val="00A029B8"/>
    <w:rsid w:val="00A17CDB"/>
    <w:rsid w:val="00A564D5"/>
    <w:rsid w:val="00A676C8"/>
    <w:rsid w:val="00AA02AC"/>
    <w:rsid w:val="00AC0292"/>
    <w:rsid w:val="00B32D12"/>
    <w:rsid w:val="00B464D3"/>
    <w:rsid w:val="00B8185B"/>
    <w:rsid w:val="00BD2174"/>
    <w:rsid w:val="00C3223B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86513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88945F"/>
  <w15:chartTrackingRefBased/>
  <w15:docId w15:val="{29F431DD-C6DF-41A7-87E0-5364BCA64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188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9</cp:revision>
  <cp:lastPrinted>1899-12-31T23:00:00Z</cp:lastPrinted>
  <dcterms:created xsi:type="dcterms:W3CDTF">2023-06-07T12:23:00Z</dcterms:created>
  <dcterms:modified xsi:type="dcterms:W3CDTF">2023-06-07T12:28:00Z</dcterms:modified>
</cp:coreProperties>
</file>