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C7D5D" w:rsidP="00D665F5">
      <w:pPr>
        <w:spacing w:after="240"/>
        <w:jc w:val="right"/>
        <w:rPr>
          <w:sz w:val="22"/>
          <w:szCs w:val="22"/>
        </w:rPr>
      </w:pPr>
      <w:r w:rsidRPr="000C7D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C7D5D">
        <w:rPr>
          <w:sz w:val="22"/>
          <w:szCs w:val="22"/>
        </w:rPr>
        <w:t>2023-06-07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C7D5D" w:rsidRPr="000C7D5D" w:rsidRDefault="000C7D5D" w:rsidP="00577BC6">
      <w:pPr>
        <w:spacing w:after="40"/>
        <w:rPr>
          <w:b/>
          <w:bCs/>
          <w:sz w:val="22"/>
          <w:szCs w:val="22"/>
        </w:rPr>
      </w:pPr>
      <w:r w:rsidRPr="000C7D5D">
        <w:rPr>
          <w:b/>
          <w:bCs/>
          <w:sz w:val="22"/>
          <w:szCs w:val="22"/>
        </w:rPr>
        <w:t>Akademia Górniczo - Hutnicza</w:t>
      </w:r>
    </w:p>
    <w:p w:rsidR="000C7D5D" w:rsidRPr="000C7D5D" w:rsidRDefault="000C7D5D" w:rsidP="00577BC6">
      <w:pPr>
        <w:spacing w:after="40"/>
        <w:rPr>
          <w:b/>
          <w:bCs/>
          <w:sz w:val="22"/>
          <w:szCs w:val="22"/>
        </w:rPr>
      </w:pPr>
      <w:r w:rsidRPr="000C7D5D">
        <w:rPr>
          <w:b/>
          <w:bCs/>
          <w:sz w:val="22"/>
          <w:szCs w:val="22"/>
        </w:rPr>
        <w:t>im. Stanisława Staszica w Krakowie</w:t>
      </w:r>
    </w:p>
    <w:p w:rsidR="00D665F5" w:rsidRPr="00D91931" w:rsidRDefault="000C7D5D" w:rsidP="00577BC6">
      <w:pPr>
        <w:spacing w:after="40"/>
        <w:rPr>
          <w:b/>
          <w:bCs/>
          <w:sz w:val="22"/>
          <w:szCs w:val="22"/>
        </w:rPr>
      </w:pPr>
      <w:r w:rsidRPr="000C7D5D">
        <w:rPr>
          <w:b/>
          <w:bCs/>
          <w:sz w:val="22"/>
          <w:szCs w:val="22"/>
        </w:rPr>
        <w:t>Dział Zamówień Publicznych</w:t>
      </w:r>
    </w:p>
    <w:p w:rsidR="00D665F5" w:rsidRPr="00BD5546" w:rsidRDefault="000C7D5D" w:rsidP="00D665F5">
      <w:pPr>
        <w:rPr>
          <w:sz w:val="22"/>
          <w:szCs w:val="22"/>
        </w:rPr>
      </w:pPr>
      <w:r w:rsidRPr="000C7D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C7D5D">
        <w:rPr>
          <w:sz w:val="22"/>
          <w:szCs w:val="22"/>
        </w:rPr>
        <w:t>30</w:t>
      </w:r>
    </w:p>
    <w:p w:rsidR="00D665F5" w:rsidRPr="00BD5546" w:rsidRDefault="000C7D5D" w:rsidP="00D665F5">
      <w:pPr>
        <w:rPr>
          <w:sz w:val="22"/>
          <w:szCs w:val="22"/>
        </w:rPr>
      </w:pPr>
      <w:r w:rsidRPr="000C7D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C7D5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C7D5D" w:rsidRPr="000C7D5D">
        <w:rPr>
          <w:b/>
          <w:sz w:val="22"/>
          <w:szCs w:val="22"/>
        </w:rPr>
        <w:t>KC-zp.272-309/23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C7D5D" w:rsidRPr="000C7D5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C7D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C7D5D">
        <w:rPr>
          <w:b/>
          <w:sz w:val="22"/>
          <w:szCs w:val="22"/>
        </w:rPr>
        <w:t>Dostawa zestawu składającego się z 4 szt. fantomów odwzorowujących właściwości mechaniczne wątroby na potrzeby WIMiR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C7D5D" w:rsidRPr="000C7D5D">
        <w:rPr>
          <w:sz w:val="22"/>
          <w:szCs w:val="22"/>
        </w:rPr>
        <w:t>07/06/2023</w:t>
      </w:r>
      <w:r w:rsidR="00FF4AB1" w:rsidRPr="00577BC6">
        <w:rPr>
          <w:sz w:val="22"/>
          <w:szCs w:val="22"/>
        </w:rPr>
        <w:t xml:space="preserve"> o godz. </w:t>
      </w:r>
      <w:r w:rsidR="000C7D5D" w:rsidRPr="000C7D5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C7D5D" w:rsidRPr="00493F8C" w:rsidTr="00F455BE">
        <w:tc>
          <w:tcPr>
            <w:tcW w:w="993" w:type="dxa"/>
            <w:shd w:val="clear" w:color="auto" w:fill="auto"/>
            <w:vAlign w:val="center"/>
          </w:tcPr>
          <w:p w:rsidR="000C7D5D" w:rsidRPr="00490DC0" w:rsidRDefault="000C7D5D" w:rsidP="00F455BE">
            <w:pPr>
              <w:spacing w:before="120" w:after="120"/>
              <w:jc w:val="center"/>
            </w:pPr>
            <w:r w:rsidRPr="000C7D5D">
              <w:t>1</w:t>
            </w:r>
          </w:p>
        </w:tc>
        <w:tc>
          <w:tcPr>
            <w:tcW w:w="5244" w:type="dxa"/>
            <w:shd w:val="clear" w:color="auto" w:fill="auto"/>
          </w:tcPr>
          <w:p w:rsidR="000C7D5D" w:rsidRPr="00490DC0" w:rsidRDefault="000C7D5D" w:rsidP="00F455BE">
            <w:pPr>
              <w:spacing w:before="40"/>
            </w:pPr>
            <w:r w:rsidRPr="000C7D5D">
              <w:t>ASTRA Concept sp. z o.o.</w:t>
            </w:r>
          </w:p>
          <w:p w:rsidR="000C7D5D" w:rsidRPr="00490DC0" w:rsidRDefault="000C7D5D" w:rsidP="00F455BE">
            <w:r w:rsidRPr="000C7D5D">
              <w:t>Przy agorze</w:t>
            </w:r>
            <w:r w:rsidRPr="00490DC0">
              <w:t xml:space="preserve"> </w:t>
            </w:r>
            <w:r w:rsidRPr="000C7D5D">
              <w:t>28/10</w:t>
            </w:r>
            <w:r w:rsidRPr="00490DC0">
              <w:t xml:space="preserve"> </w:t>
            </w:r>
          </w:p>
          <w:p w:rsidR="000C7D5D" w:rsidRPr="00490DC0" w:rsidRDefault="000C7D5D" w:rsidP="00F455BE">
            <w:pPr>
              <w:spacing w:after="40"/>
              <w:jc w:val="both"/>
            </w:pPr>
            <w:r w:rsidRPr="000C7D5D">
              <w:t>01-930</w:t>
            </w:r>
            <w:r w:rsidRPr="00490DC0">
              <w:t xml:space="preserve"> </w:t>
            </w:r>
            <w:r w:rsidRPr="000C7D5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D5D" w:rsidRPr="00490DC0" w:rsidRDefault="000C7D5D" w:rsidP="00F455BE">
            <w:pPr>
              <w:spacing w:before="120" w:after="120"/>
              <w:jc w:val="both"/>
            </w:pPr>
            <w:r w:rsidRPr="000C7D5D">
              <w:t>22 878.00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6BF9" w:rsidRDefault="00C36BF9">
      <w:r>
        <w:separator/>
      </w:r>
    </w:p>
  </w:endnote>
  <w:endnote w:type="continuationSeparator" w:id="0">
    <w:p w:rsidR="00C36BF9" w:rsidRDefault="00C36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6BF9" w:rsidRDefault="00C36BF9">
      <w:r>
        <w:separator/>
      </w:r>
    </w:p>
  </w:footnote>
  <w:footnote w:type="continuationSeparator" w:id="0">
    <w:p w:rsidR="00C36BF9" w:rsidRDefault="00C36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7D5D" w:rsidRDefault="000C7D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7D5D" w:rsidRDefault="000C7D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7D5D" w:rsidRDefault="000C7D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BF9"/>
    <w:rsid w:val="00007727"/>
    <w:rsid w:val="00017720"/>
    <w:rsid w:val="00035488"/>
    <w:rsid w:val="000C7D5D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36BF9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74BC38C-000B-49BB-A509-86FB316CC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2023-06-07T10:09:00Z</dcterms:created>
  <dcterms:modified xsi:type="dcterms:W3CDTF">2023-06-07T10:09:00Z</dcterms:modified>
</cp:coreProperties>
</file>