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385CD8" w:rsidRDefault="00886128" w:rsidP="00385CD8">
      <w:pPr>
        <w:spacing w:after="240"/>
        <w:jc w:val="right"/>
        <w:rPr>
          <w:sz w:val="24"/>
          <w:szCs w:val="24"/>
        </w:rPr>
      </w:pPr>
      <w:r w:rsidRPr="00385CD8">
        <w:rPr>
          <w:sz w:val="24"/>
          <w:szCs w:val="24"/>
        </w:rPr>
        <w:t>Kraków</w:t>
      </w:r>
      <w:r w:rsidR="006A5DF1" w:rsidRPr="00385CD8">
        <w:rPr>
          <w:sz w:val="24"/>
          <w:szCs w:val="24"/>
        </w:rPr>
        <w:t xml:space="preserve"> dnia: </w:t>
      </w:r>
      <w:r w:rsidRPr="00385CD8">
        <w:rPr>
          <w:sz w:val="24"/>
          <w:szCs w:val="24"/>
        </w:rPr>
        <w:t>2023-06-0</w:t>
      </w:r>
      <w:r w:rsidR="00385CD8">
        <w:rPr>
          <w:sz w:val="24"/>
          <w:szCs w:val="24"/>
        </w:rPr>
        <w:t>7</w:t>
      </w:r>
    </w:p>
    <w:p w:rsidR="006A5DF1" w:rsidRPr="00385CD8" w:rsidRDefault="00BE62A3" w:rsidP="006A5DF1">
      <w:pPr>
        <w:rPr>
          <w:b/>
          <w:bCs/>
          <w:sz w:val="24"/>
          <w:szCs w:val="24"/>
        </w:rPr>
      </w:pPr>
      <w:r w:rsidRPr="00385CD8">
        <w:rPr>
          <w:b/>
          <w:bCs/>
          <w:sz w:val="24"/>
          <w:szCs w:val="24"/>
        </w:rPr>
        <w:t xml:space="preserve">Szpital Miejski Specjalistyczny </w:t>
      </w:r>
    </w:p>
    <w:p w:rsidR="00BE62A3" w:rsidRPr="00385CD8" w:rsidRDefault="00BE62A3" w:rsidP="006A5DF1">
      <w:pPr>
        <w:rPr>
          <w:sz w:val="24"/>
          <w:szCs w:val="24"/>
        </w:rPr>
      </w:pPr>
      <w:r w:rsidRPr="00385CD8">
        <w:rPr>
          <w:b/>
          <w:bCs/>
          <w:sz w:val="24"/>
          <w:szCs w:val="24"/>
        </w:rPr>
        <w:t>im. Gabriela Narutowicza w Krakowie</w:t>
      </w:r>
    </w:p>
    <w:p w:rsidR="006A5DF1" w:rsidRPr="00385CD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5CD8">
        <w:rPr>
          <w:sz w:val="24"/>
          <w:szCs w:val="24"/>
        </w:rPr>
        <w:t>ul. Prądnicka 35-37</w:t>
      </w:r>
    </w:p>
    <w:p w:rsidR="00BE62A3" w:rsidRPr="00385CD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5CD8">
        <w:rPr>
          <w:sz w:val="24"/>
          <w:szCs w:val="24"/>
        </w:rPr>
        <w:t>31-202 Kraków</w:t>
      </w:r>
    </w:p>
    <w:p w:rsidR="006D4AB3" w:rsidRPr="00385CD8" w:rsidRDefault="006A5DF1" w:rsidP="00385CD8">
      <w:pPr>
        <w:pStyle w:val="Nagwek"/>
        <w:tabs>
          <w:tab w:val="clear" w:pos="4536"/>
        </w:tabs>
        <w:rPr>
          <w:sz w:val="24"/>
          <w:szCs w:val="24"/>
        </w:rPr>
      </w:pPr>
      <w:r w:rsidRPr="00385CD8">
        <w:rPr>
          <w:sz w:val="24"/>
          <w:szCs w:val="24"/>
        </w:rPr>
        <w:tab/>
        <w:t xml:space="preserve"> </w:t>
      </w:r>
    </w:p>
    <w:p w:rsidR="00632C3C" w:rsidRPr="00385CD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5CD8">
        <w:rPr>
          <w:rFonts w:ascii="Times New Roman" w:hAnsi="Times New Roman"/>
          <w:szCs w:val="28"/>
        </w:rPr>
        <w:t>WYJAŚNIENI</w:t>
      </w:r>
      <w:r w:rsidR="00520165" w:rsidRPr="00385CD8">
        <w:rPr>
          <w:rFonts w:ascii="Times New Roman" w:hAnsi="Times New Roman"/>
          <w:szCs w:val="28"/>
        </w:rPr>
        <w:t>A</w:t>
      </w:r>
      <w:r w:rsidR="00632C3C" w:rsidRPr="00385CD8">
        <w:rPr>
          <w:rFonts w:ascii="Times New Roman" w:hAnsi="Times New Roman"/>
          <w:szCs w:val="28"/>
        </w:rPr>
        <w:t xml:space="preserve"> TREŚCI</w:t>
      </w:r>
      <w:r w:rsidR="0029606A" w:rsidRPr="00385CD8">
        <w:rPr>
          <w:rFonts w:ascii="Times New Roman" w:hAnsi="Times New Roman"/>
          <w:szCs w:val="28"/>
        </w:rPr>
        <w:t xml:space="preserve"> SWZ</w:t>
      </w:r>
      <w:r w:rsidR="00385CD8">
        <w:rPr>
          <w:rFonts w:ascii="Times New Roman" w:hAnsi="Times New Roman"/>
          <w:szCs w:val="28"/>
        </w:rPr>
        <w:t>-7</w:t>
      </w:r>
    </w:p>
    <w:p w:rsidR="006D4AB3" w:rsidRPr="00385CD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85CD8">
        <w:rPr>
          <w:sz w:val="24"/>
          <w:szCs w:val="24"/>
        </w:rPr>
        <w:t xml:space="preserve">Dotyczy: </w:t>
      </w:r>
      <w:r w:rsidR="006A5DF1" w:rsidRPr="00385CD8">
        <w:rPr>
          <w:sz w:val="24"/>
          <w:szCs w:val="24"/>
        </w:rPr>
        <w:t>p</w:t>
      </w:r>
      <w:r w:rsidRPr="00385CD8">
        <w:rPr>
          <w:sz w:val="24"/>
          <w:szCs w:val="24"/>
        </w:rPr>
        <w:t>ostępowani</w:t>
      </w:r>
      <w:r w:rsidR="006A5DF1" w:rsidRPr="00385CD8">
        <w:rPr>
          <w:sz w:val="24"/>
          <w:szCs w:val="24"/>
        </w:rPr>
        <w:t>a</w:t>
      </w:r>
      <w:r w:rsidRPr="00385CD8">
        <w:rPr>
          <w:sz w:val="24"/>
          <w:szCs w:val="24"/>
        </w:rPr>
        <w:t xml:space="preserve"> o udzielenie zamówienia publicznego, prowadzone</w:t>
      </w:r>
      <w:r w:rsidR="006A5DF1" w:rsidRPr="00385CD8">
        <w:rPr>
          <w:sz w:val="24"/>
          <w:szCs w:val="24"/>
        </w:rPr>
        <w:t>go</w:t>
      </w:r>
      <w:r w:rsidRPr="00385CD8">
        <w:rPr>
          <w:sz w:val="24"/>
          <w:szCs w:val="24"/>
        </w:rPr>
        <w:t xml:space="preserve"> w</w:t>
      </w:r>
      <w:r w:rsidR="00BE62A3" w:rsidRPr="00385CD8">
        <w:rPr>
          <w:sz w:val="24"/>
          <w:szCs w:val="24"/>
        </w:rPr>
        <w:t> </w:t>
      </w:r>
      <w:r w:rsidRPr="00385CD8">
        <w:rPr>
          <w:sz w:val="24"/>
          <w:szCs w:val="24"/>
        </w:rPr>
        <w:t xml:space="preserve">trybie </w:t>
      </w:r>
      <w:r w:rsidR="00886128" w:rsidRPr="00385CD8">
        <w:rPr>
          <w:sz w:val="24"/>
          <w:szCs w:val="24"/>
        </w:rPr>
        <w:t>przetarg</w:t>
      </w:r>
      <w:r w:rsidR="00385CD8">
        <w:rPr>
          <w:sz w:val="24"/>
          <w:szCs w:val="24"/>
        </w:rPr>
        <w:t>u</w:t>
      </w:r>
      <w:r w:rsidR="00886128" w:rsidRPr="00385CD8">
        <w:rPr>
          <w:sz w:val="24"/>
          <w:szCs w:val="24"/>
        </w:rPr>
        <w:t xml:space="preserve"> nieograniczon</w:t>
      </w:r>
      <w:r w:rsidR="00385CD8">
        <w:rPr>
          <w:sz w:val="24"/>
          <w:szCs w:val="24"/>
        </w:rPr>
        <w:t>ego</w:t>
      </w:r>
      <w:r w:rsidRPr="00385CD8">
        <w:rPr>
          <w:b/>
          <w:sz w:val="24"/>
          <w:szCs w:val="24"/>
        </w:rPr>
        <w:t xml:space="preserve"> </w:t>
      </w:r>
      <w:r w:rsidRPr="00385CD8">
        <w:rPr>
          <w:bCs/>
          <w:sz w:val="24"/>
          <w:szCs w:val="24"/>
        </w:rPr>
        <w:t>na</w:t>
      </w:r>
      <w:r w:rsidRPr="00385CD8">
        <w:rPr>
          <w:b/>
          <w:sz w:val="24"/>
          <w:szCs w:val="24"/>
        </w:rPr>
        <w:t xml:space="preserve"> </w:t>
      </w:r>
      <w:r w:rsidR="00E72428" w:rsidRPr="00385CD8">
        <w:rPr>
          <w:bCs/>
          <w:sz w:val="24"/>
          <w:szCs w:val="24"/>
        </w:rPr>
        <w:t>”</w:t>
      </w:r>
      <w:r w:rsidR="00886128" w:rsidRPr="00385CD8">
        <w:rPr>
          <w:b/>
          <w:bCs/>
          <w:sz w:val="24"/>
          <w:szCs w:val="24"/>
        </w:rPr>
        <w:t>Zakup i dostawa produktów farmaceutycznych II</w:t>
      </w:r>
      <w:r w:rsidR="00E72428" w:rsidRPr="00385CD8">
        <w:rPr>
          <w:bCs/>
          <w:sz w:val="24"/>
          <w:szCs w:val="24"/>
        </w:rPr>
        <w:t>”</w:t>
      </w:r>
      <w:r w:rsidRPr="00385CD8">
        <w:rPr>
          <w:b/>
          <w:sz w:val="24"/>
          <w:szCs w:val="24"/>
        </w:rPr>
        <w:t xml:space="preserve"> </w:t>
      </w:r>
      <w:r w:rsidRPr="00385CD8">
        <w:rPr>
          <w:bCs/>
          <w:sz w:val="24"/>
          <w:szCs w:val="24"/>
        </w:rPr>
        <w:t>– znak sprawy</w:t>
      </w:r>
      <w:r w:rsidRPr="00385CD8">
        <w:rPr>
          <w:b/>
          <w:sz w:val="24"/>
          <w:szCs w:val="24"/>
        </w:rPr>
        <w:t xml:space="preserve"> </w:t>
      </w:r>
      <w:r w:rsidR="00886128" w:rsidRPr="00385CD8">
        <w:rPr>
          <w:b/>
          <w:sz w:val="24"/>
          <w:szCs w:val="24"/>
        </w:rPr>
        <w:t>ZP/17/2023</w:t>
      </w:r>
      <w:r w:rsidRPr="00385CD8">
        <w:rPr>
          <w:b/>
          <w:sz w:val="24"/>
          <w:szCs w:val="24"/>
        </w:rPr>
        <w:t>.</w:t>
      </w:r>
    </w:p>
    <w:p w:rsidR="0012774F" w:rsidRPr="00385CD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85CD8">
        <w:rPr>
          <w:sz w:val="24"/>
          <w:szCs w:val="24"/>
        </w:rPr>
        <w:t xml:space="preserve">Zamawiający, działając na podstawie art. </w:t>
      </w:r>
      <w:r w:rsidR="0029606A" w:rsidRPr="00385CD8">
        <w:rPr>
          <w:sz w:val="24"/>
          <w:szCs w:val="24"/>
        </w:rPr>
        <w:t>1</w:t>
      </w:r>
      <w:r w:rsidRPr="00385CD8">
        <w:rPr>
          <w:sz w:val="24"/>
          <w:szCs w:val="24"/>
        </w:rPr>
        <w:t>3</w:t>
      </w:r>
      <w:r w:rsidR="0029606A" w:rsidRPr="00385CD8">
        <w:rPr>
          <w:sz w:val="24"/>
          <w:szCs w:val="24"/>
        </w:rPr>
        <w:t>5</w:t>
      </w:r>
      <w:r w:rsidRPr="00385CD8">
        <w:rPr>
          <w:sz w:val="24"/>
          <w:szCs w:val="24"/>
        </w:rPr>
        <w:t xml:space="preserve"> ust</w:t>
      </w:r>
      <w:r w:rsidR="00D9049C" w:rsidRPr="00385CD8">
        <w:rPr>
          <w:sz w:val="24"/>
          <w:szCs w:val="24"/>
        </w:rPr>
        <w:t xml:space="preserve">. </w:t>
      </w:r>
      <w:r w:rsidR="0029606A" w:rsidRPr="00385CD8">
        <w:rPr>
          <w:sz w:val="24"/>
          <w:szCs w:val="24"/>
        </w:rPr>
        <w:t>6</w:t>
      </w:r>
      <w:r w:rsidRPr="00385CD8">
        <w:rPr>
          <w:sz w:val="24"/>
          <w:szCs w:val="24"/>
        </w:rPr>
        <w:t xml:space="preserve"> ustawy z dnia </w:t>
      </w:r>
      <w:r w:rsidR="0029606A" w:rsidRPr="00385CD8">
        <w:rPr>
          <w:sz w:val="24"/>
          <w:szCs w:val="24"/>
        </w:rPr>
        <w:t>11</w:t>
      </w:r>
      <w:r w:rsidRPr="00385CD8">
        <w:rPr>
          <w:sz w:val="24"/>
          <w:szCs w:val="24"/>
        </w:rPr>
        <w:t xml:space="preserve"> </w:t>
      </w:r>
      <w:r w:rsidR="0029606A" w:rsidRPr="00385CD8">
        <w:rPr>
          <w:sz w:val="24"/>
          <w:szCs w:val="24"/>
        </w:rPr>
        <w:t xml:space="preserve">września </w:t>
      </w:r>
      <w:r w:rsidRPr="00385CD8">
        <w:rPr>
          <w:sz w:val="24"/>
          <w:szCs w:val="24"/>
        </w:rPr>
        <w:t>20</w:t>
      </w:r>
      <w:r w:rsidR="0029606A" w:rsidRPr="00385CD8">
        <w:rPr>
          <w:sz w:val="24"/>
          <w:szCs w:val="24"/>
        </w:rPr>
        <w:t>19</w:t>
      </w:r>
      <w:r w:rsidR="00BE62A3" w:rsidRPr="00385CD8">
        <w:rPr>
          <w:sz w:val="24"/>
          <w:szCs w:val="24"/>
        </w:rPr>
        <w:t> </w:t>
      </w:r>
      <w:r w:rsidRPr="00385CD8">
        <w:rPr>
          <w:sz w:val="24"/>
          <w:szCs w:val="24"/>
        </w:rPr>
        <w:t>r</w:t>
      </w:r>
      <w:r w:rsidR="0029606A" w:rsidRPr="00385CD8">
        <w:rPr>
          <w:sz w:val="24"/>
          <w:szCs w:val="24"/>
        </w:rPr>
        <w:t>.</w:t>
      </w:r>
      <w:r w:rsidRPr="00385CD8">
        <w:rPr>
          <w:sz w:val="24"/>
          <w:szCs w:val="24"/>
        </w:rPr>
        <w:t xml:space="preserve"> Prawo </w:t>
      </w:r>
      <w:r w:rsidR="0029606A" w:rsidRPr="00385CD8">
        <w:rPr>
          <w:sz w:val="24"/>
          <w:szCs w:val="24"/>
        </w:rPr>
        <w:t>z</w:t>
      </w:r>
      <w:r w:rsidRPr="00385CD8">
        <w:rPr>
          <w:sz w:val="24"/>
          <w:szCs w:val="24"/>
        </w:rPr>
        <w:t xml:space="preserve">amówień </w:t>
      </w:r>
      <w:r w:rsidR="0029606A" w:rsidRPr="00385CD8">
        <w:rPr>
          <w:sz w:val="24"/>
          <w:szCs w:val="24"/>
        </w:rPr>
        <w:t>p</w:t>
      </w:r>
      <w:r w:rsidRPr="00385CD8">
        <w:rPr>
          <w:sz w:val="24"/>
          <w:szCs w:val="24"/>
        </w:rPr>
        <w:t>ublicznych</w:t>
      </w:r>
      <w:r w:rsidR="00BE7BFD" w:rsidRPr="00385CD8">
        <w:rPr>
          <w:sz w:val="24"/>
          <w:szCs w:val="24"/>
        </w:rPr>
        <w:t xml:space="preserve"> </w:t>
      </w:r>
      <w:r w:rsidR="00D9049C" w:rsidRPr="00385CD8">
        <w:rPr>
          <w:sz w:val="24"/>
          <w:szCs w:val="24"/>
        </w:rPr>
        <w:t>udostępnia</w:t>
      </w:r>
      <w:r w:rsidR="00BE7BFD" w:rsidRPr="00385CD8">
        <w:rPr>
          <w:sz w:val="24"/>
          <w:szCs w:val="24"/>
        </w:rPr>
        <w:t xml:space="preserve"> poniżej treść zapytań do S</w:t>
      </w:r>
      <w:r w:rsidR="0012774F" w:rsidRPr="00385CD8">
        <w:rPr>
          <w:sz w:val="24"/>
          <w:szCs w:val="24"/>
        </w:rPr>
        <w:t>pecyfikacji Warunków Zamówienia (</w:t>
      </w:r>
      <w:r w:rsidR="0012774F" w:rsidRPr="00385CD8">
        <w:rPr>
          <w:sz w:val="24"/>
          <w:szCs w:val="24"/>
          <w:lang w:eastAsia="ar-SA"/>
        </w:rPr>
        <w:t>zwanej dalej</w:t>
      </w:r>
      <w:r w:rsidR="0012774F" w:rsidRPr="00385CD8">
        <w:rPr>
          <w:b/>
          <w:sz w:val="24"/>
          <w:szCs w:val="24"/>
          <w:lang w:eastAsia="ar-SA"/>
        </w:rPr>
        <w:t xml:space="preserve"> </w:t>
      </w:r>
      <w:r w:rsidR="0012774F" w:rsidRPr="00385CD8">
        <w:rPr>
          <w:bCs/>
          <w:sz w:val="24"/>
          <w:szCs w:val="24"/>
          <w:lang w:eastAsia="ar-SA"/>
        </w:rPr>
        <w:t>”SWZ”)</w:t>
      </w:r>
      <w:r w:rsidR="00D9049C" w:rsidRPr="00385CD8">
        <w:rPr>
          <w:bCs/>
          <w:sz w:val="24"/>
          <w:szCs w:val="24"/>
          <w:lang w:eastAsia="ar-SA"/>
        </w:rPr>
        <w:t xml:space="preserve"> </w:t>
      </w:r>
      <w:r w:rsidR="00D9049C" w:rsidRPr="00385CD8">
        <w:rPr>
          <w:sz w:val="24"/>
          <w:szCs w:val="24"/>
        </w:rPr>
        <w:t>wraz z wyjaśnieniami</w:t>
      </w:r>
      <w:r w:rsidR="0012774F" w:rsidRPr="00385CD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6128" w:rsidRPr="00385CD8" w:rsidTr="004F61FB">
        <w:tc>
          <w:tcPr>
            <w:tcW w:w="9356" w:type="dxa"/>
            <w:shd w:val="clear" w:color="auto" w:fill="auto"/>
          </w:tcPr>
          <w:p w:rsidR="00886128" w:rsidRPr="00385CD8" w:rsidRDefault="00886128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CD8">
              <w:rPr>
                <w:sz w:val="22"/>
                <w:szCs w:val="22"/>
              </w:rPr>
              <w:t>Poniższe pytania dotyczą opisu przedmiotu zamówienia w Pakiecie 20 poz. 8 w przedmiotowym postępowaniu:</w:t>
            </w:r>
          </w:p>
          <w:p w:rsidR="00886128" w:rsidRDefault="00886128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CD8">
              <w:rPr>
                <w:sz w:val="22"/>
                <w:szCs w:val="22"/>
              </w:rPr>
              <w:t>1.</w:t>
            </w:r>
            <w:r w:rsidR="00385CD8">
              <w:rPr>
                <w:sz w:val="22"/>
                <w:szCs w:val="22"/>
              </w:rPr>
              <w:t xml:space="preserve"> </w:t>
            </w:r>
            <w:r w:rsidRPr="00385CD8">
              <w:rPr>
                <w:sz w:val="22"/>
                <w:szCs w:val="22"/>
              </w:rPr>
              <w:t xml:space="preserve">Czy w Pakiecie 20 poz. 8  Zamawiający dopuści zaoferowanie produktu </w:t>
            </w:r>
            <w:proofErr w:type="spellStart"/>
            <w:r w:rsidRPr="00385CD8">
              <w:rPr>
                <w:sz w:val="22"/>
                <w:szCs w:val="22"/>
              </w:rPr>
              <w:t>LactoDr</w:t>
            </w:r>
            <w:proofErr w:type="spellEnd"/>
            <w:r w:rsidRPr="00385CD8">
              <w:rPr>
                <w:sz w:val="22"/>
                <w:szCs w:val="22"/>
              </w:rPr>
              <w:t xml:space="preserve">, zawierającego </w:t>
            </w:r>
            <w:r w:rsidR="00385CD8">
              <w:rPr>
                <w:sz w:val="22"/>
                <w:szCs w:val="22"/>
              </w:rPr>
              <w:br/>
            </w:r>
            <w:r w:rsidRPr="00385CD8">
              <w:rPr>
                <w:sz w:val="22"/>
                <w:szCs w:val="22"/>
              </w:rPr>
              <w:t xml:space="preserve">6 mld CFU bakterii </w:t>
            </w:r>
            <w:proofErr w:type="spellStart"/>
            <w:r w:rsidRPr="00385CD8">
              <w:rPr>
                <w:sz w:val="22"/>
                <w:szCs w:val="22"/>
              </w:rPr>
              <w:t>Lactobacillus</w:t>
            </w:r>
            <w:proofErr w:type="spellEnd"/>
            <w:r w:rsidRPr="00385CD8">
              <w:rPr>
                <w:sz w:val="22"/>
                <w:szCs w:val="22"/>
              </w:rPr>
              <w:t xml:space="preserve"> </w:t>
            </w:r>
            <w:proofErr w:type="spellStart"/>
            <w:r w:rsidRPr="00385CD8">
              <w:rPr>
                <w:sz w:val="22"/>
                <w:szCs w:val="22"/>
              </w:rPr>
              <w:t>rhamnosus</w:t>
            </w:r>
            <w:proofErr w:type="spellEnd"/>
            <w:r w:rsidRPr="00385CD8">
              <w:rPr>
                <w:sz w:val="22"/>
                <w:szCs w:val="22"/>
              </w:rPr>
              <w:t xml:space="preserve"> GG ATCC53103 w stężeniu 6 mld CFU/ kaps? Skład oferowanego produktu został potwierdzony w niezależnym badaniu wykonanym w Narodowym Instytucie Leków. Produkt konfekcjonowany w opakowaniach x 30 kapsułek (prosimy o możliwość przeliczenia na odpowiednią liczbę opakowań i zaokrąglenia uzyskanego wyniku w górę).</w:t>
            </w:r>
          </w:p>
          <w:p w:rsidR="00385CD8" w:rsidRPr="00385CD8" w:rsidRDefault="00385CD8" w:rsidP="00385C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5CD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385CD8" w:rsidRPr="00385CD8" w:rsidRDefault="00385CD8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86128" w:rsidRPr="00385CD8" w:rsidRDefault="00886128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CD8">
              <w:rPr>
                <w:sz w:val="22"/>
                <w:szCs w:val="22"/>
              </w:rPr>
              <w:t>Poniższe pytania dotyczą opisu przedmiotu zamówienia w Pakiecie 20 poz. 14 i 15 w przedmiotowym postępowaniu:</w:t>
            </w:r>
          </w:p>
          <w:p w:rsidR="00886128" w:rsidRPr="00385CD8" w:rsidRDefault="00886128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CD8">
              <w:rPr>
                <w:sz w:val="22"/>
                <w:szCs w:val="22"/>
              </w:rPr>
              <w:t>2.</w:t>
            </w:r>
            <w:r w:rsidRPr="00385CD8">
              <w:rPr>
                <w:sz w:val="22"/>
                <w:szCs w:val="22"/>
              </w:rPr>
              <w:tab/>
              <w:t xml:space="preserve">Czy w Pakiecie 20 poz. 14 i 15  Zamawiający dopuści zaoferowanie produktu </w:t>
            </w:r>
            <w:proofErr w:type="spellStart"/>
            <w:r w:rsidRPr="00385CD8">
              <w:rPr>
                <w:sz w:val="22"/>
                <w:szCs w:val="22"/>
              </w:rPr>
              <w:t>EnteroDr</w:t>
            </w:r>
            <w:proofErr w:type="spellEnd"/>
            <w:r w:rsidRPr="00385CD8">
              <w:rPr>
                <w:sz w:val="22"/>
                <w:szCs w:val="22"/>
              </w:rPr>
              <w:t xml:space="preserve">., również zawierającego 250 mg drożdżaków </w:t>
            </w:r>
            <w:proofErr w:type="spellStart"/>
            <w:r w:rsidRPr="00385CD8">
              <w:rPr>
                <w:sz w:val="22"/>
                <w:szCs w:val="22"/>
              </w:rPr>
              <w:t>Saccharomyces</w:t>
            </w:r>
            <w:proofErr w:type="spellEnd"/>
            <w:r w:rsidRPr="00385CD8">
              <w:rPr>
                <w:sz w:val="22"/>
                <w:szCs w:val="22"/>
              </w:rPr>
              <w:t xml:space="preserve"> </w:t>
            </w:r>
            <w:proofErr w:type="spellStart"/>
            <w:r w:rsidRPr="00385CD8">
              <w:rPr>
                <w:sz w:val="22"/>
                <w:szCs w:val="22"/>
              </w:rPr>
              <w:t>boulardii</w:t>
            </w:r>
            <w:proofErr w:type="spellEnd"/>
            <w:r w:rsidRPr="00385CD8">
              <w:rPr>
                <w:sz w:val="22"/>
                <w:szCs w:val="22"/>
              </w:rPr>
              <w:t xml:space="preserve"> / kaps.?. Zawartość </w:t>
            </w:r>
            <w:proofErr w:type="spellStart"/>
            <w:r w:rsidRPr="00385CD8">
              <w:rPr>
                <w:sz w:val="22"/>
                <w:szCs w:val="22"/>
              </w:rPr>
              <w:t>Saccharomyces</w:t>
            </w:r>
            <w:proofErr w:type="spellEnd"/>
            <w:r w:rsidRPr="00385CD8">
              <w:rPr>
                <w:sz w:val="22"/>
                <w:szCs w:val="22"/>
              </w:rPr>
              <w:t xml:space="preserve"> </w:t>
            </w:r>
            <w:proofErr w:type="spellStart"/>
            <w:r w:rsidRPr="00385CD8">
              <w:rPr>
                <w:sz w:val="22"/>
                <w:szCs w:val="22"/>
              </w:rPr>
              <w:t>boulardii</w:t>
            </w:r>
            <w:proofErr w:type="spellEnd"/>
            <w:r w:rsidRPr="00385CD8">
              <w:rPr>
                <w:sz w:val="22"/>
                <w:szCs w:val="22"/>
              </w:rPr>
              <w:t xml:space="preserve"> w oferowanym produkcie została potwierdzona w niezależnym badaniu wykonanym  w Narodowym Instytucie Leków. Produkt nie zawiera laktozy i może być podawany osobom z nietolerancją laktozy, zespołem złego wchłaniania glukozy-galaktozy i niedoborem laktazy. Produkt konfekcjonowany w opakowaniach x 20 kapsułek (prosimy o możliwość przeliczenia na odpowiednią liczbę opakowań).</w:t>
            </w:r>
          </w:p>
          <w:p w:rsidR="00886128" w:rsidRPr="00385CD8" w:rsidRDefault="00886128" w:rsidP="004F61F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5CD8">
              <w:rPr>
                <w:b/>
                <w:bCs/>
                <w:sz w:val="22"/>
                <w:szCs w:val="22"/>
              </w:rPr>
              <w:t>Odpowiedź:</w:t>
            </w:r>
            <w:r w:rsidR="00385CD8">
              <w:rPr>
                <w:b/>
                <w:bCs/>
                <w:sz w:val="22"/>
                <w:szCs w:val="22"/>
              </w:rPr>
              <w:t xml:space="preserve"> </w:t>
            </w:r>
            <w:r w:rsidR="00385CD8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886128" w:rsidRPr="00385CD8" w:rsidRDefault="00886128" w:rsidP="004F61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385CD8" w:rsidRDefault="00BE7BFD" w:rsidP="00520165">
      <w:pPr>
        <w:jc w:val="both"/>
        <w:rPr>
          <w:sz w:val="22"/>
          <w:szCs w:val="22"/>
        </w:rPr>
      </w:pPr>
    </w:p>
    <w:p w:rsidR="006D4AB3" w:rsidRPr="00385CD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85CD8">
        <w:rPr>
          <w:i/>
          <w:iCs/>
          <w:sz w:val="24"/>
          <w:szCs w:val="24"/>
        </w:rPr>
        <w:t>Przewodniczący Komisji Przetargowej</w:t>
      </w:r>
    </w:p>
    <w:p w:rsidR="006D4AB3" w:rsidRPr="00385CD8" w:rsidRDefault="00886128" w:rsidP="00385CD8">
      <w:pPr>
        <w:spacing w:before="120" w:after="120" w:line="360" w:lineRule="auto"/>
        <w:ind w:left="5102" w:firstLine="562"/>
        <w:rPr>
          <w:i/>
          <w:iCs/>
          <w:sz w:val="24"/>
          <w:szCs w:val="24"/>
        </w:rPr>
      </w:pPr>
      <w:r w:rsidRPr="00385CD8">
        <w:rPr>
          <w:i/>
          <w:iCs/>
          <w:sz w:val="24"/>
          <w:szCs w:val="24"/>
        </w:rPr>
        <w:t>Barbara</w:t>
      </w:r>
      <w:r w:rsidR="006D4AB3" w:rsidRPr="00385CD8">
        <w:rPr>
          <w:i/>
          <w:iCs/>
          <w:sz w:val="24"/>
          <w:szCs w:val="24"/>
        </w:rPr>
        <w:t xml:space="preserve"> </w:t>
      </w:r>
      <w:proofErr w:type="spellStart"/>
      <w:r w:rsidRPr="00385CD8">
        <w:rPr>
          <w:i/>
          <w:iCs/>
          <w:sz w:val="24"/>
          <w:szCs w:val="24"/>
        </w:rPr>
        <w:t>Parcz</w:t>
      </w:r>
      <w:proofErr w:type="spellEnd"/>
    </w:p>
    <w:sectPr w:rsidR="006D4AB3" w:rsidRPr="00385CD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50B2" w:rsidRDefault="00B350B2">
      <w:r>
        <w:separator/>
      </w:r>
    </w:p>
  </w:endnote>
  <w:endnote w:type="continuationSeparator" w:id="0">
    <w:p w:rsidR="00B350B2" w:rsidRDefault="00B3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50B2" w:rsidRDefault="00B350B2">
      <w:r>
        <w:separator/>
      </w:r>
    </w:p>
  </w:footnote>
  <w:footnote w:type="continuationSeparator" w:id="0">
    <w:p w:rsidR="00B350B2" w:rsidRDefault="00B35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128" w:rsidRDefault="00886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128" w:rsidRDefault="00886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128" w:rsidRDefault="008861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244844">
    <w:abstractNumId w:val="3"/>
  </w:num>
  <w:num w:numId="2" w16cid:durableId="631594338">
    <w:abstractNumId w:val="7"/>
  </w:num>
  <w:num w:numId="3" w16cid:durableId="968243284">
    <w:abstractNumId w:val="2"/>
  </w:num>
  <w:num w:numId="4" w16cid:durableId="532811431">
    <w:abstractNumId w:val="6"/>
  </w:num>
  <w:num w:numId="5" w16cid:durableId="1258556221">
    <w:abstractNumId w:val="0"/>
  </w:num>
  <w:num w:numId="6" w16cid:durableId="1367485788">
    <w:abstractNumId w:val="1"/>
  </w:num>
  <w:num w:numId="7" w16cid:durableId="13065448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0B2"/>
    <w:rsid w:val="00031374"/>
    <w:rsid w:val="000A1097"/>
    <w:rsid w:val="000E2A8F"/>
    <w:rsid w:val="0012774F"/>
    <w:rsid w:val="00144B7A"/>
    <w:rsid w:val="00180C6E"/>
    <w:rsid w:val="0029606A"/>
    <w:rsid w:val="00385CD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6128"/>
    <w:rsid w:val="00897AB0"/>
    <w:rsid w:val="008A3553"/>
    <w:rsid w:val="009003D1"/>
    <w:rsid w:val="00947A50"/>
    <w:rsid w:val="00A905AC"/>
    <w:rsid w:val="00B1255C"/>
    <w:rsid w:val="00B153F9"/>
    <w:rsid w:val="00B350B2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F9A877"/>
  <w15:chartTrackingRefBased/>
  <w15:docId w15:val="{A11D7EAB-76FA-4EE3-BB2F-4F90C1CF6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2023-06-06T11:54:00Z</dcterms:created>
  <dcterms:modified xsi:type="dcterms:W3CDTF">2023-06-06T11:55:00Z</dcterms:modified>
</cp:coreProperties>
</file>