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66A8">
            <w:pPr>
              <w:spacing w:before="120" w:after="120" w:line="254" w:lineRule="auto"/>
              <w:ind w:left="0" w:right="0" w:firstLine="0"/>
              <w:jc w:val="left"/>
              <w:rPr>
                <w:rFonts w:ascii="Arial" w:hAnsi="Arial" w:cs="Arial"/>
                <w:sz w:val="18"/>
                <w:szCs w:val="18"/>
                <w:lang w:eastAsia="en-US"/>
              </w:rPr>
            </w:pPr>
            <w:r w:rsidRPr="001166A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166A8">
            <w:pPr>
              <w:spacing w:before="120" w:after="120" w:line="254" w:lineRule="auto"/>
              <w:ind w:left="0" w:right="0" w:firstLine="0"/>
              <w:jc w:val="left"/>
              <w:rPr>
                <w:rFonts w:ascii="Arial" w:hAnsi="Arial" w:cs="Arial"/>
                <w:sz w:val="18"/>
                <w:szCs w:val="18"/>
                <w:lang w:eastAsia="en-US"/>
              </w:rPr>
            </w:pPr>
            <w:r w:rsidRPr="001166A8">
              <w:rPr>
                <w:rFonts w:ascii="Arial" w:hAnsi="Arial" w:cs="Arial"/>
                <w:sz w:val="18"/>
                <w:szCs w:val="18"/>
                <w:lang w:eastAsia="en-US"/>
              </w:rPr>
              <w:t>dostawa do siedziby Kupującego komputera stacjonarnego - jednostki centralnej dla WGGiOŚ - KC-zp.272-318/23</w:t>
            </w:r>
          </w:p>
        </w:tc>
      </w:tr>
      <w:tr w:rsidR="001166A8" w:rsidRPr="00C24737" w:rsidTr="00A40C1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166A8" w:rsidRDefault="001166A8" w:rsidP="00A40C1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166A8" w:rsidRDefault="001166A8" w:rsidP="00A40C13">
            <w:pPr>
              <w:spacing w:before="120" w:after="0" w:line="254" w:lineRule="auto"/>
              <w:ind w:left="0" w:right="0" w:firstLine="0"/>
              <w:jc w:val="left"/>
              <w:rPr>
                <w:rFonts w:ascii="Arial" w:hAnsi="Arial" w:cs="Arial"/>
                <w:sz w:val="18"/>
                <w:szCs w:val="18"/>
                <w:lang w:eastAsia="en-US"/>
              </w:rPr>
            </w:pPr>
            <w:r w:rsidRPr="001166A8">
              <w:rPr>
                <w:rFonts w:ascii="Arial" w:hAnsi="Arial" w:cs="Arial"/>
                <w:sz w:val="18"/>
                <w:szCs w:val="18"/>
                <w:lang w:eastAsia="en-US"/>
              </w:rPr>
              <w:t>KC-zp.272-318/23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EAC" w:rsidRDefault="008D2EAC">
      <w:pPr>
        <w:spacing w:after="0" w:line="240" w:lineRule="auto"/>
      </w:pPr>
      <w:r>
        <w:separator/>
      </w:r>
    </w:p>
  </w:endnote>
  <w:endnote w:type="continuationSeparator" w:id="0">
    <w:p w:rsidR="008D2EAC" w:rsidRDefault="008D2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EAC" w:rsidRDefault="008D2EAC">
      <w:pPr>
        <w:spacing w:after="0" w:line="244" w:lineRule="auto"/>
        <w:ind w:left="0" w:right="69" w:firstLine="0"/>
      </w:pPr>
      <w:r>
        <w:separator/>
      </w:r>
    </w:p>
  </w:footnote>
  <w:footnote w:type="continuationSeparator" w:id="0">
    <w:p w:rsidR="008D2EAC" w:rsidRDefault="008D2EA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66A8" w:rsidRDefault="001166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66A8" w:rsidRDefault="001166A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166A8" w:rsidRDefault="001166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96638571">
    <w:abstractNumId w:val="14"/>
  </w:num>
  <w:num w:numId="2" w16cid:durableId="375472449">
    <w:abstractNumId w:val="9"/>
  </w:num>
  <w:num w:numId="3" w16cid:durableId="156767564">
    <w:abstractNumId w:val="0"/>
  </w:num>
  <w:num w:numId="4" w16cid:durableId="731343241">
    <w:abstractNumId w:val="16"/>
  </w:num>
  <w:num w:numId="5" w16cid:durableId="1858107571">
    <w:abstractNumId w:val="10"/>
  </w:num>
  <w:num w:numId="6" w16cid:durableId="1272126394">
    <w:abstractNumId w:val="13"/>
  </w:num>
  <w:num w:numId="7" w16cid:durableId="1808476900">
    <w:abstractNumId w:val="6"/>
  </w:num>
  <w:num w:numId="8" w16cid:durableId="854346230">
    <w:abstractNumId w:val="15"/>
  </w:num>
  <w:num w:numId="9" w16cid:durableId="830489135">
    <w:abstractNumId w:val="4"/>
  </w:num>
  <w:num w:numId="10" w16cid:durableId="1152988976">
    <w:abstractNumId w:val="5"/>
  </w:num>
  <w:num w:numId="11" w16cid:durableId="2101098989">
    <w:abstractNumId w:val="3"/>
  </w:num>
  <w:num w:numId="12" w16cid:durableId="1810899535">
    <w:abstractNumId w:val="8"/>
  </w:num>
  <w:num w:numId="13" w16cid:durableId="1974632022">
    <w:abstractNumId w:val="12"/>
  </w:num>
  <w:num w:numId="14" w16cid:durableId="261303550">
    <w:abstractNumId w:val="7"/>
  </w:num>
  <w:num w:numId="15" w16cid:durableId="1414161810">
    <w:abstractNumId w:val="2"/>
  </w:num>
  <w:num w:numId="16" w16cid:durableId="1826316651">
    <w:abstractNumId w:val="1"/>
  </w:num>
  <w:num w:numId="17" w16cid:durableId="2130851159">
    <w:abstractNumId w:val="11"/>
  </w:num>
  <w:num w:numId="18" w16cid:durableId="2080010834">
    <w:abstractNumId w:val="17"/>
  </w:num>
  <w:num w:numId="19" w16cid:durableId="19989160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76722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74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56044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52530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337938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02340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2723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76549319">
    <w:abstractNumId w:val="10"/>
    <w:lvlOverride w:ilvl="0">
      <w:startOverride w:val="1"/>
    </w:lvlOverride>
    <w:lvlOverride w:ilvl="1"/>
    <w:lvlOverride w:ilvl="2"/>
    <w:lvlOverride w:ilvl="3"/>
    <w:lvlOverride w:ilvl="4"/>
    <w:lvlOverride w:ilvl="5"/>
    <w:lvlOverride w:ilvl="6"/>
    <w:lvlOverride w:ilvl="7"/>
    <w:lvlOverride w:ilvl="8"/>
  </w:num>
  <w:num w:numId="28" w16cid:durableId="19243359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10535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07566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644983">
    <w:abstractNumId w:val="15"/>
    <w:lvlOverride w:ilvl="0"/>
    <w:lvlOverride w:ilvl="1"/>
    <w:lvlOverride w:ilvl="2"/>
    <w:lvlOverride w:ilvl="3"/>
    <w:lvlOverride w:ilvl="4"/>
    <w:lvlOverride w:ilvl="5"/>
    <w:lvlOverride w:ilvl="6"/>
    <w:lvlOverride w:ilvl="7"/>
    <w:lvlOverride w:ilvl="8"/>
  </w:num>
  <w:num w:numId="32" w16cid:durableId="182936979">
    <w:abstractNumId w:val="4"/>
    <w:lvlOverride w:ilvl="0"/>
    <w:lvlOverride w:ilvl="1"/>
    <w:lvlOverride w:ilvl="2"/>
    <w:lvlOverride w:ilvl="3"/>
    <w:lvlOverride w:ilvl="4"/>
    <w:lvlOverride w:ilvl="5"/>
    <w:lvlOverride w:ilvl="6"/>
    <w:lvlOverride w:ilvl="7"/>
    <w:lvlOverride w:ilvl="8"/>
  </w:num>
  <w:num w:numId="33" w16cid:durableId="4037936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2019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93334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30123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2E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166A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AC"/>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F0E4C55-E25D-4C6E-94E4-B7209B986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2023-05-29T07:12:00Z</dcterms:created>
  <dcterms:modified xsi:type="dcterms:W3CDTF">2023-05-29T07:12:00Z</dcterms:modified>
</cp:coreProperties>
</file>