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A2360" w14:textId="77777777" w:rsidR="00FB7F50" w:rsidRPr="00CF04D7" w:rsidRDefault="00B07F70" w:rsidP="00FB7F50">
      <w:pPr>
        <w:spacing w:after="240"/>
        <w:jc w:val="right"/>
        <w:rPr>
          <w:rFonts w:ascii="Arial" w:hAnsi="Arial" w:cs="Arial"/>
        </w:rPr>
      </w:pPr>
      <w:bookmarkStart w:id="0" w:name="_Hlk53520193"/>
      <w:r w:rsidRPr="00B07F70">
        <w:rPr>
          <w:rFonts w:ascii="Arial" w:hAnsi="Arial" w:cs="Arial"/>
        </w:rPr>
        <w:t>Kraków</w:t>
      </w:r>
      <w:r w:rsidR="00FB7F50" w:rsidRPr="00CF04D7">
        <w:rPr>
          <w:rFonts w:ascii="Arial" w:hAnsi="Arial" w:cs="Arial"/>
        </w:rPr>
        <w:t xml:space="preserve"> dnia: </w:t>
      </w:r>
      <w:r w:rsidRPr="00B07F70">
        <w:rPr>
          <w:rFonts w:ascii="Arial" w:hAnsi="Arial" w:cs="Arial"/>
        </w:rPr>
        <w:t>2023-06-01</w:t>
      </w:r>
    </w:p>
    <w:p w14:paraId="675BEB2C" w14:textId="77777777" w:rsidR="00FB7F50" w:rsidRPr="00CF04D7" w:rsidRDefault="00FB7F50" w:rsidP="004E7234">
      <w:pPr>
        <w:spacing w:after="240"/>
        <w:rPr>
          <w:rFonts w:ascii="Arial" w:hAnsi="Arial" w:cs="Arial"/>
        </w:rPr>
      </w:pPr>
    </w:p>
    <w:p w14:paraId="442D9479" w14:textId="77777777" w:rsidR="00DE632D" w:rsidRDefault="00B07F70" w:rsidP="00FB7F50">
      <w:pPr>
        <w:spacing w:after="40"/>
        <w:rPr>
          <w:rFonts w:ascii="Arial" w:hAnsi="Arial" w:cs="Arial"/>
          <w:b/>
          <w:bCs/>
        </w:rPr>
      </w:pPr>
      <w:r w:rsidRPr="00B07F70">
        <w:rPr>
          <w:rFonts w:ascii="Arial" w:hAnsi="Arial" w:cs="Arial"/>
          <w:b/>
          <w:bCs/>
        </w:rPr>
        <w:t xml:space="preserve">Szpital Specjalistyczny im. Stefana Żeromskiego </w:t>
      </w:r>
    </w:p>
    <w:p w14:paraId="74FF8AEE" w14:textId="77777777" w:rsidR="00DE632D" w:rsidRDefault="00B07F70" w:rsidP="00FB7F50">
      <w:pPr>
        <w:spacing w:after="40"/>
        <w:rPr>
          <w:rFonts w:ascii="Arial" w:hAnsi="Arial" w:cs="Arial"/>
          <w:b/>
          <w:bCs/>
        </w:rPr>
      </w:pPr>
      <w:r w:rsidRPr="00B07F70">
        <w:rPr>
          <w:rFonts w:ascii="Arial" w:hAnsi="Arial" w:cs="Arial"/>
          <w:b/>
          <w:bCs/>
        </w:rPr>
        <w:t xml:space="preserve">SP ZOZ w Krakowie </w:t>
      </w:r>
    </w:p>
    <w:p w14:paraId="2D22DB06" w14:textId="77777777" w:rsidR="00FB7F50" w:rsidRPr="00CF04D7" w:rsidRDefault="00B07F70" w:rsidP="00FB7F50">
      <w:pPr>
        <w:rPr>
          <w:rFonts w:ascii="Arial" w:hAnsi="Arial" w:cs="Arial"/>
        </w:rPr>
      </w:pPr>
      <w:r w:rsidRPr="00B07F70">
        <w:rPr>
          <w:rFonts w:ascii="Arial" w:hAnsi="Arial" w:cs="Arial"/>
        </w:rPr>
        <w:t>os. Na Skarpie</w:t>
      </w:r>
      <w:r w:rsidR="00FB7F50" w:rsidRPr="00CF04D7">
        <w:rPr>
          <w:rFonts w:ascii="Arial" w:hAnsi="Arial" w:cs="Arial"/>
        </w:rPr>
        <w:t xml:space="preserve"> </w:t>
      </w:r>
      <w:r w:rsidRPr="00B07F70">
        <w:rPr>
          <w:rFonts w:ascii="Arial" w:hAnsi="Arial" w:cs="Arial"/>
        </w:rPr>
        <w:t>66</w:t>
      </w:r>
    </w:p>
    <w:p w14:paraId="2D393F0F" w14:textId="77777777" w:rsidR="00FB7F50" w:rsidRPr="00CF04D7" w:rsidRDefault="00B07F70" w:rsidP="00FB7F50">
      <w:pPr>
        <w:rPr>
          <w:rFonts w:ascii="Arial" w:hAnsi="Arial" w:cs="Arial"/>
        </w:rPr>
      </w:pPr>
      <w:r w:rsidRPr="00B07F70">
        <w:rPr>
          <w:rFonts w:ascii="Arial" w:hAnsi="Arial" w:cs="Arial"/>
        </w:rPr>
        <w:t>31-913</w:t>
      </w:r>
      <w:r w:rsidR="00FB7F50" w:rsidRPr="00CF04D7">
        <w:rPr>
          <w:rFonts w:ascii="Arial" w:hAnsi="Arial" w:cs="Arial"/>
        </w:rPr>
        <w:t xml:space="preserve"> </w:t>
      </w:r>
      <w:r w:rsidRPr="00B07F70">
        <w:rPr>
          <w:rFonts w:ascii="Arial" w:hAnsi="Arial" w:cs="Arial"/>
        </w:rPr>
        <w:t>Kraków</w:t>
      </w:r>
    </w:p>
    <w:p w14:paraId="0835000A" w14:textId="17F3F62F" w:rsidR="00FB7F50" w:rsidRPr="00CF04D7" w:rsidRDefault="00DE632D" w:rsidP="00FB7F50">
      <w:p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SZP-271-12/23-313.IW</w:t>
      </w:r>
    </w:p>
    <w:p w14:paraId="1CA7F383" w14:textId="77777777" w:rsidR="00E62859" w:rsidRPr="00CF04D7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b/>
        </w:rPr>
      </w:pPr>
      <w:r w:rsidRPr="00CF04D7">
        <w:rPr>
          <w:rFonts w:ascii="Arial" w:hAnsi="Arial" w:cs="Arial"/>
          <w:b/>
        </w:rPr>
        <w:t>WYKONAWCY</w:t>
      </w:r>
    </w:p>
    <w:p w14:paraId="7235A342" w14:textId="77777777" w:rsidR="00E62859" w:rsidRPr="00CF04D7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</w:rPr>
      </w:pPr>
      <w:r w:rsidRPr="00CF04D7">
        <w:rPr>
          <w:rFonts w:ascii="Arial" w:hAnsi="Arial" w:cs="Arial"/>
        </w:rPr>
        <w:t>ubiegający się o zamówienie</w:t>
      </w:r>
    </w:p>
    <w:p w14:paraId="0EC4FD70" w14:textId="77777777" w:rsidR="008642B3" w:rsidRPr="00CF04D7" w:rsidRDefault="009F0E5C">
      <w:pPr>
        <w:pStyle w:val="Nagwek1"/>
        <w:spacing w:before="600"/>
        <w:rPr>
          <w:rFonts w:ascii="Arial" w:hAnsi="Arial" w:cs="Arial"/>
          <w:sz w:val="28"/>
        </w:rPr>
      </w:pPr>
      <w:r w:rsidRPr="00CF04D7">
        <w:rPr>
          <w:rFonts w:ascii="Arial" w:hAnsi="Arial" w:cs="Arial"/>
          <w:sz w:val="28"/>
        </w:rPr>
        <w:t>ZAWIADOMIENIE</w:t>
      </w:r>
    </w:p>
    <w:p w14:paraId="363B58E0" w14:textId="77777777" w:rsidR="008642B3" w:rsidRPr="00CF04D7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CF04D7">
        <w:rPr>
          <w:rFonts w:ascii="Arial" w:hAnsi="Arial" w:cs="Arial"/>
          <w:b/>
          <w:sz w:val="28"/>
        </w:rPr>
        <w:t xml:space="preserve">o </w:t>
      </w:r>
      <w:r w:rsidR="0054734E" w:rsidRPr="00CF04D7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B07F70" w:rsidRPr="00CF04D7" w14:paraId="0919A42C" w14:textId="77777777" w:rsidTr="00BC6DED">
        <w:trPr>
          <w:trHeight w:val="638"/>
        </w:trPr>
        <w:tc>
          <w:tcPr>
            <w:tcW w:w="959" w:type="dxa"/>
            <w:shd w:val="clear" w:color="auto" w:fill="auto"/>
          </w:tcPr>
          <w:p w14:paraId="1DCD6324" w14:textId="77777777" w:rsidR="00B07F70" w:rsidRPr="00CF04D7" w:rsidRDefault="00B07F70" w:rsidP="00BC6DED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B6126C8" w14:textId="77777777" w:rsidR="00B07F70" w:rsidRPr="00CF04D7" w:rsidRDefault="00B07F70" w:rsidP="00BC6DED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B07F70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B07F70">
              <w:rPr>
                <w:rFonts w:ascii="Arial" w:hAnsi="Arial" w:cs="Arial"/>
              </w:rPr>
              <w:t>Pzp</w:t>
            </w:r>
            <w:proofErr w:type="spellEnd"/>
            <w:r w:rsidRPr="00CF04D7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Pr="00CF04D7">
              <w:rPr>
                <w:rFonts w:ascii="Arial" w:hAnsi="Arial" w:cs="Arial"/>
                <w:bCs/>
              </w:rPr>
              <w:t>na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B07F70">
              <w:rPr>
                <w:rFonts w:ascii="Arial" w:hAnsi="Arial" w:cs="Arial"/>
                <w:b/>
                <w:bCs/>
              </w:rPr>
              <w:t>Dostawa</w:t>
            </w:r>
            <w:proofErr w:type="gramEnd"/>
            <w:r w:rsidRPr="00B07F70">
              <w:rPr>
                <w:rFonts w:ascii="Arial" w:hAnsi="Arial" w:cs="Arial"/>
                <w:b/>
                <w:bCs/>
              </w:rPr>
              <w:t xml:space="preserve"> soczewek wewnątrzgałkowych (1900 szt.) wraz z depozytem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– znak sprawy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B07F70">
              <w:rPr>
                <w:rFonts w:ascii="Arial" w:hAnsi="Arial" w:cs="Arial"/>
                <w:b/>
              </w:rPr>
              <w:t>SZP-271-12-2023</w:t>
            </w:r>
            <w:r w:rsidRPr="00CF04D7">
              <w:rPr>
                <w:rFonts w:ascii="Arial" w:hAnsi="Arial" w:cs="Arial"/>
                <w:bCs/>
              </w:rPr>
              <w:t>.</w:t>
            </w:r>
          </w:p>
        </w:tc>
      </w:tr>
    </w:tbl>
    <w:p w14:paraId="37BBD379" w14:textId="05383834" w:rsidR="008642B3" w:rsidRPr="00CF04D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</w:rPr>
      </w:pPr>
      <w:r w:rsidRPr="00CF04D7">
        <w:rPr>
          <w:rFonts w:ascii="Arial" w:hAnsi="Arial" w:cs="Arial"/>
        </w:rPr>
        <w:t xml:space="preserve">Zamawiający, </w:t>
      </w:r>
      <w:r w:rsidR="00B07F70" w:rsidRPr="00B07F70">
        <w:rPr>
          <w:rFonts w:ascii="Arial" w:hAnsi="Arial" w:cs="Arial"/>
          <w:b/>
        </w:rPr>
        <w:t>Szpital Specjalistyczny im. Stefana Żeromskiego SP ZOZ w Krakowie</w:t>
      </w:r>
      <w:r w:rsidRPr="00CF04D7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B07F70" w:rsidRPr="00B07F70">
        <w:rPr>
          <w:rFonts w:ascii="Arial" w:hAnsi="Arial" w:cs="Arial"/>
        </w:rPr>
        <w:t>(</w:t>
      </w:r>
      <w:proofErr w:type="spellStart"/>
      <w:r w:rsidR="00B07F70" w:rsidRPr="00B07F70">
        <w:rPr>
          <w:rFonts w:ascii="Arial" w:hAnsi="Arial" w:cs="Arial"/>
        </w:rPr>
        <w:t>t.j</w:t>
      </w:r>
      <w:proofErr w:type="spellEnd"/>
      <w:r w:rsidR="00B07F70" w:rsidRPr="00B07F70">
        <w:rPr>
          <w:rFonts w:ascii="Arial" w:hAnsi="Arial" w:cs="Arial"/>
        </w:rPr>
        <w:t>. Dz. U. z 2022r. poz. 1710)</w:t>
      </w:r>
      <w:r w:rsidRPr="00CF04D7">
        <w:rPr>
          <w:rFonts w:ascii="Arial" w:hAnsi="Arial" w:cs="Arial"/>
        </w:rPr>
        <w:t>, zwanej dalej „ustawą Pzp”</w:t>
      </w:r>
      <w:r w:rsidR="00D26ED6" w:rsidRPr="00CF04D7">
        <w:rPr>
          <w:rFonts w:ascii="Arial" w:hAnsi="Arial" w:cs="Arial"/>
        </w:rPr>
        <w:t xml:space="preserve">, </w:t>
      </w:r>
      <w:r w:rsidRPr="00CF04D7">
        <w:rPr>
          <w:rFonts w:ascii="Arial" w:hAnsi="Arial" w:cs="Arial"/>
        </w:rPr>
        <w:t>informuje</w:t>
      </w:r>
      <w:r w:rsidR="00D26ED6" w:rsidRPr="00CF04D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F04D7">
        <w:rPr>
          <w:rFonts w:ascii="Arial" w:hAnsi="Arial" w:cs="Arial"/>
        </w:rPr>
        <w:t>najkorzystniejsz</w:t>
      </w:r>
      <w:r w:rsidR="00D26ED6" w:rsidRPr="00CF04D7">
        <w:rPr>
          <w:rFonts w:ascii="Arial" w:hAnsi="Arial" w:cs="Arial"/>
        </w:rPr>
        <w:t xml:space="preserve">a wybrana została </w:t>
      </w:r>
      <w:r w:rsidR="00756CDA" w:rsidRPr="00CF04D7">
        <w:rPr>
          <w:rFonts w:ascii="Arial" w:hAnsi="Arial" w:cs="Arial"/>
        </w:rPr>
        <w:t>ofer</w:t>
      </w:r>
      <w:r w:rsidR="00D26ED6" w:rsidRPr="00CF04D7">
        <w:rPr>
          <w:rFonts w:ascii="Arial" w:hAnsi="Arial" w:cs="Arial"/>
        </w:rPr>
        <w:t>t</w:t>
      </w:r>
      <w:r w:rsidR="009F0E5C" w:rsidRPr="00CF04D7">
        <w:rPr>
          <w:rFonts w:ascii="Arial" w:hAnsi="Arial" w:cs="Arial"/>
        </w:rPr>
        <w:t>a</w:t>
      </w:r>
      <w:r w:rsidR="00D26ED6" w:rsidRPr="00CF04D7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07F70" w:rsidRPr="00CF04D7" w14:paraId="3FB43DFC" w14:textId="77777777" w:rsidTr="00BC6D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3BAC983B" w14:textId="77777777" w:rsidR="00B07F70" w:rsidRPr="00CF04D7" w:rsidRDefault="00B07F70" w:rsidP="00BC6DED">
            <w:pPr>
              <w:spacing w:before="120" w:after="40" w:line="276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07F70">
              <w:rPr>
                <w:rFonts w:ascii="Arial" w:hAnsi="Arial" w:cs="Arial"/>
                <w:b/>
              </w:rPr>
              <w:t>Alcon</w:t>
            </w:r>
            <w:proofErr w:type="spellEnd"/>
            <w:r w:rsidRPr="00B07F70">
              <w:rPr>
                <w:rFonts w:ascii="Arial" w:hAnsi="Arial" w:cs="Arial"/>
                <w:b/>
              </w:rPr>
              <w:t xml:space="preserve"> Polska Sp. z o.o.</w:t>
            </w:r>
          </w:p>
          <w:p w14:paraId="6758F004" w14:textId="77777777" w:rsidR="00B07F70" w:rsidRPr="00CF04D7" w:rsidRDefault="00B07F70" w:rsidP="00BC6DED">
            <w:pPr>
              <w:jc w:val="both"/>
              <w:rPr>
                <w:rFonts w:ascii="Arial" w:hAnsi="Arial" w:cs="Arial"/>
                <w:bCs/>
              </w:rPr>
            </w:pPr>
            <w:r w:rsidRPr="00B07F70">
              <w:rPr>
                <w:rFonts w:ascii="Arial" w:hAnsi="Arial" w:cs="Arial"/>
                <w:bCs/>
              </w:rPr>
              <w:t>Marynarska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B07F70">
              <w:rPr>
                <w:rFonts w:ascii="Arial" w:hAnsi="Arial" w:cs="Arial"/>
                <w:bCs/>
              </w:rPr>
              <w:t>15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B07F70">
              <w:rPr>
                <w:rFonts w:ascii="Arial" w:hAnsi="Arial" w:cs="Arial"/>
                <w:bCs/>
              </w:rPr>
              <w:t>/I piętro</w:t>
            </w:r>
          </w:p>
          <w:p w14:paraId="59FCA876" w14:textId="77777777" w:rsidR="00B07F70" w:rsidRPr="00CF04D7" w:rsidRDefault="00B07F70" w:rsidP="00BC6DED">
            <w:pPr>
              <w:jc w:val="both"/>
              <w:rPr>
                <w:rFonts w:ascii="Arial" w:hAnsi="Arial" w:cs="Arial"/>
                <w:bCs/>
              </w:rPr>
            </w:pPr>
            <w:r w:rsidRPr="00B07F70">
              <w:rPr>
                <w:rFonts w:ascii="Arial" w:hAnsi="Arial" w:cs="Arial"/>
                <w:bCs/>
              </w:rPr>
              <w:t>02-674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B07F70">
              <w:rPr>
                <w:rFonts w:ascii="Arial" w:hAnsi="Arial" w:cs="Arial"/>
                <w:bCs/>
              </w:rPr>
              <w:t>Warszawa</w:t>
            </w:r>
          </w:p>
          <w:p w14:paraId="4CD79CFE" w14:textId="77777777" w:rsidR="00B07F70" w:rsidRPr="00CF04D7" w:rsidRDefault="00B07F70" w:rsidP="00BC6DED">
            <w:pPr>
              <w:spacing w:before="40" w:after="40" w:line="276" w:lineRule="auto"/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na:</w:t>
            </w:r>
          </w:p>
          <w:p w14:paraId="5DA8B23C" w14:textId="77777777" w:rsidR="00DE632D" w:rsidRDefault="00B07F70" w:rsidP="00BC6DE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B07F70">
              <w:rPr>
                <w:rFonts w:ascii="Arial" w:hAnsi="Arial" w:cs="Arial"/>
              </w:rPr>
              <w:t>Dostawa soczewek wewnątrzgałkowych (1900 szt.) wraz z depozytem</w:t>
            </w:r>
            <w:r w:rsidRPr="00CF04D7">
              <w:rPr>
                <w:rFonts w:ascii="Arial" w:hAnsi="Arial" w:cs="Arial"/>
              </w:rPr>
              <w:t xml:space="preserve"> za cenę brutto </w:t>
            </w:r>
          </w:p>
          <w:p w14:paraId="06AEAC38" w14:textId="58D0CF2C" w:rsidR="00B07F70" w:rsidRPr="00CF04D7" w:rsidRDefault="00B07F70" w:rsidP="00BC6DE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07F70">
              <w:rPr>
                <w:rFonts w:ascii="Arial" w:hAnsi="Arial" w:cs="Arial"/>
                <w:b/>
              </w:rPr>
              <w:t>511 768.80 zł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7611A20E" w14:textId="77777777" w:rsidR="00B07F70" w:rsidRPr="00CF04D7" w:rsidRDefault="00B07F70" w:rsidP="00BC6DED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F04D7">
              <w:rPr>
                <w:rFonts w:ascii="Arial" w:hAnsi="Arial" w:cs="Arial"/>
                <w:color w:val="000000"/>
              </w:rPr>
              <w:t>Uzasadnienie wyboru:</w:t>
            </w:r>
          </w:p>
          <w:p w14:paraId="1D82D864" w14:textId="31A0649C" w:rsidR="00B07F70" w:rsidRPr="00B07F70" w:rsidRDefault="00DE632D" w:rsidP="00BC6DED">
            <w:pPr>
              <w:pStyle w:val="Nagwek"/>
              <w:tabs>
                <w:tab w:val="clear" w:pos="4536"/>
                <w:tab w:val="clear" w:pos="9072"/>
              </w:tabs>
              <w:spacing w:after="120"/>
              <w:rPr>
                <w:rFonts w:ascii="Arial" w:hAnsi="Arial" w:cs="Arial"/>
                <w:highlight w:val="darkGray"/>
              </w:rPr>
            </w:pPr>
            <w:r>
              <w:t xml:space="preserve">Oferta spełnia warunki zawarte w SWZ, w ustawie Prawo zamówień </w:t>
            </w:r>
            <w:proofErr w:type="gramStart"/>
            <w:r>
              <w:t>publicznych  oraz</w:t>
            </w:r>
            <w:proofErr w:type="gramEnd"/>
            <w:r>
              <w:t xml:space="preserve"> jest najkorzystniejsza w kryteriach określonych w SWZ</w:t>
            </w:r>
          </w:p>
        </w:tc>
      </w:tr>
    </w:tbl>
    <w:p w14:paraId="00BAB53B" w14:textId="77777777" w:rsidR="003A0AFC" w:rsidRPr="00CF04D7" w:rsidRDefault="00915B9E" w:rsidP="00915B9E">
      <w:pPr>
        <w:spacing w:before="240" w:after="120"/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992"/>
      </w:tblGrid>
      <w:tr w:rsidR="002B6761" w:rsidRPr="00CF04D7" w14:paraId="5881552F" w14:textId="77777777" w:rsidTr="00074D88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14:paraId="15C75341" w14:textId="77777777" w:rsidR="002B6761" w:rsidRPr="00CF04D7" w:rsidRDefault="00F33C66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CF04D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shd w:val="clear" w:color="auto" w:fill="EDEDED"/>
            <w:vAlign w:val="center"/>
          </w:tcPr>
          <w:p w14:paraId="1AD1AEA5" w14:textId="77777777" w:rsidR="002B6761" w:rsidRPr="00CF04D7" w:rsidRDefault="00F33C66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shd w:val="clear" w:color="auto" w:fill="EDEDED"/>
            <w:vAlign w:val="center"/>
          </w:tcPr>
          <w:p w14:paraId="7925C099" w14:textId="77777777" w:rsidR="002B6761" w:rsidRPr="00CF04D7" w:rsidRDefault="00B07F70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07F70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shd w:val="clear" w:color="auto" w:fill="EDEDED"/>
            <w:vAlign w:val="center"/>
          </w:tcPr>
          <w:p w14:paraId="385AAF2C" w14:textId="77777777" w:rsidR="002B6761" w:rsidRPr="00CF04D7" w:rsidRDefault="002B6761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EDEDED"/>
            <w:vAlign w:val="center"/>
          </w:tcPr>
          <w:p w14:paraId="09FEF757" w14:textId="77777777" w:rsidR="002B6761" w:rsidRPr="00CF04D7" w:rsidRDefault="002B6761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EDEDED"/>
            <w:vAlign w:val="center"/>
          </w:tcPr>
          <w:p w14:paraId="15637B9B" w14:textId="77777777" w:rsidR="002B6761" w:rsidRPr="00CF04D7" w:rsidRDefault="002B6761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EDEDED"/>
            <w:vAlign w:val="center"/>
          </w:tcPr>
          <w:p w14:paraId="2489A939" w14:textId="77777777" w:rsidR="002B6761" w:rsidRPr="00CF04D7" w:rsidRDefault="002B6761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EDEDED"/>
            <w:vAlign w:val="center"/>
          </w:tcPr>
          <w:p w14:paraId="502DC739" w14:textId="77777777" w:rsidR="002B6761" w:rsidRPr="00CF04D7" w:rsidRDefault="002B6761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EDEDED"/>
            <w:vAlign w:val="center"/>
          </w:tcPr>
          <w:p w14:paraId="0740B58B" w14:textId="77777777" w:rsidR="002B6761" w:rsidRPr="00CF04D7" w:rsidRDefault="00F33C66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B07F70" w:rsidRPr="00CF04D7" w14:paraId="1B92301C" w14:textId="77777777" w:rsidTr="00BC6DED">
        <w:tc>
          <w:tcPr>
            <w:tcW w:w="709" w:type="dxa"/>
            <w:vAlign w:val="center"/>
          </w:tcPr>
          <w:p w14:paraId="74ADD50C" w14:textId="77777777" w:rsidR="00B07F70" w:rsidRPr="00CF04D7" w:rsidRDefault="00B07F70" w:rsidP="00BC6DE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7F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BD3198E" w14:textId="77777777" w:rsidR="00B07F70" w:rsidRPr="00CF04D7" w:rsidRDefault="00B07F70" w:rsidP="00BC6DED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B07F70">
              <w:rPr>
                <w:rFonts w:ascii="Arial" w:hAnsi="Arial" w:cs="Arial"/>
                <w:b/>
                <w:sz w:val="18"/>
                <w:szCs w:val="18"/>
              </w:rPr>
              <w:t>Alcon</w:t>
            </w:r>
            <w:proofErr w:type="spellEnd"/>
            <w:r w:rsidRPr="00B07F70">
              <w:rPr>
                <w:rFonts w:ascii="Arial" w:hAnsi="Arial" w:cs="Arial"/>
                <w:b/>
                <w:sz w:val="18"/>
                <w:szCs w:val="18"/>
              </w:rPr>
              <w:t xml:space="preserve"> Polska Sp. z o.o.</w:t>
            </w:r>
          </w:p>
          <w:p w14:paraId="7C884183" w14:textId="77777777" w:rsidR="00B07F70" w:rsidRPr="00CF04D7" w:rsidRDefault="00B07F70" w:rsidP="00BC6DED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B07F70">
              <w:rPr>
                <w:rFonts w:ascii="Arial" w:hAnsi="Arial" w:cs="Arial"/>
                <w:bCs/>
                <w:sz w:val="18"/>
                <w:szCs w:val="18"/>
              </w:rPr>
              <w:t>Marynarska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B07F70">
              <w:rPr>
                <w:rFonts w:ascii="Arial" w:hAnsi="Arial" w:cs="Arial"/>
                <w:bCs/>
                <w:sz w:val="18"/>
                <w:szCs w:val="18"/>
              </w:rPr>
              <w:t>15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B07F70">
              <w:rPr>
                <w:rFonts w:ascii="Arial" w:hAnsi="Arial" w:cs="Arial"/>
                <w:bCs/>
                <w:sz w:val="18"/>
                <w:szCs w:val="18"/>
              </w:rPr>
              <w:t>/I piętro</w:t>
            </w:r>
          </w:p>
          <w:p w14:paraId="12463222" w14:textId="77777777" w:rsidR="00B07F70" w:rsidRPr="00CF04D7" w:rsidRDefault="00B07F70" w:rsidP="00BC6DED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B07F70">
              <w:rPr>
                <w:rFonts w:ascii="Arial" w:hAnsi="Arial" w:cs="Arial"/>
                <w:bCs/>
                <w:sz w:val="18"/>
                <w:szCs w:val="18"/>
              </w:rPr>
              <w:t>02-674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B07F70">
              <w:rPr>
                <w:rFonts w:ascii="Arial" w:hAnsi="Arial" w:cs="Arial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29FDF96D" w14:textId="77777777" w:rsidR="00B07F70" w:rsidRPr="00CF04D7" w:rsidRDefault="00B07F70" w:rsidP="00BC6DE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7F70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1134" w:type="dxa"/>
            <w:vAlign w:val="center"/>
          </w:tcPr>
          <w:p w14:paraId="0F56917C" w14:textId="77777777" w:rsidR="00B07F70" w:rsidRPr="00CF04D7" w:rsidRDefault="00B07F70" w:rsidP="00BC6DE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717EF15" w14:textId="77777777" w:rsidR="00B07F70" w:rsidRPr="00CF04D7" w:rsidRDefault="00B07F70" w:rsidP="00BC6DE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C3BB279" w14:textId="77777777" w:rsidR="00B07F70" w:rsidRPr="00CF04D7" w:rsidRDefault="00B07F70" w:rsidP="00BC6DE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93AAE7D" w14:textId="77777777" w:rsidR="00B07F70" w:rsidRPr="00CF04D7" w:rsidRDefault="00B07F70" w:rsidP="00BC6DE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B44C5C8" w14:textId="77777777" w:rsidR="00B07F70" w:rsidRPr="00CF04D7" w:rsidRDefault="00B07F70" w:rsidP="00BC6DE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5864515D" w14:textId="77777777" w:rsidR="00B07F70" w:rsidRPr="00CF04D7" w:rsidRDefault="00B07F70" w:rsidP="00BC6DE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7F70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14:paraId="524C550C" w14:textId="77777777" w:rsidR="00E85D70" w:rsidRPr="00CF04D7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14:paraId="2C8D64F5" w14:textId="77777777" w:rsidR="009F0E5C" w:rsidRPr="00CF04D7" w:rsidRDefault="009F0E5C" w:rsidP="00D8427E">
      <w:pPr>
        <w:spacing w:after="40" w:line="276" w:lineRule="auto"/>
        <w:jc w:val="both"/>
        <w:rPr>
          <w:rFonts w:ascii="Arial" w:hAnsi="Arial" w:cs="Arial"/>
        </w:rPr>
      </w:pPr>
      <w:r w:rsidRPr="00CF04D7">
        <w:rPr>
          <w:rFonts w:ascii="Arial" w:hAnsi="Arial" w:cs="Arial"/>
          <w:b/>
          <w:bCs/>
        </w:rPr>
        <w:t xml:space="preserve">Informacja </w:t>
      </w:r>
      <w:r w:rsidR="00BD2174" w:rsidRPr="00CF04D7">
        <w:rPr>
          <w:rFonts w:ascii="Arial" w:hAnsi="Arial" w:cs="Arial"/>
          <w:b/>
          <w:bCs/>
        </w:rPr>
        <w:t>o terminie zawarcia umowy</w:t>
      </w:r>
    </w:p>
    <w:p w14:paraId="4766C85F" w14:textId="77777777" w:rsidR="00F960D7" w:rsidRPr="00CF04D7" w:rsidRDefault="00A029B8" w:rsidP="00D8427E">
      <w:pPr>
        <w:spacing w:after="120" w:line="276" w:lineRule="auto"/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>U</w:t>
      </w:r>
      <w:r w:rsidR="00F960D7" w:rsidRPr="00CF04D7">
        <w:rPr>
          <w:rFonts w:ascii="Arial" w:hAnsi="Arial" w:cs="Arial"/>
        </w:rPr>
        <w:t>mowa w sp</w:t>
      </w:r>
      <w:r w:rsidR="004C3459" w:rsidRPr="00CF04D7">
        <w:rPr>
          <w:rFonts w:ascii="Arial" w:hAnsi="Arial" w:cs="Arial"/>
        </w:rPr>
        <w:t>r</w:t>
      </w:r>
      <w:r w:rsidR="00F960D7" w:rsidRPr="00CF04D7">
        <w:rPr>
          <w:rFonts w:ascii="Arial" w:hAnsi="Arial" w:cs="Arial"/>
        </w:rPr>
        <w:t>awie zamówienia publicznego</w:t>
      </w:r>
      <w:r w:rsidR="00D8427E" w:rsidRPr="00CF04D7">
        <w:rPr>
          <w:rFonts w:ascii="Arial" w:hAnsi="Arial" w:cs="Arial"/>
        </w:rPr>
        <w:t xml:space="preserve">, zgodnie z art. </w:t>
      </w:r>
      <w:r w:rsidR="009F18DC" w:rsidRPr="00CF04D7">
        <w:rPr>
          <w:rFonts w:ascii="Arial" w:hAnsi="Arial" w:cs="Arial"/>
        </w:rPr>
        <w:t>308</w:t>
      </w:r>
      <w:r w:rsidR="00D8427E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2</w:t>
      </w:r>
      <w:r w:rsidR="00D8427E" w:rsidRPr="00CF04D7">
        <w:rPr>
          <w:rFonts w:ascii="Arial" w:hAnsi="Arial" w:cs="Arial"/>
        </w:rPr>
        <w:t xml:space="preserve"> ustawy Pzp,</w:t>
      </w:r>
      <w:r w:rsidRPr="00CF04D7">
        <w:rPr>
          <w:rFonts w:ascii="Arial" w:hAnsi="Arial" w:cs="Arial"/>
        </w:rPr>
        <w:t xml:space="preserve"> zostanie</w:t>
      </w:r>
      <w:r w:rsidR="00F960D7" w:rsidRPr="00CF04D7">
        <w:rPr>
          <w:rFonts w:ascii="Arial" w:hAnsi="Arial" w:cs="Arial"/>
        </w:rPr>
        <w:t xml:space="preserve"> zawarta,</w:t>
      </w:r>
      <w:r w:rsidRPr="00CF04D7">
        <w:rPr>
          <w:rFonts w:ascii="Arial" w:hAnsi="Arial" w:cs="Arial"/>
        </w:rPr>
        <w:t xml:space="preserve"> </w:t>
      </w:r>
      <w:r w:rsidR="00F960D7" w:rsidRPr="00CF04D7">
        <w:rPr>
          <w:rFonts w:ascii="Arial" w:hAnsi="Arial" w:cs="Arial"/>
        </w:rPr>
        <w:t xml:space="preserve">z </w:t>
      </w:r>
      <w:r w:rsidRPr="00CF04D7">
        <w:rPr>
          <w:rFonts w:ascii="Arial" w:hAnsi="Arial" w:cs="Arial"/>
        </w:rPr>
        <w:t xml:space="preserve">uwzględnieniem art. 577 ustawy Pzp, </w:t>
      </w:r>
      <w:r w:rsidR="00F960D7" w:rsidRPr="00CF04D7">
        <w:rPr>
          <w:rFonts w:ascii="Arial" w:hAnsi="Arial" w:cs="Arial"/>
        </w:rPr>
        <w:t>w terminie</w:t>
      </w:r>
      <w:r w:rsidR="00D8427E" w:rsidRPr="00CF04D7">
        <w:rPr>
          <w:rFonts w:ascii="Arial" w:hAnsi="Arial" w:cs="Arial"/>
        </w:rPr>
        <w:t xml:space="preserve"> </w:t>
      </w:r>
      <w:r w:rsidR="00B07F70" w:rsidRPr="00CF04D7">
        <w:rPr>
          <w:rFonts w:ascii="Arial" w:hAnsi="Arial" w:cs="Arial"/>
        </w:rPr>
        <w:t>nie krótszym niż 5 dni od dnia przesłania niniejszego zawiadomienia o wyborze najkorzystniejszej oferty.</w:t>
      </w:r>
    </w:p>
    <w:p w14:paraId="4D21B549" w14:textId="77777777" w:rsidR="00F960D7" w:rsidRDefault="00D8427E" w:rsidP="00F33C66">
      <w:pPr>
        <w:spacing w:line="276" w:lineRule="auto"/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Umowa </w:t>
      </w:r>
      <w:r w:rsidR="00F960D7" w:rsidRPr="00CF04D7">
        <w:rPr>
          <w:rFonts w:ascii="Arial" w:hAnsi="Arial" w:cs="Arial"/>
        </w:rPr>
        <w:t>w sprawie zamówienia publicznego</w:t>
      </w:r>
      <w:r w:rsidRPr="00CF04D7">
        <w:rPr>
          <w:rFonts w:ascii="Arial" w:hAnsi="Arial" w:cs="Arial"/>
        </w:rPr>
        <w:t xml:space="preserve"> może być zawarta </w:t>
      </w:r>
      <w:r w:rsidR="00F960D7" w:rsidRPr="00CF04D7">
        <w:rPr>
          <w:rFonts w:ascii="Arial" w:hAnsi="Arial" w:cs="Arial"/>
        </w:rPr>
        <w:t xml:space="preserve">przed upływem terminu, o którym mowa powyżej, jeżeli zachodzą okoliczności wymienione w </w:t>
      </w:r>
      <w:r w:rsidRPr="00CF04D7">
        <w:rPr>
          <w:rFonts w:ascii="Arial" w:hAnsi="Arial" w:cs="Arial"/>
        </w:rPr>
        <w:t xml:space="preserve">art. </w:t>
      </w:r>
      <w:r w:rsidR="009F18DC" w:rsidRPr="00CF04D7">
        <w:rPr>
          <w:rFonts w:ascii="Arial" w:hAnsi="Arial" w:cs="Arial"/>
        </w:rPr>
        <w:t>308</w:t>
      </w:r>
      <w:r w:rsidR="00F960D7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3</w:t>
      </w:r>
      <w:r w:rsidR="00F960D7" w:rsidRPr="00CF04D7">
        <w:rPr>
          <w:rFonts w:ascii="Arial" w:hAnsi="Arial" w:cs="Arial"/>
        </w:rPr>
        <w:t xml:space="preserve"> ustawy P</w:t>
      </w:r>
      <w:r w:rsidR="004657DA" w:rsidRPr="00CF04D7">
        <w:rPr>
          <w:rFonts w:ascii="Arial" w:hAnsi="Arial" w:cs="Arial"/>
        </w:rPr>
        <w:t>zp</w:t>
      </w:r>
      <w:r w:rsidR="00F960D7" w:rsidRPr="00CF04D7">
        <w:rPr>
          <w:rFonts w:ascii="Arial" w:hAnsi="Arial" w:cs="Arial"/>
        </w:rPr>
        <w:t>.</w:t>
      </w:r>
    </w:p>
    <w:p w14:paraId="21348405" w14:textId="77777777" w:rsidR="00E428E9" w:rsidRPr="00CF04D7" w:rsidRDefault="00E428E9" w:rsidP="00F33C66">
      <w:pPr>
        <w:spacing w:line="276" w:lineRule="auto"/>
        <w:jc w:val="both"/>
        <w:rPr>
          <w:rFonts w:ascii="Arial" w:hAnsi="Arial" w:cs="Arial"/>
        </w:rPr>
      </w:pPr>
    </w:p>
    <w:p w14:paraId="76B966C4" w14:textId="77777777" w:rsidR="00F960D7" w:rsidRDefault="00F960D7" w:rsidP="00F960D7">
      <w:pPr>
        <w:spacing w:line="360" w:lineRule="auto"/>
        <w:jc w:val="both"/>
        <w:rPr>
          <w:rFonts w:ascii="Arial" w:hAnsi="Arial" w:cs="Arial"/>
          <w:bCs/>
        </w:rPr>
      </w:pPr>
    </w:p>
    <w:p w14:paraId="41A85AD3" w14:textId="77777777" w:rsidR="00E428E9" w:rsidRPr="00CF04D7" w:rsidRDefault="00E428E9" w:rsidP="00F960D7">
      <w:pPr>
        <w:spacing w:line="360" w:lineRule="auto"/>
        <w:jc w:val="both"/>
        <w:rPr>
          <w:rFonts w:ascii="Arial" w:hAnsi="Arial" w:cs="Arial"/>
          <w:bCs/>
        </w:rPr>
      </w:pPr>
    </w:p>
    <w:p w14:paraId="72B12099" w14:textId="3C37CE3A" w:rsidR="00B464D3" w:rsidRDefault="00B464D3" w:rsidP="00DE632D">
      <w:pPr>
        <w:ind w:left="3119" w:right="868" w:firstLine="425"/>
        <w:jc w:val="right"/>
        <w:rPr>
          <w:rFonts w:ascii="Arial" w:hAnsi="Arial" w:cs="Arial"/>
          <w:i/>
        </w:rPr>
      </w:pPr>
      <w:r w:rsidRPr="00CF04D7">
        <w:rPr>
          <w:rFonts w:ascii="Arial" w:hAnsi="Arial" w:cs="Arial"/>
          <w:i/>
        </w:rPr>
        <w:t>Zamawiający</w:t>
      </w:r>
    </w:p>
    <w:p w14:paraId="13EA350F" w14:textId="77777777" w:rsidR="00DE632D" w:rsidRDefault="00DE632D" w:rsidP="00DE632D">
      <w:pPr>
        <w:ind w:left="3119" w:right="868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Z-ca Dyrektora ds. Finansowych </w:t>
      </w:r>
    </w:p>
    <w:p w14:paraId="43EF52BF" w14:textId="0305E336" w:rsidR="00DE632D" w:rsidRPr="00CF04D7" w:rsidRDefault="00DE632D" w:rsidP="00DE632D">
      <w:pPr>
        <w:ind w:left="3119" w:right="868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mgr Dorota Gołąb-</w:t>
      </w:r>
      <w:proofErr w:type="spellStart"/>
      <w:r>
        <w:rPr>
          <w:rFonts w:ascii="Arial" w:hAnsi="Arial" w:cs="Arial"/>
          <w:i/>
        </w:rPr>
        <w:t>Bełtowicz</w:t>
      </w:r>
      <w:bookmarkEnd w:id="0"/>
      <w:proofErr w:type="spellEnd"/>
    </w:p>
    <w:sectPr w:rsidR="00DE632D" w:rsidRPr="00CF04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BBB10" w14:textId="77777777" w:rsidR="00007A85" w:rsidRDefault="00007A85">
      <w:r>
        <w:separator/>
      </w:r>
    </w:p>
  </w:endnote>
  <w:endnote w:type="continuationSeparator" w:id="0">
    <w:p w14:paraId="6A33AC57" w14:textId="77777777" w:rsidR="00007A85" w:rsidRDefault="00007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E152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E17D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DF4ABD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E71BF0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9B5E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35988" w14:textId="77777777" w:rsidR="00007A85" w:rsidRDefault="00007A85">
      <w:r>
        <w:separator/>
      </w:r>
    </w:p>
  </w:footnote>
  <w:footnote w:type="continuationSeparator" w:id="0">
    <w:p w14:paraId="47506D33" w14:textId="77777777" w:rsidR="00007A85" w:rsidRDefault="00007A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B52D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643B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4E59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144"/>
    <w:rsid w:val="00007A85"/>
    <w:rsid w:val="00022322"/>
    <w:rsid w:val="00042497"/>
    <w:rsid w:val="00074D88"/>
    <w:rsid w:val="000C1E6F"/>
    <w:rsid w:val="000E4E56"/>
    <w:rsid w:val="001A1468"/>
    <w:rsid w:val="001B7815"/>
    <w:rsid w:val="002154F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E4144"/>
    <w:rsid w:val="009F0E5C"/>
    <w:rsid w:val="009F18DC"/>
    <w:rsid w:val="00A02579"/>
    <w:rsid w:val="00A029B8"/>
    <w:rsid w:val="00AA02AC"/>
    <w:rsid w:val="00B07F70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DE632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FAFD94"/>
  <w15:chartTrackingRefBased/>
  <w15:docId w15:val="{DA365F38-BA34-4355-817D-E436C3E72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2023-06-01T11:45:00Z</cp:lastPrinted>
  <dcterms:created xsi:type="dcterms:W3CDTF">2023-06-01T11:46:00Z</dcterms:created>
  <dcterms:modified xsi:type="dcterms:W3CDTF">2023-06-01T11:46:00Z</dcterms:modified>
</cp:coreProperties>
</file>