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B3E51" w:rsidP="005C0930">
      <w:pPr>
        <w:spacing w:after="240"/>
        <w:jc w:val="right"/>
        <w:rPr>
          <w:sz w:val="22"/>
          <w:szCs w:val="22"/>
        </w:rPr>
      </w:pPr>
      <w:r w:rsidRPr="00DB3E5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B3E51">
        <w:rPr>
          <w:sz w:val="22"/>
          <w:szCs w:val="22"/>
        </w:rPr>
        <w:t>2023-05-3</w:t>
      </w:r>
      <w:r w:rsidR="005D5AEA">
        <w:rPr>
          <w:sz w:val="22"/>
          <w:szCs w:val="22"/>
        </w:rPr>
        <w:t>0</w:t>
      </w:r>
    </w:p>
    <w:p w:rsidR="00DB3E51" w:rsidRPr="00DB3E51" w:rsidRDefault="00DB3E51" w:rsidP="005C0930">
      <w:pPr>
        <w:rPr>
          <w:b/>
          <w:bCs/>
          <w:sz w:val="22"/>
          <w:szCs w:val="22"/>
        </w:rPr>
      </w:pPr>
      <w:r w:rsidRPr="00DB3E51">
        <w:rPr>
          <w:b/>
          <w:bCs/>
          <w:sz w:val="22"/>
          <w:szCs w:val="22"/>
        </w:rPr>
        <w:t>Akademia Górniczo - Hutnicza</w:t>
      </w:r>
    </w:p>
    <w:p w:rsidR="00DB3E51" w:rsidRPr="00DB3E51" w:rsidRDefault="00DB3E51" w:rsidP="005C0930">
      <w:pPr>
        <w:rPr>
          <w:b/>
          <w:bCs/>
          <w:sz w:val="22"/>
          <w:szCs w:val="22"/>
        </w:rPr>
      </w:pPr>
      <w:r w:rsidRPr="00DB3E51">
        <w:rPr>
          <w:b/>
          <w:bCs/>
          <w:sz w:val="22"/>
          <w:szCs w:val="22"/>
        </w:rPr>
        <w:t>im. Stanisława Staszica w Krakowie</w:t>
      </w:r>
    </w:p>
    <w:p w:rsidR="005C0930" w:rsidRPr="00D91931" w:rsidRDefault="00DB3E51" w:rsidP="005C0930">
      <w:pPr>
        <w:rPr>
          <w:b/>
          <w:bCs/>
          <w:sz w:val="22"/>
          <w:szCs w:val="22"/>
        </w:rPr>
      </w:pPr>
      <w:r w:rsidRPr="00DB3E51">
        <w:rPr>
          <w:b/>
          <w:bCs/>
          <w:sz w:val="22"/>
          <w:szCs w:val="22"/>
        </w:rPr>
        <w:t>Dział Zamówień Publicznych</w:t>
      </w:r>
    </w:p>
    <w:p w:rsidR="005C0930" w:rsidRPr="00BD5546" w:rsidRDefault="00DB3E51" w:rsidP="005C0930">
      <w:pPr>
        <w:rPr>
          <w:sz w:val="22"/>
          <w:szCs w:val="22"/>
        </w:rPr>
      </w:pPr>
      <w:r w:rsidRPr="00DB3E5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B3E51">
        <w:rPr>
          <w:sz w:val="22"/>
          <w:szCs w:val="22"/>
        </w:rPr>
        <w:t>30</w:t>
      </w:r>
    </w:p>
    <w:p w:rsidR="005C0930" w:rsidRPr="00BD5546" w:rsidRDefault="00DB3E51" w:rsidP="005C0930">
      <w:pPr>
        <w:rPr>
          <w:sz w:val="22"/>
          <w:szCs w:val="22"/>
        </w:rPr>
      </w:pPr>
      <w:r w:rsidRPr="00DB3E5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B3E5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B3E51" w:rsidRPr="00DB3E51">
        <w:rPr>
          <w:b/>
          <w:sz w:val="22"/>
          <w:szCs w:val="22"/>
        </w:rPr>
        <w:t>KC-zp.272-270/23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  <w:bookmarkStart w:id="0" w:name="_GoBack"/>
      <w:bookmarkEnd w:id="0"/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A236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A23663" w:rsidRDefault="005C0930" w:rsidP="00A23663">
      <w:pPr>
        <w:jc w:val="both"/>
        <w:rPr>
          <w:iCs/>
          <w:sz w:val="22"/>
          <w:szCs w:val="22"/>
        </w:rPr>
      </w:pPr>
      <w:r w:rsidRPr="00A23663">
        <w:rPr>
          <w:sz w:val="22"/>
          <w:szCs w:val="22"/>
        </w:rPr>
        <w:t>Dotyczy: postępowania o udzielenie zamówienia publicznego, prowadzonego w trybie</w:t>
      </w:r>
      <w:r w:rsidR="00431ECB" w:rsidRPr="00A23663">
        <w:rPr>
          <w:sz w:val="22"/>
          <w:szCs w:val="22"/>
        </w:rPr>
        <w:t>:</w:t>
      </w:r>
      <w:r w:rsidRPr="00A23663">
        <w:rPr>
          <w:sz w:val="22"/>
          <w:szCs w:val="22"/>
        </w:rPr>
        <w:t xml:space="preserve"> </w:t>
      </w:r>
      <w:r w:rsidR="00DB3E51" w:rsidRPr="00A23663">
        <w:rPr>
          <w:sz w:val="22"/>
          <w:szCs w:val="22"/>
        </w:rPr>
        <w:t xml:space="preserve">Tryb podstawowy bez negocjacji - art. 275 pkt. 1 ustawy </w:t>
      </w:r>
      <w:proofErr w:type="spellStart"/>
      <w:r w:rsidR="00DB3E51" w:rsidRPr="00A23663">
        <w:rPr>
          <w:sz w:val="22"/>
          <w:szCs w:val="22"/>
        </w:rPr>
        <w:t>Pzp</w:t>
      </w:r>
      <w:proofErr w:type="spellEnd"/>
      <w:r w:rsidRPr="00A23663">
        <w:rPr>
          <w:b/>
          <w:sz w:val="22"/>
          <w:szCs w:val="22"/>
        </w:rPr>
        <w:t xml:space="preserve"> </w:t>
      </w:r>
      <w:r w:rsidRPr="00A23663">
        <w:rPr>
          <w:bCs/>
          <w:sz w:val="22"/>
          <w:szCs w:val="22"/>
        </w:rPr>
        <w:t>na</w:t>
      </w:r>
      <w:r w:rsidRPr="00A23663">
        <w:rPr>
          <w:b/>
          <w:sz w:val="22"/>
          <w:szCs w:val="22"/>
        </w:rPr>
        <w:t xml:space="preserve"> </w:t>
      </w:r>
      <w:r w:rsidRPr="00A23663">
        <w:rPr>
          <w:bCs/>
          <w:sz w:val="22"/>
          <w:szCs w:val="22"/>
        </w:rPr>
        <w:t>”</w:t>
      </w:r>
      <w:r w:rsidR="00DB3E51" w:rsidRPr="00A23663">
        <w:rPr>
          <w:b/>
          <w:bCs/>
          <w:sz w:val="22"/>
          <w:szCs w:val="22"/>
        </w:rPr>
        <w:t xml:space="preserve">zakup zestawu składającego się z wielozadaniowego bezzałogowego statku powietrznego (BSP) z precyzyjnym układem </w:t>
      </w:r>
      <w:proofErr w:type="spellStart"/>
      <w:r w:rsidR="00DB3E51" w:rsidRPr="00A23663">
        <w:rPr>
          <w:b/>
          <w:bCs/>
          <w:sz w:val="22"/>
          <w:szCs w:val="22"/>
        </w:rPr>
        <w:t>geolokalizacyjnym</w:t>
      </w:r>
      <w:proofErr w:type="spellEnd"/>
      <w:r w:rsidR="00DB3E51" w:rsidRPr="00A23663">
        <w:rPr>
          <w:b/>
          <w:bCs/>
          <w:sz w:val="22"/>
          <w:szCs w:val="22"/>
        </w:rPr>
        <w:t>, z aparaturą sterującą, kamerą, systemem zdalnej identyfikacji (Remote ID), systemem montażu wyposażenia dodatkowego - KC-zp.272-270/23</w:t>
      </w:r>
      <w:r w:rsidRPr="00A23663">
        <w:rPr>
          <w:bCs/>
          <w:sz w:val="22"/>
          <w:szCs w:val="22"/>
        </w:rPr>
        <w:t>”</w:t>
      </w:r>
      <w:r w:rsidRPr="00A23663">
        <w:rPr>
          <w:b/>
          <w:sz w:val="22"/>
          <w:szCs w:val="22"/>
        </w:rPr>
        <w:t xml:space="preserve"> </w:t>
      </w:r>
      <w:r w:rsidRPr="00A23663">
        <w:rPr>
          <w:bCs/>
          <w:sz w:val="22"/>
          <w:szCs w:val="22"/>
        </w:rPr>
        <w:t>– znak sprawy</w:t>
      </w:r>
      <w:r w:rsidRPr="00A23663">
        <w:rPr>
          <w:b/>
          <w:sz w:val="22"/>
          <w:szCs w:val="22"/>
        </w:rPr>
        <w:t xml:space="preserve"> </w:t>
      </w:r>
      <w:r w:rsidR="00DB3E51" w:rsidRPr="00A23663">
        <w:rPr>
          <w:b/>
          <w:sz w:val="22"/>
          <w:szCs w:val="22"/>
        </w:rPr>
        <w:t>KC-zp.272-270/23</w:t>
      </w:r>
      <w:r w:rsidRPr="00A23663">
        <w:rPr>
          <w:b/>
          <w:sz w:val="22"/>
          <w:szCs w:val="22"/>
        </w:rPr>
        <w:t>.</w:t>
      </w:r>
    </w:p>
    <w:p w:rsidR="00EF1037" w:rsidRPr="00A23663" w:rsidRDefault="005C0930" w:rsidP="00A23663">
      <w:pPr>
        <w:jc w:val="both"/>
        <w:rPr>
          <w:sz w:val="22"/>
          <w:szCs w:val="22"/>
        </w:rPr>
      </w:pPr>
      <w:r w:rsidRPr="00A23663">
        <w:rPr>
          <w:sz w:val="22"/>
          <w:szCs w:val="22"/>
        </w:rPr>
        <w:t xml:space="preserve">Zamawiający, </w:t>
      </w:r>
      <w:r w:rsidR="00431ECB" w:rsidRPr="00A23663">
        <w:rPr>
          <w:b/>
          <w:bCs/>
          <w:sz w:val="22"/>
          <w:szCs w:val="22"/>
        </w:rPr>
        <w:t>Akademia Górniczo-Hutnicza im. Stanisława Staszica w Krakowie,</w:t>
      </w:r>
      <w:r w:rsidRPr="00A23663">
        <w:rPr>
          <w:sz w:val="22"/>
          <w:szCs w:val="22"/>
        </w:rPr>
        <w:t xml:space="preserve"> działając na podstawie art. </w:t>
      </w:r>
      <w:r w:rsidR="00F004A8" w:rsidRPr="00A23663">
        <w:rPr>
          <w:sz w:val="22"/>
          <w:szCs w:val="22"/>
        </w:rPr>
        <w:t>286</w:t>
      </w:r>
      <w:r w:rsidRPr="00A23663">
        <w:rPr>
          <w:sz w:val="22"/>
          <w:szCs w:val="22"/>
        </w:rPr>
        <w:t xml:space="preserve"> ust. 1 i </w:t>
      </w:r>
      <w:r w:rsidR="00F004A8" w:rsidRPr="00A23663">
        <w:rPr>
          <w:sz w:val="22"/>
          <w:szCs w:val="22"/>
        </w:rPr>
        <w:t>7</w:t>
      </w:r>
      <w:r w:rsidRPr="00A23663">
        <w:rPr>
          <w:sz w:val="22"/>
          <w:szCs w:val="22"/>
        </w:rPr>
        <w:t xml:space="preserve"> ustawy z dnia 11 września 2019r. Prawo zamówień publicznych</w:t>
      </w:r>
      <w:r w:rsidR="009509A1" w:rsidRPr="00A23663">
        <w:rPr>
          <w:sz w:val="22"/>
          <w:szCs w:val="22"/>
        </w:rPr>
        <w:t xml:space="preserve"> (Dz.U. z 2022 r. poz. 1710</w:t>
      </w:r>
      <w:r w:rsidR="00E64E52" w:rsidRPr="00A23663">
        <w:rPr>
          <w:sz w:val="22"/>
          <w:szCs w:val="22"/>
        </w:rPr>
        <w:t xml:space="preserve"> ze zm.</w:t>
      </w:r>
      <w:r w:rsidR="009509A1" w:rsidRPr="00A23663">
        <w:rPr>
          <w:sz w:val="22"/>
          <w:szCs w:val="22"/>
        </w:rPr>
        <w:t>)</w:t>
      </w:r>
      <w:r w:rsidRPr="00A23663">
        <w:rPr>
          <w:sz w:val="22"/>
          <w:szCs w:val="22"/>
        </w:rPr>
        <w:t xml:space="preserve">, </w:t>
      </w:r>
      <w:r w:rsidR="00EB3650" w:rsidRPr="00A23663">
        <w:rPr>
          <w:sz w:val="22"/>
          <w:szCs w:val="22"/>
        </w:rPr>
        <w:t xml:space="preserve">informuje o </w:t>
      </w:r>
      <w:r w:rsidRPr="00A23663">
        <w:rPr>
          <w:sz w:val="22"/>
          <w:szCs w:val="22"/>
        </w:rPr>
        <w:t>dokon</w:t>
      </w:r>
      <w:r w:rsidR="00EB3650" w:rsidRPr="00A23663">
        <w:rPr>
          <w:sz w:val="22"/>
          <w:szCs w:val="22"/>
        </w:rPr>
        <w:t>aniu</w:t>
      </w:r>
      <w:r w:rsidRPr="00A23663">
        <w:rPr>
          <w:sz w:val="22"/>
          <w:szCs w:val="22"/>
        </w:rPr>
        <w:t xml:space="preserve"> </w:t>
      </w:r>
      <w:r w:rsidR="00460DC4" w:rsidRPr="00A23663">
        <w:rPr>
          <w:sz w:val="22"/>
          <w:szCs w:val="22"/>
        </w:rPr>
        <w:t>zmian</w:t>
      </w:r>
      <w:r w:rsidRPr="00A23663">
        <w:rPr>
          <w:sz w:val="22"/>
          <w:szCs w:val="22"/>
        </w:rPr>
        <w:t xml:space="preserve"> w z</w:t>
      </w:r>
      <w:r w:rsidR="00460DC4" w:rsidRPr="00A23663">
        <w:rPr>
          <w:sz w:val="22"/>
          <w:szCs w:val="22"/>
        </w:rPr>
        <w:t>apis</w:t>
      </w:r>
      <w:r w:rsidRPr="00A23663">
        <w:rPr>
          <w:sz w:val="22"/>
          <w:szCs w:val="22"/>
        </w:rPr>
        <w:t>ach</w:t>
      </w:r>
      <w:r w:rsidR="00460DC4" w:rsidRPr="00A23663">
        <w:rPr>
          <w:sz w:val="22"/>
          <w:szCs w:val="22"/>
        </w:rPr>
        <w:t xml:space="preserve"> </w:t>
      </w:r>
      <w:r w:rsidRPr="00A23663">
        <w:rPr>
          <w:sz w:val="22"/>
          <w:szCs w:val="22"/>
        </w:rPr>
        <w:t>S</w:t>
      </w:r>
      <w:r w:rsidR="00EF1037" w:rsidRPr="00A23663">
        <w:rPr>
          <w:sz w:val="22"/>
          <w:szCs w:val="22"/>
        </w:rPr>
        <w:t>pecyfikacji warunków zamówienia</w:t>
      </w:r>
      <w:r w:rsidR="00460DC4" w:rsidRPr="00A23663">
        <w:rPr>
          <w:sz w:val="22"/>
          <w:szCs w:val="22"/>
        </w:rPr>
        <w:t xml:space="preserve"> w następującym zakresie</w:t>
      </w:r>
      <w:r w:rsidR="00EF1037" w:rsidRPr="00A23663">
        <w:rPr>
          <w:sz w:val="22"/>
          <w:szCs w:val="22"/>
        </w:rPr>
        <w:t>:</w:t>
      </w:r>
    </w:p>
    <w:p w:rsidR="00E64E52" w:rsidRPr="00A23663" w:rsidRDefault="00E64E52" w:rsidP="00A2366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A23663">
        <w:rPr>
          <w:sz w:val="22"/>
          <w:szCs w:val="22"/>
        </w:rPr>
        <w:t xml:space="preserve">W pkt 4.1 SWZ w zakresie wskazanych wymagań w </w:t>
      </w:r>
      <w:r w:rsidRPr="00A23663">
        <w:rPr>
          <w:b/>
          <w:sz w:val="22"/>
          <w:szCs w:val="22"/>
        </w:rPr>
        <w:t xml:space="preserve">opisie technicznym (pojedynczego urządzenia) </w:t>
      </w:r>
    </w:p>
    <w:p w:rsidR="00E64E52" w:rsidRPr="00A23663" w:rsidRDefault="00E64E52" w:rsidP="00A23663">
      <w:pPr>
        <w:numPr>
          <w:ilvl w:val="0"/>
          <w:numId w:val="4"/>
        </w:numPr>
        <w:jc w:val="both"/>
        <w:rPr>
          <w:b/>
          <w:sz w:val="22"/>
          <w:szCs w:val="22"/>
        </w:rPr>
      </w:pPr>
      <w:proofErr w:type="spellStart"/>
      <w:r w:rsidRPr="00A23663">
        <w:rPr>
          <w:b/>
          <w:sz w:val="22"/>
          <w:szCs w:val="22"/>
        </w:rPr>
        <w:t>ppkt</w:t>
      </w:r>
      <w:proofErr w:type="spellEnd"/>
      <w:r w:rsidRPr="00A23663">
        <w:rPr>
          <w:b/>
          <w:sz w:val="22"/>
          <w:szCs w:val="22"/>
        </w:rPr>
        <w:t xml:space="preserve"> 1 -  Specjalne cechy</w:t>
      </w:r>
      <w:r w:rsidRPr="00A23663">
        <w:rPr>
          <w:rFonts w:eastAsia="Calibri"/>
          <w:kern w:val="2"/>
          <w:sz w:val="22"/>
          <w:szCs w:val="22"/>
          <w:lang w:eastAsia="zh-CN"/>
        </w:rPr>
        <w:t xml:space="preserve"> - </w:t>
      </w:r>
      <w:r w:rsidRPr="00A23663">
        <w:rPr>
          <w:b/>
          <w:sz w:val="22"/>
          <w:szCs w:val="22"/>
        </w:rPr>
        <w:t>Wartość wymagana przez Zamawiającego</w:t>
      </w:r>
      <w:r w:rsidRPr="00A23663">
        <w:rPr>
          <w:rFonts w:eastAsia="Calibri"/>
          <w:kern w:val="2"/>
          <w:sz w:val="22"/>
          <w:szCs w:val="22"/>
          <w:lang w:eastAsia="en-US"/>
        </w:rPr>
        <w:t xml:space="preserve"> dla </w:t>
      </w:r>
      <w:r w:rsidRPr="00A23663">
        <w:rPr>
          <w:b/>
          <w:sz w:val="22"/>
          <w:szCs w:val="22"/>
        </w:rPr>
        <w:t>wielozadaniowego bezzałogowego statek powietrzny (BSP):</w:t>
      </w:r>
    </w:p>
    <w:p w:rsidR="00E64E52" w:rsidRPr="00A23663" w:rsidRDefault="00E64E52" w:rsidP="00A23663">
      <w:pPr>
        <w:ind w:left="284"/>
        <w:jc w:val="both"/>
        <w:rPr>
          <w:sz w:val="22"/>
          <w:szCs w:val="22"/>
        </w:rPr>
      </w:pPr>
      <w:r w:rsidRPr="00A23663">
        <w:rPr>
          <w:sz w:val="22"/>
          <w:szCs w:val="22"/>
        </w:rPr>
        <w:t>- z zapisu: długość lotu minimum 55 minut na jednym zestawie baterii,</w:t>
      </w:r>
    </w:p>
    <w:p w:rsidR="00E64E52" w:rsidRPr="00A23663" w:rsidRDefault="00E64E52" w:rsidP="00A23663">
      <w:pPr>
        <w:ind w:left="284"/>
        <w:jc w:val="both"/>
        <w:rPr>
          <w:b/>
          <w:sz w:val="22"/>
          <w:szCs w:val="22"/>
        </w:rPr>
      </w:pPr>
      <w:r w:rsidRPr="00A23663">
        <w:rPr>
          <w:b/>
          <w:sz w:val="22"/>
          <w:szCs w:val="22"/>
        </w:rPr>
        <w:t>na zapis:</w:t>
      </w:r>
    </w:p>
    <w:p w:rsidR="00E64E52" w:rsidRPr="00A23663" w:rsidRDefault="00E64E52" w:rsidP="00A23663">
      <w:pPr>
        <w:numPr>
          <w:ilvl w:val="0"/>
          <w:numId w:val="2"/>
        </w:numPr>
        <w:ind w:firstLine="0"/>
        <w:jc w:val="both"/>
        <w:rPr>
          <w:b/>
          <w:sz w:val="22"/>
          <w:szCs w:val="22"/>
        </w:rPr>
      </w:pPr>
      <w:r w:rsidRPr="00A23663">
        <w:rPr>
          <w:b/>
          <w:sz w:val="22"/>
          <w:szCs w:val="22"/>
        </w:rPr>
        <w:t>minimalny czas lotu bez ładunku - 40 minut na jednym zestawie baterii</w:t>
      </w:r>
    </w:p>
    <w:p w:rsidR="00E64E52" w:rsidRPr="00A23663" w:rsidRDefault="00E64E52" w:rsidP="00A23663">
      <w:pPr>
        <w:jc w:val="both"/>
        <w:rPr>
          <w:sz w:val="22"/>
          <w:szCs w:val="22"/>
        </w:rPr>
      </w:pPr>
    </w:p>
    <w:p w:rsidR="00E64E52" w:rsidRPr="00A23663" w:rsidRDefault="00E64E52" w:rsidP="00A23663">
      <w:pPr>
        <w:numPr>
          <w:ilvl w:val="0"/>
          <w:numId w:val="4"/>
        </w:numPr>
        <w:jc w:val="both"/>
        <w:rPr>
          <w:sz w:val="22"/>
          <w:szCs w:val="22"/>
        </w:rPr>
      </w:pPr>
      <w:proofErr w:type="spellStart"/>
      <w:r w:rsidRPr="00A23663">
        <w:rPr>
          <w:b/>
          <w:sz w:val="22"/>
          <w:szCs w:val="22"/>
        </w:rPr>
        <w:t>ppkt</w:t>
      </w:r>
      <w:proofErr w:type="spellEnd"/>
      <w:r w:rsidRPr="00A23663">
        <w:rPr>
          <w:b/>
          <w:sz w:val="22"/>
          <w:szCs w:val="22"/>
        </w:rPr>
        <w:t xml:space="preserve"> 2 -  Wymagany okres gwarancji </w:t>
      </w:r>
      <w:r w:rsidRPr="00A23663">
        <w:rPr>
          <w:sz w:val="22"/>
          <w:szCs w:val="22"/>
        </w:rPr>
        <w:t xml:space="preserve">- z zapisu: </w:t>
      </w:r>
      <w:r w:rsidRPr="00A23663">
        <w:rPr>
          <w:b/>
          <w:sz w:val="22"/>
          <w:szCs w:val="22"/>
        </w:rPr>
        <w:t>Minimum 12 miesięcy</w:t>
      </w:r>
    </w:p>
    <w:p w:rsidR="00F904E8" w:rsidRPr="00A23663" w:rsidRDefault="00E64E52" w:rsidP="00A23663">
      <w:pPr>
        <w:jc w:val="both"/>
        <w:rPr>
          <w:rFonts w:eastAsia="Calibri"/>
          <w:b/>
          <w:color w:val="FF0000"/>
          <w:kern w:val="2"/>
          <w:sz w:val="22"/>
          <w:szCs w:val="22"/>
          <w:lang w:eastAsia="en-US"/>
        </w:rPr>
      </w:pPr>
      <w:r w:rsidRPr="00A23663">
        <w:rPr>
          <w:b/>
          <w:sz w:val="22"/>
          <w:szCs w:val="22"/>
        </w:rPr>
        <w:t>na zapis:</w:t>
      </w:r>
      <w:r w:rsidRPr="00A23663">
        <w:rPr>
          <w:rFonts w:eastAsia="Calibri"/>
          <w:b/>
          <w:color w:val="FF0000"/>
          <w:kern w:val="2"/>
          <w:sz w:val="22"/>
          <w:szCs w:val="22"/>
          <w:lang w:eastAsia="en-US"/>
        </w:rPr>
        <w:t xml:space="preserve"> </w:t>
      </w:r>
    </w:p>
    <w:p w:rsidR="00E64E52" w:rsidRPr="00A23663" w:rsidRDefault="00E64E52" w:rsidP="00A23663">
      <w:pPr>
        <w:numPr>
          <w:ilvl w:val="0"/>
          <w:numId w:val="5"/>
        </w:numPr>
        <w:jc w:val="both"/>
        <w:rPr>
          <w:b/>
          <w:sz w:val="22"/>
          <w:szCs w:val="22"/>
        </w:rPr>
      </w:pPr>
      <w:r w:rsidRPr="00A23663">
        <w:rPr>
          <w:b/>
          <w:sz w:val="22"/>
          <w:szCs w:val="22"/>
        </w:rPr>
        <w:t>Minimum 12 miesięcy na BSP (bezzałogowy statek powietrzny), aparaturę sterującą, kamerę i system zdalnej identyfikacji (Remote ID) gwarancji producenta, minimum 6 miesięcy na akumulatory, części i akcesoria (ładowarka, kable).</w:t>
      </w:r>
    </w:p>
    <w:p w:rsidR="00E64E52" w:rsidRPr="00A23663" w:rsidRDefault="00E64E52" w:rsidP="00A23663">
      <w:pPr>
        <w:ind w:left="1080"/>
        <w:jc w:val="both"/>
        <w:rPr>
          <w:sz w:val="22"/>
          <w:szCs w:val="22"/>
        </w:rPr>
      </w:pPr>
    </w:p>
    <w:p w:rsidR="00F904E8" w:rsidRPr="00A23663" w:rsidRDefault="00D7485E" w:rsidP="00A23663">
      <w:pPr>
        <w:numPr>
          <w:ilvl w:val="0"/>
          <w:numId w:val="1"/>
        </w:numPr>
        <w:jc w:val="both"/>
        <w:rPr>
          <w:sz w:val="22"/>
          <w:szCs w:val="22"/>
        </w:rPr>
      </w:pPr>
      <w:r w:rsidRPr="00A23663">
        <w:rPr>
          <w:sz w:val="22"/>
          <w:szCs w:val="22"/>
        </w:rPr>
        <w:t>W pkt 21.1. SWZ z zapisu:</w:t>
      </w:r>
    </w:p>
    <w:p w:rsidR="00D7485E" w:rsidRPr="00A23663" w:rsidRDefault="00D7485E" w:rsidP="00A23663">
      <w:pPr>
        <w:pStyle w:val="Nagwek2"/>
        <w:jc w:val="left"/>
        <w:rPr>
          <w:rFonts w:ascii="Times New Roman" w:hAnsi="Times New Roman"/>
          <w:i w:val="0"/>
          <w:szCs w:val="22"/>
        </w:rPr>
      </w:pPr>
      <w:r w:rsidRPr="00A23663">
        <w:rPr>
          <w:rFonts w:ascii="Times New Roman" w:hAnsi="Times New Roman"/>
          <w:i w:val="0"/>
          <w:szCs w:val="22"/>
        </w:rPr>
        <w:t xml:space="preserve">„21.1. Przy dokonywaniu wyboru najkorzystniejszej oferty Zamawiający stosować będzie niżej podane kryteria: 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49"/>
        <w:gridCol w:w="5457"/>
        <w:gridCol w:w="2441"/>
      </w:tblGrid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Waga:</w:t>
            </w:r>
          </w:p>
        </w:tc>
      </w:tr>
      <w:tr w:rsidR="00D7485E" w:rsidRPr="00A23663" w:rsidTr="006D5652">
        <w:trPr>
          <w:trHeight w:val="459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5E" w:rsidRPr="00A23663" w:rsidRDefault="00D7485E" w:rsidP="00A23663">
            <w:pPr>
              <w:pStyle w:val="Tekstpodstawowy"/>
              <w:jc w:val="right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1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5E" w:rsidRPr="00A23663" w:rsidRDefault="00D7485E" w:rsidP="00A23663">
            <w:pPr>
              <w:pStyle w:val="Tekstpodstawowy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Cena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60 %</w:t>
            </w:r>
          </w:p>
        </w:tc>
      </w:tr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pStyle w:val="Tekstpodstawowy"/>
              <w:tabs>
                <w:tab w:val="left" w:pos="405"/>
              </w:tabs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pStyle w:val="Tekstpodstawowy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Okres udzielonej gwarancji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20 %</w:t>
            </w:r>
          </w:p>
        </w:tc>
      </w:tr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pStyle w:val="Tekstpodstawowy"/>
              <w:tabs>
                <w:tab w:val="left" w:pos="405"/>
              </w:tabs>
              <w:jc w:val="right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3 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pStyle w:val="Tekstpodstawowy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Termin realizacji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85E" w:rsidRPr="00A23663" w:rsidRDefault="00D7485E" w:rsidP="00A236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20 %</w:t>
            </w:r>
          </w:p>
        </w:tc>
      </w:tr>
    </w:tbl>
    <w:p w:rsidR="00E64E52" w:rsidRPr="00A23663" w:rsidRDefault="00D7485E" w:rsidP="00A23663">
      <w:pPr>
        <w:jc w:val="both"/>
        <w:rPr>
          <w:b/>
          <w:sz w:val="22"/>
          <w:szCs w:val="22"/>
        </w:rPr>
      </w:pPr>
      <w:r w:rsidRPr="00A23663">
        <w:rPr>
          <w:b/>
          <w:sz w:val="22"/>
          <w:szCs w:val="22"/>
        </w:rPr>
        <w:lastRenderedPageBreak/>
        <w:t>na zapis:</w:t>
      </w:r>
    </w:p>
    <w:p w:rsidR="00D7485E" w:rsidRPr="00A23663" w:rsidRDefault="00D7485E" w:rsidP="00A23663">
      <w:pPr>
        <w:jc w:val="both"/>
        <w:rPr>
          <w:bCs/>
          <w:iCs/>
          <w:sz w:val="22"/>
          <w:szCs w:val="22"/>
          <w:lang w:val="x-none"/>
        </w:rPr>
      </w:pPr>
      <w:r w:rsidRPr="00A23663">
        <w:rPr>
          <w:bCs/>
          <w:iCs/>
          <w:sz w:val="22"/>
          <w:szCs w:val="22"/>
        </w:rPr>
        <w:t>„</w:t>
      </w:r>
      <w:r w:rsidRPr="00A23663">
        <w:rPr>
          <w:b/>
          <w:bCs/>
          <w:iCs/>
          <w:sz w:val="22"/>
          <w:szCs w:val="22"/>
        </w:rPr>
        <w:t xml:space="preserve">21.1. </w:t>
      </w:r>
      <w:r w:rsidRPr="00A23663">
        <w:rPr>
          <w:bCs/>
          <w:iCs/>
          <w:sz w:val="22"/>
          <w:szCs w:val="22"/>
          <w:lang w:val="x-none"/>
        </w:rPr>
        <w:t xml:space="preserve">Przy dokonywaniu wyboru najkorzystniejszej oferty Zamawiający stosować będzie niżej podane kryteria: 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49"/>
        <w:gridCol w:w="5457"/>
        <w:gridCol w:w="2441"/>
      </w:tblGrid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Waga:</w:t>
            </w:r>
          </w:p>
        </w:tc>
      </w:tr>
      <w:tr w:rsidR="00D7485E" w:rsidRPr="00A23663" w:rsidTr="006D5652">
        <w:trPr>
          <w:trHeight w:val="459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1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Cena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60 %</w:t>
            </w:r>
          </w:p>
        </w:tc>
      </w:tr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jc w:val="both"/>
              <w:rPr>
                <w:b/>
                <w:sz w:val="22"/>
                <w:szCs w:val="22"/>
              </w:rPr>
            </w:pPr>
            <w:r w:rsidRPr="00A23663">
              <w:rPr>
                <w:rFonts w:eastAsia="Calibri"/>
                <w:b/>
                <w:sz w:val="22"/>
                <w:szCs w:val="22"/>
              </w:rPr>
              <w:t>Minimalny czas lotu bez ładunku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85E" w:rsidRPr="00A23663" w:rsidRDefault="00D7485E" w:rsidP="00A23663">
            <w:pPr>
              <w:jc w:val="both"/>
              <w:rPr>
                <w:b/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20 %</w:t>
            </w:r>
          </w:p>
        </w:tc>
      </w:tr>
      <w:tr w:rsidR="00D7485E" w:rsidRPr="00A23663" w:rsidTr="006D5652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3 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Termin realizacji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85E" w:rsidRPr="00A23663" w:rsidRDefault="00D7485E" w:rsidP="00A23663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</w:p>
        </w:tc>
      </w:tr>
    </w:tbl>
    <w:p w:rsidR="00D7485E" w:rsidRPr="00A23663" w:rsidRDefault="00D7485E" w:rsidP="00A23663">
      <w:pPr>
        <w:ind w:left="720"/>
        <w:jc w:val="both"/>
        <w:rPr>
          <w:sz w:val="22"/>
          <w:szCs w:val="22"/>
        </w:rPr>
      </w:pPr>
    </w:p>
    <w:p w:rsidR="00D7485E" w:rsidRPr="00A23663" w:rsidRDefault="00D7485E" w:rsidP="00A23663">
      <w:pPr>
        <w:numPr>
          <w:ilvl w:val="0"/>
          <w:numId w:val="1"/>
        </w:numPr>
        <w:jc w:val="both"/>
        <w:rPr>
          <w:sz w:val="22"/>
          <w:szCs w:val="22"/>
        </w:rPr>
      </w:pPr>
      <w:r w:rsidRPr="00A23663">
        <w:rPr>
          <w:sz w:val="22"/>
          <w:szCs w:val="22"/>
        </w:rPr>
        <w:t>W pkt 21.</w:t>
      </w:r>
      <w:r w:rsidRPr="00A23663">
        <w:rPr>
          <w:sz w:val="22"/>
          <w:szCs w:val="22"/>
        </w:rPr>
        <w:t>2</w:t>
      </w:r>
      <w:r w:rsidRPr="00A23663">
        <w:rPr>
          <w:sz w:val="22"/>
          <w:szCs w:val="22"/>
        </w:rPr>
        <w:t>. SWZ z zapisu:</w:t>
      </w:r>
    </w:p>
    <w:p w:rsidR="00D7485E" w:rsidRPr="00A23663" w:rsidRDefault="00D7485E" w:rsidP="00A23663">
      <w:pPr>
        <w:pStyle w:val="Nagwek2"/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</w:pPr>
      <w:r w:rsidRPr="00A23663">
        <w:rPr>
          <w:rFonts w:ascii="Times New Roman" w:hAnsi="Times New Roman"/>
          <w:i w:val="0"/>
          <w:szCs w:val="22"/>
        </w:rPr>
        <w:t>„</w:t>
      </w:r>
      <w:r w:rsidRPr="00A23663">
        <w:rPr>
          <w:rFonts w:ascii="Times New Roman" w:hAnsi="Times New Roman"/>
          <w:i w:val="0"/>
          <w:szCs w:val="22"/>
        </w:rPr>
        <w:t xml:space="preserve">21.2. </w:t>
      </w:r>
      <w:r w:rsidRPr="00A23663"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  <w:t>Punkty przyznawane za podane kryteria będą liczone według następujących wzorów:</w:t>
      </w:r>
      <w:r w:rsidRPr="00A23663">
        <w:rPr>
          <w:rFonts w:ascii="Times New Roman" w:hAnsi="Times New Roman"/>
          <w:b/>
          <w:bCs/>
          <w:i w:val="0"/>
          <w:iCs/>
          <w:color w:val="000000"/>
          <w:szCs w:val="22"/>
          <w:lang w:val="x-non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0"/>
        <w:gridCol w:w="7327"/>
      </w:tblGrid>
      <w:tr w:rsidR="00D7485E" w:rsidRPr="00A23663" w:rsidTr="00D7485E">
        <w:trPr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Nr kryterium: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Wzór:</w:t>
            </w:r>
          </w:p>
        </w:tc>
      </w:tr>
      <w:tr w:rsidR="00D7485E" w:rsidRPr="00A23663" w:rsidTr="00D7485E">
        <w:trPr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Cena 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Liczba punktów = (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Cmin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/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Cof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) * 100 *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Wc</w:t>
            </w:r>
            <w:proofErr w:type="spellEnd"/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gdzie: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Cmin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najniższa cena spośród wszystkich ofert badanych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Cof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 -  cena podana w ofercie badanej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Wc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 -  waga kryterium ceny</w:t>
            </w:r>
          </w:p>
        </w:tc>
      </w:tr>
      <w:tr w:rsidR="00D7485E" w:rsidRPr="00A23663" w:rsidTr="00D7485E">
        <w:trPr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>Okres udzielonej gwarancji: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>Liczba punktów = [(G of-12)/(G max-12)] * 100 * Wg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>gdzie: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 xml:space="preserve"> - G max  -  maksymalny okres gwarancji wskazany przez Zamawiającego tj. 36 </w:t>
            </w:r>
            <w:proofErr w:type="spellStart"/>
            <w:r w:rsidRPr="00A23663">
              <w:rPr>
                <w:bCs/>
                <w:sz w:val="22"/>
                <w:szCs w:val="22"/>
              </w:rPr>
              <w:t>miesiący</w:t>
            </w:r>
            <w:proofErr w:type="spellEnd"/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 xml:space="preserve"> - G of - podany w ofercie badanej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>- Wg  -  waga kryterium okres udzielonej gwarancji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>12 miesięczny  okres udzielonej gwarancji  - nie będzie punktowany.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Cs/>
                <w:sz w:val="22"/>
                <w:szCs w:val="22"/>
              </w:rPr>
            </w:pPr>
            <w:r w:rsidRPr="00A23663">
              <w:rPr>
                <w:bCs/>
                <w:sz w:val="22"/>
                <w:szCs w:val="22"/>
              </w:rPr>
              <w:t xml:space="preserve">Zamawiający będzie przyznawał punkty za każdy miesiąc powyżej minimalnego 12  miesięcznego wymaganego w SWZ </w:t>
            </w:r>
          </w:p>
          <w:p w:rsidR="00D7485E" w:rsidRPr="00A23663" w:rsidRDefault="00D7485E" w:rsidP="00A23663">
            <w:pPr>
              <w:suppressAutoHyphens/>
              <w:autoSpaceDN w:val="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iCs/>
                <w:color w:val="000000"/>
                <w:sz w:val="22"/>
                <w:szCs w:val="22"/>
                <w:lang w:val="x-none" w:eastAsia="x-none"/>
              </w:rPr>
              <w:t>Udzielony okres gwarancji powyżej 36 miesięcy nie będzie dodatkowo punktowany.</w:t>
            </w:r>
          </w:p>
        </w:tc>
      </w:tr>
      <w:tr w:rsidR="00D7485E" w:rsidRPr="00A23663" w:rsidTr="00D7485E">
        <w:trPr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Termin realizacji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A23663">
              <w:rPr>
                <w:sz w:val="22"/>
                <w:szCs w:val="22"/>
              </w:rPr>
              <w:t>Tw</w:t>
            </w:r>
            <w:proofErr w:type="spellEnd"/>
            <w:r w:rsidRPr="00A23663">
              <w:rPr>
                <w:sz w:val="22"/>
                <w:szCs w:val="22"/>
              </w:rPr>
              <w:t xml:space="preserve"> * </w:t>
            </w:r>
            <w:proofErr w:type="spellStart"/>
            <w:r w:rsidRPr="00A23663">
              <w:rPr>
                <w:sz w:val="22"/>
                <w:szCs w:val="22"/>
              </w:rPr>
              <w:t>Wt</w:t>
            </w:r>
            <w:proofErr w:type="spellEnd"/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gdzie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proofErr w:type="spellStart"/>
            <w:r w:rsidRPr="00A23663">
              <w:rPr>
                <w:sz w:val="22"/>
                <w:szCs w:val="22"/>
              </w:rPr>
              <w:t>Tw</w:t>
            </w:r>
            <w:proofErr w:type="spellEnd"/>
            <w:r w:rsidRPr="00A23663">
              <w:rPr>
                <w:sz w:val="22"/>
                <w:szCs w:val="22"/>
              </w:rPr>
              <w:t>- termin wykonania  wg następującej klasyfikacji: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bCs/>
                <w:iCs/>
                <w:sz w:val="22"/>
                <w:szCs w:val="22"/>
              </w:rPr>
              <w:t>100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 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15 dni </w:t>
            </w:r>
            <w:r w:rsidRPr="00A23663">
              <w:rPr>
                <w:bCs/>
                <w:iCs/>
                <w:sz w:val="22"/>
                <w:szCs w:val="22"/>
              </w:rPr>
              <w:t xml:space="preserve"> od daty podpisania umowy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iCs/>
                <w:sz w:val="22"/>
                <w:szCs w:val="22"/>
              </w:rPr>
              <w:t>50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 </w:t>
            </w:r>
            <w:r w:rsidRPr="00A23663">
              <w:rPr>
                <w:b/>
                <w:bCs/>
                <w:iCs/>
                <w:sz w:val="22"/>
                <w:szCs w:val="22"/>
              </w:rPr>
              <w:t>od 16 do 20 dni</w:t>
            </w:r>
            <w:r w:rsidRPr="00A23663">
              <w:rPr>
                <w:bCs/>
                <w:iCs/>
                <w:sz w:val="22"/>
                <w:szCs w:val="22"/>
              </w:rPr>
              <w:t xml:space="preserve"> od daty udzielenia zamówienia</w:t>
            </w:r>
          </w:p>
          <w:p w:rsidR="00D7485E" w:rsidRPr="00A23663" w:rsidRDefault="00D7485E" w:rsidP="00A23663">
            <w:pPr>
              <w:ind w:left="403" w:hanging="360"/>
              <w:jc w:val="both"/>
              <w:rPr>
                <w:bCs/>
                <w:iCs/>
                <w:sz w:val="22"/>
                <w:szCs w:val="22"/>
              </w:rPr>
            </w:pPr>
            <w:r w:rsidRPr="00A23663">
              <w:rPr>
                <w:b/>
                <w:iCs/>
                <w:sz w:val="22"/>
                <w:szCs w:val="22"/>
              </w:rPr>
              <w:t>0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od 21 do 28 dni </w:t>
            </w:r>
            <w:r w:rsidRPr="00A23663">
              <w:rPr>
                <w:bCs/>
                <w:iCs/>
                <w:sz w:val="22"/>
                <w:szCs w:val="22"/>
              </w:rPr>
              <w:t>od daty udzielenia zamówienia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- </w:t>
            </w:r>
            <w:proofErr w:type="spellStart"/>
            <w:r w:rsidRPr="00A23663">
              <w:rPr>
                <w:sz w:val="22"/>
                <w:szCs w:val="22"/>
              </w:rPr>
              <w:t>Wt</w:t>
            </w:r>
            <w:proofErr w:type="spellEnd"/>
            <w:r w:rsidRPr="00A23663">
              <w:rPr>
                <w:sz w:val="22"/>
                <w:szCs w:val="22"/>
              </w:rPr>
              <w:t xml:space="preserve">  -  waga kryterium termin realizacji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Zamawiający  za zrealizowane zamówienia w czasie krótszym aniżeli 1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5 </w:t>
            </w:r>
            <w:r w:rsidRPr="00A23663">
              <w:rPr>
                <w:b/>
                <w:sz w:val="22"/>
                <w:szCs w:val="22"/>
              </w:rPr>
              <w:t xml:space="preserve">dni </w:t>
            </w:r>
            <w:r w:rsidRPr="00A23663">
              <w:rPr>
                <w:sz w:val="22"/>
                <w:szCs w:val="22"/>
              </w:rPr>
              <w:t>od daty udzielenia zamówienia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A23663">
              <w:rPr>
                <w:sz w:val="22"/>
                <w:szCs w:val="22"/>
              </w:rPr>
              <w:t xml:space="preserve">przyzna również maksymalnie </w:t>
            </w:r>
            <w:r w:rsidRPr="00A23663">
              <w:rPr>
                <w:b/>
                <w:bCs/>
                <w:sz w:val="22"/>
                <w:szCs w:val="22"/>
              </w:rPr>
              <w:t>100 pkt</w:t>
            </w:r>
          </w:p>
          <w:p w:rsidR="00D7485E" w:rsidRPr="00A23663" w:rsidRDefault="00D7485E" w:rsidP="00A23663">
            <w:pPr>
              <w:rPr>
                <w:b/>
                <w:bCs/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Zamawiający  za zrealizowane zamówienia </w:t>
            </w:r>
            <w:r w:rsidRPr="00A23663">
              <w:rPr>
                <w:b/>
                <w:bCs/>
                <w:sz w:val="22"/>
                <w:szCs w:val="22"/>
              </w:rPr>
              <w:t xml:space="preserve">powyżej 28 dni </w:t>
            </w:r>
            <w:r w:rsidRPr="00A23663">
              <w:rPr>
                <w:sz w:val="22"/>
                <w:szCs w:val="22"/>
              </w:rPr>
              <w:t xml:space="preserve">od daty podpisania umowy </w:t>
            </w:r>
            <w:r w:rsidRPr="00A23663">
              <w:rPr>
                <w:b/>
                <w:bCs/>
                <w:sz w:val="22"/>
                <w:szCs w:val="22"/>
              </w:rPr>
              <w:t>odrzuci ofertę.</w:t>
            </w:r>
          </w:p>
          <w:p w:rsidR="00D7485E" w:rsidRPr="00A23663" w:rsidRDefault="00D7485E" w:rsidP="00A23663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D7485E" w:rsidRPr="00A23663" w:rsidRDefault="00D7485E" w:rsidP="00A23663">
      <w:pPr>
        <w:ind w:left="720"/>
        <w:jc w:val="both"/>
        <w:rPr>
          <w:b/>
          <w:sz w:val="22"/>
          <w:szCs w:val="22"/>
        </w:rPr>
      </w:pPr>
      <w:r w:rsidRPr="00A23663">
        <w:rPr>
          <w:b/>
          <w:sz w:val="22"/>
          <w:szCs w:val="22"/>
        </w:rPr>
        <w:t xml:space="preserve">na </w:t>
      </w:r>
      <w:r w:rsidRPr="00A23663">
        <w:rPr>
          <w:b/>
          <w:sz w:val="22"/>
          <w:szCs w:val="22"/>
        </w:rPr>
        <w:t>zapis:</w:t>
      </w:r>
    </w:p>
    <w:p w:rsidR="00D7485E" w:rsidRPr="00A23663" w:rsidRDefault="00D7485E" w:rsidP="00A23663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</w:pPr>
      <w:r w:rsidRPr="00A23663">
        <w:rPr>
          <w:rFonts w:ascii="Times New Roman" w:hAnsi="Times New Roman"/>
          <w:i w:val="0"/>
          <w:szCs w:val="22"/>
        </w:rPr>
        <w:t>„</w:t>
      </w:r>
      <w:r w:rsidRPr="00A23663">
        <w:rPr>
          <w:rFonts w:ascii="Times New Roman" w:hAnsi="Times New Roman"/>
          <w:b/>
          <w:i w:val="0"/>
          <w:szCs w:val="22"/>
        </w:rPr>
        <w:t xml:space="preserve">21.2. </w:t>
      </w:r>
      <w:r w:rsidRPr="00A23663">
        <w:rPr>
          <w:rFonts w:ascii="Times New Roman" w:hAnsi="Times New Roman"/>
          <w:b/>
          <w:bCs/>
          <w:i w:val="0"/>
          <w:iCs/>
          <w:color w:val="000000"/>
          <w:szCs w:val="22"/>
          <w:lang w:val="x-none" w:eastAsia="x-none"/>
        </w:rPr>
        <w:t>Punkty przyznawane za podane kryteria będą liczone według następujących wzorów</w:t>
      </w:r>
      <w:r w:rsidRPr="00A23663"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  <w:t>:</w:t>
      </w:r>
      <w:r w:rsidRPr="00A23663">
        <w:rPr>
          <w:rFonts w:ascii="Times New Roman" w:hAnsi="Times New Roman"/>
          <w:b/>
          <w:bCs/>
          <w:i w:val="0"/>
          <w:iCs/>
          <w:color w:val="000000"/>
          <w:szCs w:val="22"/>
          <w:lang w:val="x-non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5"/>
        <w:gridCol w:w="7327"/>
      </w:tblGrid>
      <w:tr w:rsidR="00D7485E" w:rsidRPr="00A23663" w:rsidTr="006D5652">
        <w:trPr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Nr kryterium: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Wzór:</w:t>
            </w:r>
          </w:p>
        </w:tc>
      </w:tr>
      <w:tr w:rsidR="00D7485E" w:rsidRPr="00A23663" w:rsidTr="006D5652">
        <w:trPr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Cena 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Liczba punktów = (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Cmin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/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Cof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) * 100 *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Wc</w:t>
            </w:r>
            <w:proofErr w:type="spellEnd"/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gdzie: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lastRenderedPageBreak/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Cmin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najniższa cena spośród wszystkich ofert badanych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Cof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 -  cena podana w ofercie badanej</w:t>
            </w:r>
          </w:p>
          <w:p w:rsidR="00D7485E" w:rsidRPr="00A23663" w:rsidRDefault="00D7485E" w:rsidP="00A23663">
            <w:pPr>
              <w:suppressAutoHyphens/>
              <w:autoSpaceDN w:val="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- </w:t>
            </w:r>
            <w:proofErr w:type="spellStart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Wc</w:t>
            </w:r>
            <w:proofErr w:type="spellEnd"/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 -  waga kryterium ceny</w:t>
            </w:r>
          </w:p>
        </w:tc>
      </w:tr>
      <w:tr w:rsidR="00D7485E" w:rsidRPr="00A23663" w:rsidTr="006D5652">
        <w:trPr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lastRenderedPageBreak/>
              <w:t>2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>Minimalny czas lotu bez ładunku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 xml:space="preserve">Liczba punktów = </w:t>
            </w:r>
            <w:proofErr w:type="spellStart"/>
            <w:r w:rsidRPr="00A23663">
              <w:rPr>
                <w:b/>
                <w:bCs/>
                <w:sz w:val="22"/>
                <w:szCs w:val="22"/>
              </w:rPr>
              <w:t>Dw</w:t>
            </w:r>
            <w:proofErr w:type="spellEnd"/>
            <w:r w:rsidRPr="00A23663">
              <w:rPr>
                <w:b/>
                <w:bCs/>
                <w:sz w:val="22"/>
                <w:szCs w:val="22"/>
              </w:rPr>
              <w:t xml:space="preserve"> * </w:t>
            </w:r>
            <w:proofErr w:type="spellStart"/>
            <w:r w:rsidRPr="00A23663">
              <w:rPr>
                <w:b/>
                <w:bCs/>
                <w:sz w:val="22"/>
                <w:szCs w:val="22"/>
              </w:rPr>
              <w:t>Wd</w:t>
            </w:r>
            <w:proofErr w:type="spellEnd"/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>gdzie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proofErr w:type="spellStart"/>
            <w:r w:rsidRPr="00A23663">
              <w:rPr>
                <w:b/>
                <w:bCs/>
                <w:sz w:val="22"/>
                <w:szCs w:val="22"/>
              </w:rPr>
              <w:t>Dw</w:t>
            </w:r>
            <w:proofErr w:type="spellEnd"/>
            <w:r w:rsidRPr="00A23663">
              <w:rPr>
                <w:b/>
                <w:bCs/>
                <w:sz w:val="22"/>
                <w:szCs w:val="22"/>
              </w:rPr>
              <w:t xml:space="preserve"> – minimalny czas lotu bez ładunku wg następującej klasyfikacji: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iCs/>
                <w:sz w:val="22"/>
                <w:szCs w:val="22"/>
              </w:rPr>
              <w:t>100 pkt – za czas lotu powyżej 60 minut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iCs/>
                <w:sz w:val="22"/>
                <w:szCs w:val="22"/>
              </w:rPr>
              <w:t>50 pkt – za czas lotu od 50 do 59 minut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iCs/>
                <w:sz w:val="22"/>
                <w:szCs w:val="22"/>
              </w:rPr>
            </w:pPr>
            <w:r w:rsidRPr="00A23663">
              <w:rPr>
                <w:b/>
                <w:bCs/>
                <w:iCs/>
                <w:sz w:val="22"/>
                <w:szCs w:val="22"/>
              </w:rPr>
              <w:t>0 pkt – za czas lotu od 40 do 49 minut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 xml:space="preserve">- </w:t>
            </w:r>
            <w:proofErr w:type="spellStart"/>
            <w:r w:rsidRPr="00A23663">
              <w:rPr>
                <w:b/>
                <w:bCs/>
                <w:sz w:val="22"/>
                <w:szCs w:val="22"/>
              </w:rPr>
              <w:t>Wd</w:t>
            </w:r>
            <w:proofErr w:type="spellEnd"/>
            <w:r w:rsidRPr="00A23663">
              <w:rPr>
                <w:b/>
                <w:bCs/>
                <w:sz w:val="22"/>
                <w:szCs w:val="22"/>
              </w:rPr>
              <w:t xml:space="preserve">  -  waga kryterium termin realizacji</w:t>
            </w:r>
          </w:p>
          <w:p w:rsidR="00D7485E" w:rsidRPr="00A23663" w:rsidRDefault="00D7485E" w:rsidP="00A23663">
            <w:pPr>
              <w:suppressAutoHyphens/>
              <w:autoSpaceDN w:val="0"/>
              <w:textAlignment w:val="baseline"/>
              <w:rPr>
                <w:b/>
                <w:bCs/>
                <w:sz w:val="22"/>
                <w:szCs w:val="22"/>
              </w:rPr>
            </w:pPr>
            <w:r w:rsidRPr="00A23663">
              <w:rPr>
                <w:b/>
                <w:bCs/>
                <w:sz w:val="22"/>
                <w:szCs w:val="22"/>
              </w:rPr>
              <w:t xml:space="preserve">Zamawiający  za czas lotu bez ładunku </w:t>
            </w:r>
            <w:r w:rsidRPr="00A23663">
              <w:rPr>
                <w:b/>
                <w:bCs/>
                <w:iCs/>
                <w:sz w:val="22"/>
                <w:szCs w:val="22"/>
              </w:rPr>
              <w:t>poniżej 40 minut</w:t>
            </w:r>
            <w:r w:rsidRPr="00A23663">
              <w:rPr>
                <w:b/>
                <w:bCs/>
                <w:sz w:val="22"/>
                <w:szCs w:val="22"/>
              </w:rPr>
              <w:t xml:space="preserve"> odrzuci ofertę.</w:t>
            </w:r>
          </w:p>
        </w:tc>
      </w:tr>
      <w:tr w:rsidR="00D7485E" w:rsidRPr="00A23663" w:rsidTr="006D5652">
        <w:trPr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suppressAutoHyphens/>
              <w:autoSpaceDN w:val="0"/>
              <w:ind w:left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A23663">
              <w:rPr>
                <w:bCs/>
                <w:iCs/>
                <w:color w:val="000000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b/>
                <w:sz w:val="22"/>
                <w:szCs w:val="22"/>
              </w:rPr>
              <w:t>Termin realizacji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A23663">
              <w:rPr>
                <w:sz w:val="22"/>
                <w:szCs w:val="22"/>
              </w:rPr>
              <w:t>Tw</w:t>
            </w:r>
            <w:proofErr w:type="spellEnd"/>
            <w:r w:rsidRPr="00A23663">
              <w:rPr>
                <w:sz w:val="22"/>
                <w:szCs w:val="22"/>
              </w:rPr>
              <w:t xml:space="preserve"> * </w:t>
            </w:r>
            <w:proofErr w:type="spellStart"/>
            <w:r w:rsidRPr="00A23663">
              <w:rPr>
                <w:sz w:val="22"/>
                <w:szCs w:val="22"/>
              </w:rPr>
              <w:t>Wt</w:t>
            </w:r>
            <w:proofErr w:type="spellEnd"/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gdzie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proofErr w:type="spellStart"/>
            <w:r w:rsidRPr="00A23663">
              <w:rPr>
                <w:sz w:val="22"/>
                <w:szCs w:val="22"/>
              </w:rPr>
              <w:t>Tw</w:t>
            </w:r>
            <w:proofErr w:type="spellEnd"/>
            <w:r w:rsidRPr="00A23663">
              <w:rPr>
                <w:sz w:val="22"/>
                <w:szCs w:val="22"/>
              </w:rPr>
              <w:t>- termin wykonania  wg następującej klasyfikacji: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bCs/>
                <w:iCs/>
                <w:sz w:val="22"/>
                <w:szCs w:val="22"/>
              </w:rPr>
              <w:t>100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 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15 dni </w:t>
            </w:r>
            <w:r w:rsidRPr="00A23663">
              <w:rPr>
                <w:bCs/>
                <w:iCs/>
                <w:sz w:val="22"/>
                <w:szCs w:val="22"/>
              </w:rPr>
              <w:t xml:space="preserve"> od daty podpisania umowy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b/>
                <w:iCs/>
                <w:sz w:val="22"/>
                <w:szCs w:val="22"/>
              </w:rPr>
              <w:t>50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 </w:t>
            </w:r>
            <w:r w:rsidRPr="00A23663">
              <w:rPr>
                <w:b/>
                <w:bCs/>
                <w:iCs/>
                <w:sz w:val="22"/>
                <w:szCs w:val="22"/>
              </w:rPr>
              <w:t>od 16 do 20 dni</w:t>
            </w:r>
            <w:r w:rsidRPr="00A23663">
              <w:rPr>
                <w:bCs/>
                <w:iCs/>
                <w:sz w:val="22"/>
                <w:szCs w:val="22"/>
              </w:rPr>
              <w:t xml:space="preserve"> od daty udzielenia zamówienia</w:t>
            </w:r>
          </w:p>
          <w:p w:rsidR="00D7485E" w:rsidRPr="00A23663" w:rsidRDefault="00D7485E" w:rsidP="00A23663">
            <w:pPr>
              <w:ind w:left="403" w:hanging="360"/>
              <w:jc w:val="both"/>
              <w:rPr>
                <w:bCs/>
                <w:iCs/>
                <w:sz w:val="22"/>
                <w:szCs w:val="22"/>
              </w:rPr>
            </w:pPr>
            <w:r w:rsidRPr="00A23663">
              <w:rPr>
                <w:b/>
                <w:iCs/>
                <w:sz w:val="22"/>
                <w:szCs w:val="22"/>
              </w:rPr>
              <w:t>0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pkt</w:t>
            </w:r>
            <w:r w:rsidRPr="00A23663">
              <w:rPr>
                <w:bCs/>
                <w:iCs/>
                <w:sz w:val="22"/>
                <w:szCs w:val="22"/>
              </w:rPr>
              <w:t xml:space="preserve"> – za termin realizacji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od 21 do 28 dni </w:t>
            </w:r>
            <w:r w:rsidRPr="00A23663">
              <w:rPr>
                <w:bCs/>
                <w:iCs/>
                <w:sz w:val="22"/>
                <w:szCs w:val="22"/>
              </w:rPr>
              <w:t>od daty udzielenia zamówienia</w:t>
            </w:r>
          </w:p>
          <w:p w:rsidR="00D7485E" w:rsidRPr="00A23663" w:rsidRDefault="00D7485E" w:rsidP="00A23663">
            <w:pPr>
              <w:jc w:val="both"/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- </w:t>
            </w:r>
            <w:proofErr w:type="spellStart"/>
            <w:r w:rsidRPr="00A23663">
              <w:rPr>
                <w:sz w:val="22"/>
                <w:szCs w:val="22"/>
              </w:rPr>
              <w:t>Wt</w:t>
            </w:r>
            <w:proofErr w:type="spellEnd"/>
            <w:r w:rsidRPr="00A23663">
              <w:rPr>
                <w:sz w:val="22"/>
                <w:szCs w:val="22"/>
              </w:rPr>
              <w:t xml:space="preserve">  -  waga kryterium termin realizacji</w:t>
            </w:r>
          </w:p>
          <w:p w:rsidR="00D7485E" w:rsidRPr="00A23663" w:rsidRDefault="00D7485E" w:rsidP="00A23663">
            <w:pPr>
              <w:rPr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>Zamawiający  za zrealizowane zamówienia w czasie krótszym aniżeli 1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5 </w:t>
            </w:r>
            <w:r w:rsidRPr="00A23663">
              <w:rPr>
                <w:b/>
                <w:sz w:val="22"/>
                <w:szCs w:val="22"/>
              </w:rPr>
              <w:t xml:space="preserve">dni </w:t>
            </w:r>
            <w:r w:rsidRPr="00A23663">
              <w:rPr>
                <w:sz w:val="22"/>
                <w:szCs w:val="22"/>
              </w:rPr>
              <w:t>od daty udzielenia zamówienia</w:t>
            </w:r>
            <w:r w:rsidRPr="00A23663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A23663">
              <w:rPr>
                <w:sz w:val="22"/>
                <w:szCs w:val="22"/>
              </w:rPr>
              <w:t xml:space="preserve">przyzna również maksymalnie </w:t>
            </w:r>
            <w:r w:rsidRPr="00A23663">
              <w:rPr>
                <w:b/>
                <w:bCs/>
                <w:sz w:val="22"/>
                <w:szCs w:val="22"/>
              </w:rPr>
              <w:t>100 pkt</w:t>
            </w:r>
          </w:p>
          <w:p w:rsidR="00D7485E" w:rsidRPr="00A23663" w:rsidRDefault="00D7485E" w:rsidP="00A23663">
            <w:pPr>
              <w:rPr>
                <w:b/>
                <w:bCs/>
                <w:sz w:val="22"/>
                <w:szCs w:val="22"/>
              </w:rPr>
            </w:pPr>
            <w:r w:rsidRPr="00A23663">
              <w:rPr>
                <w:sz w:val="22"/>
                <w:szCs w:val="22"/>
              </w:rPr>
              <w:t xml:space="preserve">Zamawiający  za zrealizowane zamówienia </w:t>
            </w:r>
            <w:r w:rsidRPr="00A23663">
              <w:rPr>
                <w:b/>
                <w:bCs/>
                <w:sz w:val="22"/>
                <w:szCs w:val="22"/>
              </w:rPr>
              <w:t xml:space="preserve">powyżej 28 dni </w:t>
            </w:r>
            <w:r w:rsidRPr="00A23663">
              <w:rPr>
                <w:sz w:val="22"/>
                <w:szCs w:val="22"/>
              </w:rPr>
              <w:t xml:space="preserve">od daty podpisania umowy </w:t>
            </w:r>
            <w:r w:rsidRPr="00A23663">
              <w:rPr>
                <w:b/>
                <w:bCs/>
                <w:sz w:val="22"/>
                <w:szCs w:val="22"/>
              </w:rPr>
              <w:t>odrzuci ofertę.</w:t>
            </w:r>
          </w:p>
          <w:p w:rsidR="00D7485E" w:rsidRPr="00A23663" w:rsidRDefault="00D7485E" w:rsidP="00A23663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D7485E" w:rsidRPr="00A23663" w:rsidRDefault="00D7485E" w:rsidP="00A23663">
      <w:pPr>
        <w:jc w:val="both"/>
        <w:rPr>
          <w:sz w:val="22"/>
          <w:szCs w:val="22"/>
        </w:rPr>
      </w:pPr>
    </w:p>
    <w:p w:rsidR="00D7485E" w:rsidRPr="00A23663" w:rsidRDefault="00D7485E" w:rsidP="00A23663">
      <w:pPr>
        <w:jc w:val="both"/>
        <w:rPr>
          <w:sz w:val="22"/>
          <w:szCs w:val="22"/>
        </w:rPr>
      </w:pPr>
      <w:r w:rsidRPr="00A23663">
        <w:rPr>
          <w:sz w:val="22"/>
          <w:szCs w:val="22"/>
        </w:rPr>
        <w:t>Jednocześnie Zamawiający zamieszcza aktualny formularz oferty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7A8" w:rsidRDefault="008A47A8">
      <w:r>
        <w:separator/>
      </w:r>
    </w:p>
  </w:endnote>
  <w:endnote w:type="continuationSeparator" w:id="0">
    <w:p w:rsidR="008A47A8" w:rsidRDefault="008A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D5AE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7A8" w:rsidRDefault="008A47A8">
      <w:r>
        <w:separator/>
      </w:r>
    </w:p>
  </w:footnote>
  <w:footnote w:type="continuationSeparator" w:id="0">
    <w:p w:rsidR="008A47A8" w:rsidRDefault="008A4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E51" w:rsidRDefault="00DB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E51" w:rsidRDefault="00D7485E" w:rsidP="00E64E52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E51" w:rsidRDefault="00DB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72EAC"/>
    <w:multiLevelType w:val="multilevel"/>
    <w:tmpl w:val="95C8B934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AA506E"/>
    <w:multiLevelType w:val="hybridMultilevel"/>
    <w:tmpl w:val="12CA1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B4337"/>
    <w:multiLevelType w:val="hybridMultilevel"/>
    <w:tmpl w:val="12CA1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1358F"/>
    <w:multiLevelType w:val="hybridMultilevel"/>
    <w:tmpl w:val="241CA324"/>
    <w:lvl w:ilvl="0" w:tplc="066E18C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F624A2"/>
    <w:multiLevelType w:val="hybridMultilevel"/>
    <w:tmpl w:val="2482E02E"/>
    <w:lvl w:ilvl="0" w:tplc="E29406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332D9"/>
    <w:multiLevelType w:val="hybridMultilevel"/>
    <w:tmpl w:val="C076FEA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0B62ECD"/>
    <w:multiLevelType w:val="hybridMultilevel"/>
    <w:tmpl w:val="3F2619AE"/>
    <w:lvl w:ilvl="0" w:tplc="0BF055C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C0314"/>
    <w:multiLevelType w:val="hybridMultilevel"/>
    <w:tmpl w:val="A8A8ADDE"/>
    <w:lvl w:ilvl="0" w:tplc="C10A1D64">
      <w:start w:val="1"/>
      <w:numFmt w:val="bullet"/>
      <w:lvlText w:val=""/>
      <w:lvlJc w:val="left"/>
      <w:pPr>
        <w:tabs>
          <w:tab w:val="num" w:pos="0"/>
        </w:tabs>
        <w:ind w:left="284" w:hanging="227"/>
      </w:pPr>
      <w:rPr>
        <w:rFonts w:ascii="Symbol" w:hAnsi="Symbol" w:cs="Symbol"/>
        <w:sz w:val="20"/>
      </w:rPr>
    </w:lvl>
    <w:lvl w:ilvl="1" w:tplc="F4ECC478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BA0E29F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9314DF4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4288B14E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AB3EF54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F4A60CE0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47E213F4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C3D65DC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69F826C5"/>
    <w:multiLevelType w:val="hybridMultilevel"/>
    <w:tmpl w:val="3C8A08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7A8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5D5AEA"/>
    <w:rsid w:val="006D4AE5"/>
    <w:rsid w:val="00854803"/>
    <w:rsid w:val="0087224A"/>
    <w:rsid w:val="00881C07"/>
    <w:rsid w:val="008A47A8"/>
    <w:rsid w:val="009149C3"/>
    <w:rsid w:val="009509A1"/>
    <w:rsid w:val="00953AA1"/>
    <w:rsid w:val="0095641D"/>
    <w:rsid w:val="009D169F"/>
    <w:rsid w:val="00A23663"/>
    <w:rsid w:val="00AE235B"/>
    <w:rsid w:val="00B26D41"/>
    <w:rsid w:val="00B361A9"/>
    <w:rsid w:val="00C1255C"/>
    <w:rsid w:val="00C152AE"/>
    <w:rsid w:val="00D1574A"/>
    <w:rsid w:val="00D248D2"/>
    <w:rsid w:val="00D7485E"/>
    <w:rsid w:val="00DB3E51"/>
    <w:rsid w:val="00E02559"/>
    <w:rsid w:val="00E64E52"/>
    <w:rsid w:val="00E74582"/>
    <w:rsid w:val="00EB3650"/>
    <w:rsid w:val="00EF1037"/>
    <w:rsid w:val="00F004A8"/>
    <w:rsid w:val="00F16162"/>
    <w:rsid w:val="00F904E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27739A"/>
  <w15:chartTrackingRefBased/>
  <w15:docId w15:val="{0F9935F1-80AB-4E13-9DA1-B2C6D69A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7485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aliases w:val=" Znak Znak,Znak Znak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aliases w:val=" Znak Znak Znak,Znak Znak Znak"/>
    <w:link w:val="Tekstpodstawowy"/>
    <w:rsid w:val="00D7485E"/>
    <w:rPr>
      <w:sz w:val="24"/>
    </w:rPr>
  </w:style>
  <w:style w:type="character" w:customStyle="1" w:styleId="Nagwek2Znak">
    <w:name w:val="Nagłówek 2 Znak"/>
    <w:link w:val="Nagwek2"/>
    <w:rsid w:val="00D7485E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764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2023-05-30T11:26:00Z</cp:lastPrinted>
  <dcterms:created xsi:type="dcterms:W3CDTF">2023-05-30T10:52:00Z</dcterms:created>
  <dcterms:modified xsi:type="dcterms:W3CDTF">2023-05-30T11:27:00Z</dcterms:modified>
</cp:coreProperties>
</file>