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7E92" w:rsidRPr="00A07E92" w:rsidRDefault="00480B65" w:rsidP="00A07E92">
      <w:pPr>
        <w:spacing w:before="60" w:after="60" w:line="240" w:lineRule="auto"/>
        <w:jc w:val="center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" o:spid="_x0000_i1025" type="#_x0000_t75" style="width:453.75pt;height:58.5pt;visibility:visible;mso-wrap-style:square">
            <v:imagedata r:id="rId8" o:title=""/>
          </v:shape>
        </w:pict>
      </w:r>
    </w:p>
    <w:p w:rsidR="00A07E92" w:rsidRPr="00A07E92" w:rsidRDefault="00A07E92" w:rsidP="00A07E92">
      <w:pPr>
        <w:keepNext/>
        <w:numPr>
          <w:ilvl w:val="3"/>
          <w:numId w:val="0"/>
        </w:numPr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val="x-none" w:eastAsia="zh-CN"/>
        </w:rPr>
      </w:pPr>
      <w:r w:rsidRPr="00A07E92">
        <w:rPr>
          <w:rFonts w:ascii="Times New Roman" w:eastAsia="Times New Roman" w:hAnsi="Times New Roman"/>
          <w:b/>
          <w:sz w:val="24"/>
          <w:szCs w:val="20"/>
          <w:lang w:val="x-none" w:eastAsia="zh-CN"/>
        </w:rPr>
        <w:t>Załącznik nr 3</w:t>
      </w:r>
    </w:p>
    <w:p w:rsidR="00A07E92" w:rsidRPr="00A07E92" w:rsidRDefault="00A07E92" w:rsidP="00A07E92">
      <w:pPr>
        <w:keepNext/>
        <w:numPr>
          <w:ilvl w:val="2"/>
          <w:numId w:val="0"/>
        </w:numPr>
        <w:tabs>
          <w:tab w:val="num" w:pos="0"/>
        </w:tabs>
        <w:suppressAutoHyphens/>
        <w:spacing w:before="240" w:after="60" w:line="254" w:lineRule="auto"/>
        <w:jc w:val="center"/>
        <w:outlineLvl w:val="2"/>
        <w:rPr>
          <w:rFonts w:ascii="Times New Roman" w:eastAsia="Times New Roman" w:hAnsi="Times New Roman"/>
          <w:b/>
          <w:bCs/>
          <w:lang w:val="x-none" w:eastAsia="zh-CN"/>
        </w:rPr>
      </w:pPr>
      <w:r w:rsidRPr="00A07E92">
        <w:rPr>
          <w:rFonts w:ascii="Cambria" w:eastAsia="Times New Roman" w:hAnsi="Cambria" w:cs="Cambria"/>
          <w:b/>
          <w:bCs/>
          <w:color w:val="000000"/>
          <w:sz w:val="26"/>
          <w:szCs w:val="26"/>
          <w:lang w:eastAsia="zh-CN"/>
        </w:rPr>
        <w:t xml:space="preserve">                                                                             </w:t>
      </w:r>
      <w:r w:rsidRPr="00A07E92">
        <w:rPr>
          <w:rFonts w:ascii="Times New Roman" w:eastAsia="Times New Roman" w:hAnsi="Times New Roman"/>
          <w:b/>
          <w:bCs/>
          <w:color w:val="000000"/>
          <w:lang w:val="x-none" w:eastAsia="zh-CN"/>
        </w:rPr>
        <w:t xml:space="preserve">Zamawiający </w:t>
      </w:r>
    </w:p>
    <w:p w:rsidR="00A07E92" w:rsidRPr="00A07E92" w:rsidRDefault="00A07E92" w:rsidP="00A07E92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A07E92">
        <w:rPr>
          <w:rFonts w:ascii="Times New Roman" w:hAnsi="Times New Roman"/>
          <w:b/>
          <w:lang w:eastAsia="zh-CN"/>
        </w:rPr>
        <w:t>Akademia Górniczo-Hutnicza</w:t>
      </w:r>
    </w:p>
    <w:p w:rsidR="00A07E92" w:rsidRPr="00A07E92" w:rsidRDefault="00A07E92" w:rsidP="00A07E92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A07E92">
        <w:rPr>
          <w:rFonts w:ascii="Times New Roman" w:hAnsi="Times New Roman"/>
          <w:b/>
          <w:lang w:eastAsia="zh-CN"/>
        </w:rPr>
        <w:t xml:space="preserve"> im. St. Staszica w Krakowie</w:t>
      </w:r>
    </w:p>
    <w:p w:rsidR="00A07E92" w:rsidRPr="00A07E92" w:rsidRDefault="00A07E92" w:rsidP="00A07E92">
      <w:pPr>
        <w:suppressAutoHyphens/>
        <w:spacing w:after="0" w:line="360" w:lineRule="auto"/>
        <w:ind w:left="6095"/>
        <w:rPr>
          <w:rFonts w:ascii="Times New Roman" w:hAnsi="Times New Roman"/>
          <w:b/>
          <w:lang w:eastAsia="zh-CN"/>
        </w:rPr>
      </w:pPr>
      <w:r w:rsidRPr="00A07E92">
        <w:rPr>
          <w:rFonts w:ascii="Times New Roman" w:hAnsi="Times New Roman"/>
          <w:b/>
          <w:lang w:eastAsia="zh-CN"/>
        </w:rPr>
        <w:t xml:space="preserve">Al. Mickiewicza 30, </w:t>
      </w:r>
      <w:r w:rsidRPr="00A07E92">
        <w:rPr>
          <w:rFonts w:ascii="Times New Roman" w:hAnsi="Times New Roman"/>
          <w:b/>
          <w:lang w:eastAsia="zh-CN"/>
        </w:rPr>
        <w:br/>
        <w:t>30-059 Kraków</w:t>
      </w:r>
    </w:p>
    <w:p w:rsidR="00A07E92" w:rsidRPr="00A07E92" w:rsidRDefault="00A07E92" w:rsidP="00A07E92">
      <w:pPr>
        <w:suppressAutoHyphens/>
        <w:spacing w:after="0" w:line="240" w:lineRule="auto"/>
        <w:rPr>
          <w:lang w:eastAsia="zh-CN"/>
        </w:rPr>
      </w:pPr>
      <w:r w:rsidRPr="00A07E92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A07E92" w:rsidRPr="00A07E92" w:rsidRDefault="00A07E92" w:rsidP="00A07E92">
      <w:pPr>
        <w:suppressAutoHyphens/>
        <w:spacing w:after="0" w:line="240" w:lineRule="auto"/>
        <w:ind w:right="5954"/>
        <w:rPr>
          <w:lang w:eastAsia="zh-CN"/>
        </w:rPr>
      </w:pPr>
      <w:r w:rsidRPr="00A07E92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A07E92" w:rsidRPr="00A07E92" w:rsidRDefault="00A07E92" w:rsidP="00A07E92">
      <w:pPr>
        <w:suppressAutoHyphens/>
        <w:spacing w:after="0" w:line="240" w:lineRule="auto"/>
        <w:ind w:right="5953"/>
        <w:rPr>
          <w:lang w:eastAsia="zh-CN"/>
        </w:rPr>
      </w:pPr>
      <w:r w:rsidRPr="00A07E92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A07E92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A07E92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A07E92" w:rsidRPr="00A07E92" w:rsidRDefault="00A07E92" w:rsidP="00A07E92">
      <w:pPr>
        <w:suppressAutoHyphens/>
        <w:spacing w:after="0" w:line="240" w:lineRule="auto"/>
        <w:rPr>
          <w:lang w:eastAsia="zh-CN"/>
        </w:rPr>
      </w:pPr>
      <w:r w:rsidRPr="00A07E92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A07E92" w:rsidRPr="00A07E92" w:rsidRDefault="00A07E92" w:rsidP="00A07E92">
      <w:pPr>
        <w:suppressAutoHyphens/>
        <w:spacing w:after="0" w:line="240" w:lineRule="auto"/>
        <w:ind w:right="5954"/>
        <w:rPr>
          <w:lang w:eastAsia="zh-CN"/>
        </w:rPr>
      </w:pPr>
      <w:r w:rsidRPr="00A07E92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A07E92" w:rsidRPr="00A07E92" w:rsidRDefault="00A07E92" w:rsidP="00A07E92">
      <w:pPr>
        <w:suppressAutoHyphens/>
        <w:spacing w:after="0" w:line="240" w:lineRule="auto"/>
        <w:ind w:right="5953"/>
        <w:rPr>
          <w:lang w:eastAsia="zh-CN"/>
        </w:rPr>
      </w:pPr>
      <w:r w:rsidRPr="00A07E92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A07E92" w:rsidRPr="00A07E92" w:rsidRDefault="00A07E92" w:rsidP="00A07E92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07E92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A07E92" w:rsidRPr="00A07E92" w:rsidRDefault="00A07E92" w:rsidP="00A07E9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A07E92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A07E92" w:rsidRPr="00A07E92" w:rsidRDefault="00A07E92" w:rsidP="00A07E92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A07E92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A07E92">
        <w:rPr>
          <w:rFonts w:eastAsia="Times New Roman" w:cs="Calibri"/>
          <w:b/>
          <w:lang w:eastAsia="pl-PL"/>
        </w:rPr>
        <w:t>Pzp</w:t>
      </w:r>
      <w:proofErr w:type="spellEnd"/>
      <w:r w:rsidRPr="00A07E92">
        <w:rPr>
          <w:rFonts w:eastAsia="Times New Roman" w:cs="Calibri"/>
          <w:b/>
          <w:lang w:eastAsia="pl-PL"/>
        </w:rPr>
        <w:t>)</w:t>
      </w:r>
    </w:p>
    <w:p w:rsidR="00A07E92" w:rsidRPr="00A07E92" w:rsidRDefault="00A07E92" w:rsidP="00A07E92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A07E92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</w:p>
    <w:p w:rsidR="00A07E92" w:rsidRPr="00A07E92" w:rsidRDefault="00A07E92" w:rsidP="00A07E92">
      <w:pPr>
        <w:suppressAutoHyphens/>
        <w:spacing w:line="254" w:lineRule="auto"/>
        <w:jc w:val="both"/>
        <w:rPr>
          <w:sz w:val="21"/>
          <w:szCs w:val="21"/>
          <w:lang w:eastAsia="zh-CN"/>
        </w:rPr>
      </w:pPr>
      <w:r w:rsidRPr="00A07E92">
        <w:rPr>
          <w:rFonts w:ascii="Arial" w:hAnsi="Arial" w:cs="Arial"/>
          <w:sz w:val="21"/>
          <w:szCs w:val="21"/>
          <w:lang w:eastAsia="zh-CN"/>
        </w:rPr>
        <w:t>Na potrzeby postępowania o udzielenie zamówienia publicznego pn.</w:t>
      </w:r>
      <w:r w:rsidRPr="00A07E92">
        <w:t xml:space="preserve"> </w:t>
      </w:r>
      <w:r w:rsidRPr="00A07E92">
        <w:rPr>
          <w:rFonts w:ascii="Arial" w:hAnsi="Arial" w:cs="Arial"/>
          <w:b/>
          <w:sz w:val="21"/>
          <w:szCs w:val="21"/>
          <w:lang w:eastAsia="zh-CN"/>
        </w:rPr>
        <w:t>Usługa szkolenia z zakresu promocji i reklamy w mediach społecznościowych, w ramach projektu POWR.03.05.00-00-A076 - Kc-zp.272-212/23</w:t>
      </w:r>
      <w:r w:rsidRPr="00A07E92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A07E92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A07E92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A07E92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A07E92" w:rsidRPr="00A07E92" w:rsidRDefault="00A07E92" w:rsidP="00A07E92">
      <w:pPr>
        <w:suppressAutoHyphens/>
        <w:spacing w:after="0" w:line="360" w:lineRule="auto"/>
        <w:jc w:val="both"/>
        <w:rPr>
          <w:b/>
          <w:lang w:eastAsia="zh-CN"/>
        </w:rPr>
      </w:pPr>
      <w:r w:rsidRPr="00A07E92">
        <w:rPr>
          <w:rFonts w:ascii="Arial" w:hAnsi="Arial" w:cs="Arial"/>
          <w:b/>
          <w:sz w:val="21"/>
          <w:szCs w:val="21"/>
          <w:lang w:eastAsia="zh-CN"/>
        </w:rPr>
        <w:t>Oświadczam, że spełniam warunki udziału w postępowaniu określone przez zamawiającego w   specyfikacji warunków zamówienia pkt 8.</w:t>
      </w:r>
      <w:r w:rsidR="00480B65">
        <w:rPr>
          <w:rFonts w:ascii="Arial" w:hAnsi="Arial" w:cs="Arial"/>
          <w:b/>
          <w:sz w:val="21"/>
          <w:szCs w:val="21"/>
          <w:lang w:eastAsia="zh-CN"/>
        </w:rPr>
        <w:t>1</w:t>
      </w:r>
      <w:bookmarkStart w:id="0" w:name="_GoBack"/>
      <w:bookmarkEnd w:id="0"/>
      <w:r w:rsidRPr="00A07E92">
        <w:rPr>
          <w:rFonts w:ascii="Arial" w:hAnsi="Arial" w:cs="Arial"/>
          <w:b/>
          <w:sz w:val="21"/>
          <w:szCs w:val="21"/>
          <w:lang w:eastAsia="zh-CN"/>
        </w:rPr>
        <w:t xml:space="preserve"> </w:t>
      </w:r>
      <w:proofErr w:type="spellStart"/>
      <w:r w:rsidRPr="00A07E92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A07E92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A07E92" w:rsidRPr="00A07E92" w:rsidRDefault="00A07E92" w:rsidP="00A07E92">
      <w:pPr>
        <w:suppressAutoHyphens/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A07E92" w:rsidRPr="00A07E92" w:rsidRDefault="00A07E92" w:rsidP="00A07E92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A07E92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A07E92" w:rsidRPr="00A07E92" w:rsidRDefault="00A07E92" w:rsidP="00A07E92">
      <w:pPr>
        <w:suppressAutoHyphens/>
        <w:spacing w:line="360" w:lineRule="auto"/>
        <w:jc w:val="both"/>
        <w:rPr>
          <w:lang w:eastAsia="zh-CN"/>
        </w:rPr>
      </w:pPr>
      <w:r w:rsidRPr="00A07E92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A07E92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A07E92" w:rsidRPr="00A07E92" w:rsidRDefault="00A07E92" w:rsidP="00A07E92">
      <w:pPr>
        <w:suppressAutoHyphens/>
        <w:spacing w:line="254" w:lineRule="auto"/>
        <w:rPr>
          <w:rFonts w:ascii="Arial" w:hAnsi="Arial" w:cs="Arial"/>
          <w:sz w:val="21"/>
          <w:szCs w:val="21"/>
          <w:lang w:eastAsia="zh-CN"/>
        </w:rPr>
      </w:pPr>
    </w:p>
    <w:p w:rsidR="00A07E92" w:rsidRPr="00A07E92" w:rsidRDefault="00A07E92" w:rsidP="00A07E92">
      <w:pPr>
        <w:jc w:val="center"/>
        <w:rPr>
          <w:lang w:eastAsia="zh-CN"/>
        </w:rPr>
      </w:pPr>
      <w:r w:rsidRPr="00A07E92">
        <w:rPr>
          <w:bCs/>
          <w:i/>
          <w:iCs/>
          <w:color w:val="FF0000"/>
        </w:rPr>
        <w:t>Dokument należy sporządzić w postaci elektronicznej i podpisać kwalifikowanym</w:t>
      </w:r>
      <w:r w:rsidRPr="00A07E92">
        <w:rPr>
          <w:bCs/>
          <w:i/>
          <w:iCs/>
          <w:color w:val="FF0000"/>
        </w:rPr>
        <w:br/>
        <w:t xml:space="preserve"> podpisem elektronicznym </w:t>
      </w:r>
    </w:p>
    <w:p w:rsidR="00A07E92" w:rsidRPr="00A07E92" w:rsidRDefault="00A07E92" w:rsidP="00A07E92">
      <w:pPr>
        <w:spacing w:before="120" w:after="0" w:line="276" w:lineRule="auto"/>
        <w:jc w:val="both"/>
        <w:rPr>
          <w:rFonts w:ascii="Times New Roman" w:hAnsi="Times New Roman"/>
        </w:rPr>
      </w:pPr>
    </w:p>
    <w:p w:rsidR="00A07E92" w:rsidRPr="00A07E92" w:rsidRDefault="00A07E92" w:rsidP="00A07E92">
      <w:pPr>
        <w:spacing w:before="120" w:after="0" w:line="276" w:lineRule="auto"/>
        <w:jc w:val="both"/>
        <w:rPr>
          <w:rFonts w:ascii="Times New Roman" w:hAnsi="Times New Roma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4615" w:rsidRDefault="00FC4615" w:rsidP="0038231F">
      <w:pPr>
        <w:spacing w:after="0" w:line="240" w:lineRule="auto"/>
      </w:pPr>
      <w:r>
        <w:separator/>
      </w:r>
    </w:p>
  </w:endnote>
  <w:endnote w:type="continuationSeparator" w:id="0">
    <w:p w:rsidR="00FC4615" w:rsidRDefault="00FC461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16" w:rsidRDefault="00B2551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16" w:rsidRDefault="00B255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4615" w:rsidRDefault="00FC4615" w:rsidP="0038231F">
      <w:pPr>
        <w:spacing w:after="0" w:line="240" w:lineRule="auto"/>
      </w:pPr>
      <w:r>
        <w:separator/>
      </w:r>
    </w:p>
  </w:footnote>
  <w:footnote w:type="continuationSeparator" w:id="0">
    <w:p w:rsidR="00FC4615" w:rsidRDefault="00FC461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16" w:rsidRDefault="00B255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B25516">
      <w:rPr>
        <w:rFonts w:ascii="Times New Roman" w:hAnsi="Times New Roman"/>
        <w:sz w:val="20"/>
        <w:szCs w:val="20"/>
      </w:rPr>
      <w:t>Kc-zp.272-212/23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5516" w:rsidRDefault="00B2551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4615"/>
    <w:rsid w:val="00023477"/>
    <w:rsid w:val="000247FF"/>
    <w:rsid w:val="00025C8D"/>
    <w:rsid w:val="000303EE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3E36"/>
    <w:rsid w:val="004761C6"/>
    <w:rsid w:val="00476E7D"/>
    <w:rsid w:val="00480B65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07E92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25516"/>
    <w:rsid w:val="00B34079"/>
    <w:rsid w:val="00B8005E"/>
    <w:rsid w:val="00B90E42"/>
    <w:rsid w:val="00BB0C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C4615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C44D97"/>
  <w15:docId w15:val="{44EF4530-3956-41B3-A26C-602A54C6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578D6-914D-44F4-94C4-C20C85793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2023-05-17T10:21:00Z</cp:lastPrinted>
  <dcterms:created xsi:type="dcterms:W3CDTF">2023-05-17T10:21:00Z</dcterms:created>
  <dcterms:modified xsi:type="dcterms:W3CDTF">2023-05-17T10:21:00Z</dcterms:modified>
</cp:coreProperties>
</file>