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3B5" w:rsidRPr="005349C2" w:rsidRDefault="00B063B5" w:rsidP="00B063B5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:rsidR="00B063B5" w:rsidRPr="005349C2" w:rsidRDefault="00B063B5" w:rsidP="00B063B5">
      <w:pPr>
        <w:pStyle w:val="Nagwek1"/>
        <w:rPr>
          <w:rFonts w:ascii="Verdana" w:hAnsi="Verdana"/>
          <w:sz w:val="20"/>
        </w:rPr>
      </w:pPr>
    </w:p>
    <w:p w:rsidR="00B063B5" w:rsidRPr="005349C2" w:rsidRDefault="00B063B5" w:rsidP="00B063B5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:rsidR="00B063B5" w:rsidRPr="005349C2" w:rsidRDefault="00B063B5" w:rsidP="00B063B5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:rsidR="00B063B5" w:rsidRPr="005349C2" w:rsidRDefault="00B063B5" w:rsidP="00B063B5">
      <w:pPr>
        <w:jc w:val="both"/>
        <w:rPr>
          <w:rFonts w:ascii="Verdana" w:hAnsi="Verdana"/>
        </w:rPr>
      </w:pPr>
    </w:p>
    <w:p w:rsidR="00B063B5" w:rsidRPr="005349C2" w:rsidRDefault="00B063B5" w:rsidP="00B063B5">
      <w:pPr>
        <w:jc w:val="both"/>
        <w:rPr>
          <w:rFonts w:ascii="Verdana" w:hAnsi="Verdana"/>
        </w:rPr>
      </w:pPr>
    </w:p>
    <w:p w:rsidR="00B063B5" w:rsidRPr="005349C2" w:rsidRDefault="00B063B5" w:rsidP="00B063B5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Zawarta w dniu …………………………..</w:t>
      </w:r>
      <w:r w:rsidRPr="005349C2"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sz w:val="20"/>
        </w:rPr>
        <w:t>r. w Krakowie w wyniku przeprowadzonego postępowania o zamówienie publiczne w trybie „</w:t>
      </w:r>
      <w:r w:rsidRPr="005349C2">
        <w:rPr>
          <w:rFonts w:ascii="Verdana" w:hAnsi="Verdana"/>
          <w:b/>
          <w:sz w:val="20"/>
        </w:rPr>
        <w:t>przetarg nieograniczony</w:t>
      </w:r>
      <w:r w:rsidRPr="005349C2">
        <w:rPr>
          <w:rFonts w:ascii="Verdana" w:hAnsi="Verdana"/>
          <w:sz w:val="20"/>
        </w:rPr>
        <w:t>”</w:t>
      </w:r>
    </w:p>
    <w:p w:rsidR="00B063B5" w:rsidRPr="005349C2" w:rsidRDefault="00B063B5" w:rsidP="00B063B5">
      <w:pPr>
        <w:jc w:val="both"/>
        <w:rPr>
          <w:rFonts w:ascii="Verdana" w:hAnsi="Verdana"/>
        </w:rPr>
      </w:pP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:rsidR="00B063B5" w:rsidRPr="005349C2" w:rsidRDefault="00B063B5" w:rsidP="00B063B5">
      <w:pPr>
        <w:jc w:val="both"/>
        <w:rPr>
          <w:rFonts w:ascii="Verdana" w:hAnsi="Verdana"/>
        </w:rPr>
      </w:pP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30-059 </w:t>
      </w:r>
      <w:r w:rsidRPr="005349C2">
        <w:rPr>
          <w:rFonts w:ascii="Verdana" w:hAnsi="Verdana"/>
          <w:b/>
          <w:sz w:val="20"/>
        </w:rPr>
        <w:t>Kraków</w:t>
      </w:r>
      <w:r w:rsidRPr="005349C2">
        <w:rPr>
          <w:rFonts w:ascii="Verdana" w:hAnsi="Verdana"/>
          <w:b/>
          <w:color w:val="000000"/>
          <w:sz w:val="20"/>
        </w:rPr>
        <w:t xml:space="preserve">, </w:t>
      </w:r>
      <w:r w:rsidRPr="005349C2">
        <w:rPr>
          <w:rFonts w:ascii="Verdana" w:hAnsi="Verdana"/>
          <w:b/>
          <w:sz w:val="20"/>
        </w:rPr>
        <w:t>Al. Mickiewicza 30</w:t>
      </w:r>
      <w:r>
        <w:rPr>
          <w:rFonts w:ascii="Verdana" w:hAnsi="Verdana"/>
          <w:b/>
          <w:sz w:val="20"/>
        </w:rPr>
        <w:t>,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 xml:space="preserve">Dyrektora 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2.Kwestora/Z-</w:t>
      </w:r>
      <w:proofErr w:type="spellStart"/>
      <w:r w:rsidRPr="005349C2">
        <w:rPr>
          <w:rFonts w:ascii="Verdana" w:hAnsi="Verdana"/>
        </w:rPr>
        <w:t>cę</w:t>
      </w:r>
      <w:proofErr w:type="spellEnd"/>
      <w:r w:rsidRPr="005349C2">
        <w:rPr>
          <w:rFonts w:ascii="Verdana" w:hAnsi="Verdana"/>
        </w:rPr>
        <w:t xml:space="preserve"> Kwestora/ ..........................................................................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zwaną dalej ZLECENIODAWCĄ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:rsidR="00B063B5" w:rsidRPr="005349C2" w:rsidRDefault="00B063B5" w:rsidP="00B063B5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1...................................................................................................................................................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2...................................................................................................................................................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zwanym dalej ZLECENIOBIORCĄ</w:t>
      </w:r>
    </w:p>
    <w:p w:rsidR="00B063B5" w:rsidRPr="005349C2" w:rsidRDefault="00B063B5" w:rsidP="00B063B5">
      <w:pPr>
        <w:jc w:val="both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:rsidR="00B063B5" w:rsidRPr="002778A0" w:rsidRDefault="00B063B5" w:rsidP="00B063B5">
      <w:pPr>
        <w:pStyle w:val="Tekstpodstawowy"/>
        <w:jc w:val="both"/>
        <w:rPr>
          <w:rFonts w:ascii="Verdana" w:hAnsi="Verdana"/>
          <w:b/>
          <w:sz w:val="20"/>
        </w:rPr>
      </w:pPr>
      <w:r w:rsidRPr="002778A0">
        <w:rPr>
          <w:rFonts w:ascii="Verdana" w:eastAsia="Calibri" w:hAnsi="Verdana"/>
          <w:sz w:val="20"/>
          <w:lang w:eastAsia="en-US"/>
        </w:rPr>
        <w:t xml:space="preserve">Zleceniodawca powierza, a Zleceniobiorca przyjmuje do wykonania </w:t>
      </w:r>
      <w:r w:rsidRPr="002778A0">
        <w:rPr>
          <w:rFonts w:ascii="Verdana" w:hAnsi="Verdana"/>
          <w:b/>
          <w:sz w:val="20"/>
        </w:rPr>
        <w:t>usługa druku i dostawy katalogu i ulotek dla Centrum Rekrutacji AGH - Kc-zp.272-</w:t>
      </w:r>
      <w:r>
        <w:rPr>
          <w:rFonts w:ascii="Verdana" w:hAnsi="Verdana"/>
          <w:b/>
          <w:sz w:val="20"/>
        </w:rPr>
        <w:t>216/23</w:t>
      </w:r>
      <w:r w:rsidRPr="002778A0">
        <w:rPr>
          <w:rFonts w:ascii="Verdana" w:eastAsia="Calibri" w:hAnsi="Verdana"/>
          <w:sz w:val="20"/>
          <w:lang w:eastAsia="en-US"/>
        </w:rPr>
        <w:t>, zgodnie z opisem przedmiotu zamówienia stanowiącym załącznik nr 1 do przedmiotowej umowy.</w:t>
      </w:r>
    </w:p>
    <w:p w:rsidR="0002339A" w:rsidRDefault="0002339A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:rsidR="00B063B5" w:rsidRPr="0002339A" w:rsidRDefault="0002339A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B063B5" w:rsidRPr="0002339A">
        <w:rPr>
          <w:rFonts w:ascii="Verdana" w:hAnsi="Verdana"/>
        </w:rPr>
        <w:t xml:space="preserve">Zleceniobiorca przygotuje do akceptacji Zleceniodawcy, w terminie do 3 dni od daty otrzymania projektu graficznego, wydrukowane wybrane rozdziały wraz z okładką (proof) i dostarczy je w miejsce wskazane przez Zleceniodawcę.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2. Przed przystąpieniem do druku Zleceniobiorca musi uzyskać zatwierdzenie wydruku proof (wybrane rozdziały wraz z okładką) przez Zleceniodawcę.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3. Termin akceptacji przez Zleceniodawcę wydruku proof: 2 dni od przekazania wydruku proof Zleceniodawcy przez Zleceniobiorcę.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4. Termin na wprowadzenie przez Zleceniobiorcę ewentualnych poprawek do finalnego wydruku: 3  dni od przekazania przez Zleceniodawcę uwag. 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5. Zleceniobiorca zrealizuje usługę przy użyciu własnych materiałów i urządzeń technicznych.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6. Zleceniobiorca spakuje katalogi i ulotki w paczki po 100 sztuk każda.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7. Zleceniobiorca cały nakład dostarczy i wniesie do siedziby Zleceniodawcy, w miejsce wskazane przez Zleceniodawcę, w godz. od 8:00 do 15:00, w dni robocze od poniedziałku do piątku.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8. Zleceniobiorca dostarczy wykonany i skompletowany przedmiot umowy na własny koszt do siedziby Zleceniodawcy. 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9. Zleceniobiorca zobowiązany jest do telefonicznego kontaktu z Zleceniodawcą, w dniu poprzedzającym dostarczenie przedmiotu umowy i poinformowania o terminie i godzinie dostarczenia przedmiotu umowy.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10. Zleceniobiorca zobowiązany jest do potwierdzenia w miejscu dostarczenia przedmiotu umowy pisemnego protokołu odbioru.</w:t>
      </w:r>
    </w:p>
    <w:p w:rsidR="00B063B5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11. Zamówienie opisane w § 1 ust. 1 i 2 zostanie zrealizowane w terminie do 14 dni od daty podpisania niniejszej umowy.</w:t>
      </w:r>
    </w:p>
    <w:p w:rsidR="0002339A" w:rsidRPr="00CB7E87" w:rsidRDefault="0002339A" w:rsidP="00B063B5">
      <w:pPr>
        <w:jc w:val="both"/>
        <w:rPr>
          <w:rFonts w:ascii="Verdana" w:hAnsi="Verdana"/>
        </w:rPr>
      </w:pPr>
      <w:r w:rsidRPr="00CB7E87">
        <w:rPr>
          <w:rFonts w:ascii="Verdana" w:hAnsi="Verdana"/>
        </w:rPr>
        <w:lastRenderedPageBreak/>
        <w:t>12.</w:t>
      </w:r>
      <w:r w:rsidR="00F47B00" w:rsidRPr="00CB7E87">
        <w:t xml:space="preserve"> </w:t>
      </w:r>
      <w:r w:rsidR="00F47B00" w:rsidRPr="00CB7E87">
        <w:rPr>
          <w:rFonts w:ascii="Verdana" w:hAnsi="Verdana"/>
        </w:rPr>
        <w:t>Zamawiający wymaga zatrudnienia przez Wykonawcę lub Podwykonawcę na podstawie umowy o pracę, w sposób określony w art. 22 § 1 ustawy z dnia 26 czerwca 1974 r. - Kodeks pracy (Dz.U. z 2020r. poz.1320 ze zm.),  osób wykonujących czynności w zakresie druku objętego przedmiotem zamówienia. Wyżej określony wymóg dotyczy również podwykonawców wykonujących wskazane powyżej prace.</w:t>
      </w:r>
    </w:p>
    <w:p w:rsidR="00F47B00" w:rsidRPr="0002339A" w:rsidRDefault="00FF75A9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13. </w:t>
      </w:r>
      <w:r w:rsidR="00F47B00" w:rsidRPr="00CB7E87">
        <w:rPr>
          <w:rFonts w:ascii="Verdana" w:hAnsi="Verdana"/>
        </w:rPr>
        <w:t>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</w:t>
      </w:r>
      <w:r w:rsidR="00F47B00" w:rsidRPr="00F47B00">
        <w:rPr>
          <w:rFonts w:ascii="Verdana" w:hAnsi="Verdana"/>
        </w:rPr>
        <w:t>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</w:t>
      </w:r>
    </w:p>
    <w:p w:rsidR="00B063B5" w:rsidRDefault="00B063B5" w:rsidP="00F47B00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3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1. Wysokość wynagrodzenia za przedmiot umowy  wyniesie …………………… brutto (słownie:  …………………… ). W powyższej kwocie Zleceniobiorca uwzględni właściwą stawkę podatku VAT.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2. Cena brutto druku i dostawy 1 sztuki: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a) katalogu opisanego w pkt 4.1.A SWZ wynosi …………. (słownie:  …………………… ). W powyższej kwocie Zleceniobiorca uwzględni właściwą stawkę podatku VAT;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b) ulotki opisanej w pkt 4.1.B SWZ wynosi …………. (słownie:  …………………… ). W powyższej kwocie Zleceniobiorca uwzględni właściwą stawkę podatku VAT.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c) ulotki opisanej w pkt </w:t>
      </w:r>
      <w:r w:rsidR="009B70D2">
        <w:rPr>
          <w:rFonts w:ascii="Verdana" w:hAnsi="Verdana"/>
        </w:rPr>
        <w:t>4</w:t>
      </w:r>
      <w:bookmarkStart w:id="0" w:name="_GoBack"/>
      <w:bookmarkEnd w:id="0"/>
      <w:r w:rsidRPr="0002339A">
        <w:rPr>
          <w:rFonts w:ascii="Verdana" w:hAnsi="Verdana"/>
        </w:rPr>
        <w:t>.1.C SWZ wynosi …………. (słownie:  …………………… ). W powyższej kwocie Zleceniobiorca uwzględni właściwą stawkę podatku VAT.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3. W ramach realizacji przedmiotu zamówienia Zleceniobiorca zobowiązany jest do dostawy druków na koszt własny, własnym środkiem transportu i na własne ryzyko do siedziby Zleceniodawcy.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4. Druki powinny być odpowiednio zabezpieczona przed zniszczeniem. Zleceniobiorca zobowiązany jest do wymiany zniszczonych egzemplarzy na nowe oraz wymiany na nowe tych egzemplarzy, które nie spełniają uzgodnionych w projekcie norm jakościowych, w terminie uzgodnionym z Zleceniodawcą.</w:t>
      </w:r>
    </w:p>
    <w:p w:rsidR="00B063B5" w:rsidRDefault="00B063B5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>
        <w:rPr>
          <w:rFonts w:ascii="Verdana" w:eastAsia="Calibri" w:hAnsi="Verdana"/>
          <w:lang w:eastAsia="en-US"/>
        </w:rPr>
        <w:t xml:space="preserve">za faktyczną ilość egzemplarzy, </w:t>
      </w:r>
      <w:r w:rsidRPr="00B9280F">
        <w:rPr>
          <w:rFonts w:ascii="Verdana" w:eastAsia="Calibri" w:hAnsi="Verdana"/>
          <w:lang w:eastAsia="en-US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5349C2">
        <w:rPr>
          <w:rFonts w:ascii="Verdana" w:eastAsia="Calibri" w:hAnsi="Verdana"/>
          <w:lang w:eastAsia="en-US"/>
        </w:rPr>
        <w:t>.</w:t>
      </w:r>
    </w:p>
    <w:p w:rsidR="00B063B5" w:rsidRPr="005349C2" w:rsidRDefault="00B063B5" w:rsidP="00B063B5">
      <w:pPr>
        <w:jc w:val="both"/>
        <w:rPr>
          <w:rFonts w:ascii="Verdana" w:eastAsia="Calibri" w:hAnsi="Verdana"/>
          <w:b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uzgodniły, że zapłata należności będzie dokonana w formie przelewu na konto  Zleceniobiorcy wskazane w fakturze. </w:t>
      </w:r>
    </w:p>
    <w:p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postanawiają, że zapłata następuje w dniu obciążenia rachunku bankowego Zleceniodawcy. </w:t>
      </w:r>
    </w:p>
    <w:p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4. W przypadku nieterminowej płatności należności Zleceniobiorca ma prawo naliczyć Zleceniodawcy odsetki ustawowe za każdy dzień zwłoki.</w:t>
      </w:r>
    </w:p>
    <w:p w:rsidR="00B063B5" w:rsidRDefault="00B063B5" w:rsidP="00B063B5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bookmarkStart w:id="1" w:name="_Hlk73448071"/>
      <w:r w:rsidRPr="005349C2">
        <w:rPr>
          <w:rFonts w:ascii="Verdana" w:hAnsi="Verdana"/>
        </w:rPr>
        <w:t>§</w:t>
      </w:r>
      <w:bookmarkEnd w:id="1"/>
      <w:r w:rsidRPr="005349C2">
        <w:rPr>
          <w:rFonts w:ascii="Verdana" w:hAnsi="Verdana"/>
        </w:rPr>
        <w:t xml:space="preserve"> 5</w:t>
      </w:r>
    </w:p>
    <w:p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2. Zleceniobiorca zapłaci Zleceniodawcy kary umowne:</w:t>
      </w:r>
    </w:p>
    <w:p w:rsidR="00CB7E87" w:rsidRDefault="00CB7E87" w:rsidP="00CB7E87">
      <w:pPr>
        <w:numPr>
          <w:ilvl w:val="0"/>
          <w:numId w:val="34"/>
        </w:numPr>
        <w:tabs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za zwłokę w wykonaniu katalogu i ulotek w wysokości 0,2 % ceny brutto katalogu i ulotek, </w:t>
      </w:r>
      <w:bookmarkStart w:id="2" w:name="_Hlk73448167"/>
      <w:r>
        <w:rPr>
          <w:rFonts w:ascii="Verdana" w:eastAsia="Calibri" w:hAnsi="Verdana"/>
          <w:lang w:eastAsia="en-US"/>
        </w:rPr>
        <w:t>o której mowa w  § 3 ust. 1</w:t>
      </w:r>
      <w:bookmarkEnd w:id="2"/>
      <w:r>
        <w:rPr>
          <w:rFonts w:ascii="Verdana" w:eastAsia="Calibri" w:hAnsi="Verdana"/>
          <w:lang w:eastAsia="en-US"/>
        </w:rPr>
        <w:t xml:space="preserve"> za każdy dzień zwłoki;</w:t>
      </w:r>
    </w:p>
    <w:p w:rsidR="00CB7E87" w:rsidRDefault="00CB7E87" w:rsidP="00CB7E87">
      <w:pPr>
        <w:numPr>
          <w:ilvl w:val="0"/>
          <w:numId w:val="34"/>
        </w:numPr>
        <w:tabs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za zwłokę w usunięciu wad stwierdzonych przy odbiorze katalogu i ulotek w wysokości 0,2 % ceny brutto o której mowa w  § 3 ust. 1, za każdy dzień zwłoki liczony od dnia  wyznaczonego na usunięcie wad;</w:t>
      </w:r>
    </w:p>
    <w:p w:rsidR="00CB7E87" w:rsidRDefault="00CB7E87" w:rsidP="00CB7E87">
      <w:pPr>
        <w:numPr>
          <w:ilvl w:val="0"/>
          <w:numId w:val="34"/>
        </w:numPr>
        <w:tabs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lastRenderedPageBreak/>
        <w:t>z tytułu wypowiedzenia lub odstąpienia od umowy z winy Zleceniobiorcy w wysokości 10% wynagrodzenia określonego w § 3 ust. 1.</w:t>
      </w:r>
    </w:p>
    <w:p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>
        <w:rPr>
          <w:rFonts w:ascii="Verdana" w:eastAsia="Calibri" w:hAnsi="Verdana"/>
          <w:lang w:eastAsia="en-US"/>
        </w:rPr>
        <w:tab/>
        <w:t xml:space="preserve">Łączna maksymalna wysokość kar umownych, których mogą dochodzić Strony nie może przekroczyć </w:t>
      </w:r>
      <w:r w:rsidR="00FF75A9">
        <w:rPr>
          <w:rFonts w:ascii="Verdana" w:eastAsia="Calibri" w:hAnsi="Verdana"/>
          <w:lang w:eastAsia="en-US"/>
        </w:rPr>
        <w:t>5</w:t>
      </w:r>
      <w:r>
        <w:rPr>
          <w:rFonts w:ascii="Verdana" w:eastAsia="Calibri" w:hAnsi="Verdana"/>
          <w:lang w:eastAsia="en-US"/>
        </w:rPr>
        <w:t>0% wynagrodzenia netto o którym mowa w § 3 ust. 1 umowy.</w:t>
      </w:r>
    </w:p>
    <w:p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Jeżeli kary umowne nie pokryją poniesionej szkody, Strony niniejszej umowy zastrzegają sobie prawo dochodzenia odszkodowania uzupełniającego na zasadach określonych w art. 471 K.C. do wysokości poniesionej szkody. </w:t>
      </w:r>
    </w:p>
    <w:p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5. </w:t>
      </w:r>
      <w:r>
        <w:rPr>
          <w:rFonts w:ascii="Verdana" w:hAnsi="Verdana" w:cs="Calibri"/>
        </w:rPr>
        <w:t>Wykonawca zapłaci Zamawiającemu karę umowną, jeżeli Wykonawca nie przedstawi dokumentów lub wyjaśnień potwierdzających fakt zatrudnienia osób wskazanych w §</w:t>
      </w:r>
      <w:r w:rsidR="00FF75A9">
        <w:rPr>
          <w:rFonts w:ascii="Verdana" w:hAnsi="Verdana" w:cs="Calibri"/>
        </w:rPr>
        <w:t>2</w:t>
      </w:r>
      <w:r>
        <w:rPr>
          <w:rFonts w:ascii="Verdana" w:hAnsi="Verdana" w:cs="Calibri"/>
        </w:rPr>
        <w:t xml:space="preserve"> ust.1</w:t>
      </w:r>
      <w:r w:rsidR="00FF75A9">
        <w:rPr>
          <w:rFonts w:ascii="Verdana" w:hAnsi="Verdana" w:cs="Calibri"/>
        </w:rPr>
        <w:t>2 i 13.</w:t>
      </w:r>
      <w:r>
        <w:rPr>
          <w:rFonts w:ascii="Verdana" w:hAnsi="Verdana" w:cs="Calibri"/>
        </w:rPr>
        <w:t xml:space="preserve"> </w:t>
      </w:r>
      <w:r>
        <w:rPr>
          <w:rFonts w:ascii="Verdana" w:hAnsi="Verdana" w:cs="Calibri"/>
        </w:rPr>
        <w:br/>
        <w:t xml:space="preserve">i ust.2 (w tym także dodatkowych dokumentów na żądanie Zleceniodawcy) albo jeżeli przedstawione dokumenty lub wyjaśnienia nie potwierdzą wymaganego zatrudnienia, – karę umowną w wysokości </w:t>
      </w:r>
      <w:r w:rsidR="00737124">
        <w:rPr>
          <w:rFonts w:ascii="Verdana" w:hAnsi="Verdana" w:cs="Calibri"/>
        </w:rPr>
        <w:t>3600</w:t>
      </w:r>
      <w:r>
        <w:rPr>
          <w:rFonts w:ascii="Verdana" w:hAnsi="Verdana" w:cs="Calibri"/>
        </w:rPr>
        <w:t xml:space="preserve"> złotych za każdą ww. osobę albo każdy nie przedłożony dokument albo każde nie przedłożone wyjaśnienie.</w:t>
      </w:r>
    </w:p>
    <w:p w:rsidR="00B063B5" w:rsidRDefault="00B063B5" w:rsidP="00F47B00">
      <w:pPr>
        <w:rPr>
          <w:rFonts w:ascii="Verdana" w:hAnsi="Verdana"/>
        </w:rPr>
      </w:pPr>
    </w:p>
    <w:p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:rsidR="00B063B5" w:rsidRPr="005349C2" w:rsidRDefault="00B063B5" w:rsidP="00B063B5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1) ze strony </w:t>
      </w:r>
      <w:r>
        <w:rPr>
          <w:rFonts w:ascii="Verdana" w:eastAsia="Calibri" w:hAnsi="Verdana"/>
          <w:lang w:eastAsia="en-US"/>
        </w:rPr>
        <w:t>Zleceniodawcę</w:t>
      </w:r>
      <w:r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:rsidR="00B063B5" w:rsidRPr="005349C2" w:rsidRDefault="00B063B5" w:rsidP="00B063B5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2) ze strony </w:t>
      </w:r>
      <w:r>
        <w:rPr>
          <w:rFonts w:ascii="Verdana" w:eastAsia="Calibri" w:hAnsi="Verdana"/>
          <w:lang w:eastAsia="en-US"/>
        </w:rPr>
        <w:t>Zleceniobiorcy</w:t>
      </w:r>
      <w:r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:rsidR="00B063B5" w:rsidRDefault="00B063B5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:rsidR="00F818EA" w:rsidRPr="00F818EA" w:rsidRDefault="00F818EA" w:rsidP="00F818EA">
      <w:pPr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 xml:space="preserve">1. </w:t>
      </w:r>
      <w:r w:rsidRPr="00F818EA">
        <w:rPr>
          <w:rFonts w:ascii="Verdana" w:hAnsi="Verdana"/>
          <w:iCs/>
        </w:rPr>
        <w:t>Poza przypadkami określonymi przepisami powszechnie obowiązującego prawa, Stronom przysługuje prawo wypowiedzenia umowy w przypadkach określonych w niniejszym paragrafie.</w:t>
      </w:r>
    </w:p>
    <w:p w:rsidR="00F818EA" w:rsidRPr="00F818EA" w:rsidRDefault="00F818EA" w:rsidP="00F818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818EA">
        <w:rPr>
          <w:rFonts w:ascii="Verdana" w:hAnsi="Verdana"/>
        </w:rPr>
        <w:t>Zleceniodawcy przysługuje prawo wypowiedzenia Umowy:</w:t>
      </w:r>
    </w:p>
    <w:p w:rsidR="00F818EA" w:rsidRPr="00F818EA" w:rsidRDefault="00F818EA" w:rsidP="00F818EA">
      <w:pPr>
        <w:pStyle w:val="NormalnyWeb"/>
        <w:numPr>
          <w:ilvl w:val="0"/>
          <w:numId w:val="28"/>
        </w:numPr>
        <w:spacing w:before="0" w:beforeAutospacing="0" w:after="0" w:afterAutospacing="0"/>
        <w:ind w:left="567" w:hanging="283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t xml:space="preserve">  w przypadku zgłoszenia wniosku o likwidację firmy przez Zleceniobiorcę lub co najmniej jednego ze </w:t>
      </w:r>
      <w:bookmarkStart w:id="3" w:name="_Hlk13821346"/>
      <w:r w:rsidRPr="00F818EA">
        <w:rPr>
          <w:rStyle w:val="colour"/>
          <w:rFonts w:ascii="Verdana" w:hAnsi="Verdana"/>
          <w:sz w:val="20"/>
          <w:szCs w:val="20"/>
        </w:rPr>
        <w:t xml:space="preserve">Zleceniobiorców </w:t>
      </w:r>
      <w:bookmarkEnd w:id="3"/>
      <w:r w:rsidRPr="00F818EA">
        <w:rPr>
          <w:rStyle w:val="colour"/>
          <w:rFonts w:ascii="Verdana" w:hAnsi="Verdana"/>
          <w:sz w:val="20"/>
          <w:szCs w:val="20"/>
        </w:rPr>
        <w:t>w przypadku Zleceniobiorców wspólnie realizujących zamówienie (konsorcjum, spółka cywilna) lub ogłoszenia upadłości</w:t>
      </w:r>
    </w:p>
    <w:p w:rsidR="00F818EA" w:rsidRPr="00F818EA" w:rsidRDefault="00F818EA" w:rsidP="00F818EA">
      <w:pPr>
        <w:pStyle w:val="NormalnyWeb"/>
        <w:numPr>
          <w:ilvl w:val="0"/>
          <w:numId w:val="28"/>
        </w:numPr>
        <w:spacing w:before="0" w:beforeAutospacing="0" w:after="0" w:afterAutospacing="0"/>
        <w:ind w:left="567" w:hanging="283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t xml:space="preserve">   zostanie wydany nakaz  zajęcia majątku Zleceniobiorcy w zakresie, który uniemożliwia wykonanie przez Zleceniobiorców przedmiotu Umowy,</w:t>
      </w:r>
    </w:p>
    <w:p w:rsidR="00F818EA" w:rsidRPr="00F818EA" w:rsidRDefault="00F818EA" w:rsidP="00FF75A9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3. </w:t>
      </w:r>
      <w:r w:rsidRPr="00F818EA">
        <w:rPr>
          <w:rStyle w:val="colour"/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:rsidR="00F818EA" w:rsidRDefault="00F818EA" w:rsidP="00F818EA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4. </w:t>
      </w:r>
      <w:r w:rsidRPr="00F818EA">
        <w:rPr>
          <w:rStyle w:val="colour"/>
          <w:rFonts w:ascii="Verdana" w:hAnsi="Verdana"/>
          <w:sz w:val="20"/>
          <w:szCs w:val="20"/>
        </w:rPr>
        <w:t>Zleceniodawca może od umowy odstąpić w przypadkach przewidzianych prawem oraz niniejszą umową oraz jeżeli bez uzasadnionego powodu Zleceniobiorca nie rozpoczął realizacji usługi pomimo wezwania Zleceniodawcy złożonego na piśmie. Odstąpienie od umowy powinno nastąpić w formie pisemnej, pod rygorem nieważności i powinno zawierać uzasadnienie. Odstąpienie od umowy może nastąpić w terminie 14 dni od upływu terminu do rozpoczęcia realizacji usługi wyznaczonego w ww. wezwaniu</w:t>
      </w:r>
      <w:r w:rsidR="00CB7E87">
        <w:rPr>
          <w:rStyle w:val="colour"/>
          <w:rFonts w:ascii="Verdana" w:hAnsi="Verdana"/>
          <w:sz w:val="20"/>
          <w:szCs w:val="20"/>
        </w:rPr>
        <w:t>.</w:t>
      </w:r>
    </w:p>
    <w:p w:rsidR="00B063B5" w:rsidRDefault="00B063B5" w:rsidP="00FF75A9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:rsidR="00B063B5" w:rsidRPr="0033398D" w:rsidRDefault="00B063B5" w:rsidP="00B063B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B063B5" w:rsidRPr="0033398D" w:rsidRDefault="00B063B5" w:rsidP="00B063B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B063B5" w:rsidRPr="0033398D" w:rsidRDefault="00B063B5" w:rsidP="00B063B5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B063B5" w:rsidRPr="0033398D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B063B5" w:rsidRPr="0033398D" w:rsidRDefault="00B063B5" w:rsidP="00B063B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B063B5" w:rsidRPr="0033398D" w:rsidRDefault="00B063B5" w:rsidP="00B063B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B063B5" w:rsidRPr="0033398D" w:rsidRDefault="00B063B5" w:rsidP="00B063B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B063B5" w:rsidRPr="0002546C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</w:t>
      </w:r>
      <w:r w:rsidRPr="0033398D">
        <w:rPr>
          <w:rFonts w:ascii="Verdana" w:hAnsi="Verdana"/>
          <w:color w:val="000000"/>
          <w:kern w:val="2"/>
        </w:rPr>
        <w:lastRenderedPageBreak/>
        <w:t xml:space="preserve">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:rsidR="00B063B5" w:rsidRPr="0002546C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B063B5" w:rsidRPr="0002546C" w:rsidRDefault="00B063B5" w:rsidP="00B063B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B063B5" w:rsidRPr="00FF75A9" w:rsidRDefault="00B063B5" w:rsidP="00FF75A9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, w celu wykazania spełniania warunków udziału w postępowaniu.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B063B5" w:rsidRPr="0033398D" w:rsidRDefault="00B063B5" w:rsidP="00B063B5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F47B00" w:rsidRDefault="00F47B00" w:rsidP="00B063B5">
      <w:pPr>
        <w:rPr>
          <w:rFonts w:ascii="Verdana" w:hAnsi="Verdana"/>
        </w:rPr>
      </w:pPr>
    </w:p>
    <w:p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9</w:t>
      </w:r>
    </w:p>
    <w:p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B063B5">
        <w:rPr>
          <w:rFonts w:ascii="Verdana" w:eastAsia="Arial Unicode MS" w:hAnsi="Verdana"/>
        </w:rPr>
        <w:t>Zleceniodawca</w:t>
      </w:r>
      <w:r w:rsidR="00B063B5"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 w:rsidR="00B063B5">
        <w:rPr>
          <w:rFonts w:ascii="Verdana" w:eastAsia="Arial Unicode MS" w:hAnsi="Verdana"/>
        </w:rPr>
        <w:t>456</w:t>
      </w:r>
      <w:r w:rsidR="00B063B5" w:rsidRPr="001A61F2">
        <w:rPr>
          <w:rFonts w:ascii="Verdana" w:eastAsia="Arial Unicode MS" w:hAnsi="Verdana"/>
        </w:rPr>
        <w:t xml:space="preserve"> ustawy Prawo zamówień publicznych </w:t>
      </w:r>
      <w:r w:rsidR="00B063B5" w:rsidRPr="00A03900">
        <w:rPr>
          <w:rFonts w:ascii="Verdana" w:eastAsia="Arial Unicode MS" w:hAnsi="Verdana"/>
        </w:rPr>
        <w:t>(Dz.U. 2019 poz. 2019 ze zm.)</w:t>
      </w:r>
      <w:r w:rsidR="00B063B5" w:rsidRPr="001A61F2">
        <w:rPr>
          <w:rFonts w:ascii="Verdana" w:eastAsia="Arial Unicode MS" w:hAnsi="Verdana"/>
        </w:rPr>
        <w:t>.</w:t>
      </w:r>
    </w:p>
    <w:p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B063B5">
        <w:rPr>
          <w:rFonts w:ascii="Verdana" w:eastAsia="Arial Unicode MS" w:hAnsi="Verdana"/>
        </w:rPr>
        <w:t>Zleceniodawca</w:t>
      </w:r>
      <w:r w:rsidR="00B063B5" w:rsidRPr="001A61F2">
        <w:rPr>
          <w:rFonts w:ascii="Verdana" w:eastAsia="Arial Unicode MS" w:hAnsi="Verdana"/>
        </w:rPr>
        <w:t xml:space="preserve"> ma prawo wypowiedzieć Umowę w trybie natychmiastowym, gdy </w:t>
      </w:r>
      <w:r w:rsidR="00B063B5">
        <w:rPr>
          <w:rFonts w:ascii="Verdana" w:eastAsia="Arial Unicode MS" w:hAnsi="Verdana"/>
        </w:rPr>
        <w:t>Zleceniobiorca</w:t>
      </w:r>
      <w:r w:rsidR="00B063B5" w:rsidRPr="001A61F2">
        <w:rPr>
          <w:rFonts w:ascii="Verdana" w:eastAsia="Arial Unicode MS" w:hAnsi="Verdana"/>
        </w:rPr>
        <w:t xml:space="preserve"> mimo otrzymania pisemnego wezwania i wyznaczenia przez </w:t>
      </w:r>
      <w:r w:rsidR="00B063B5">
        <w:rPr>
          <w:rFonts w:ascii="Verdana" w:eastAsia="Arial Unicode MS" w:hAnsi="Verdana"/>
        </w:rPr>
        <w:t>Zleceniodawcę</w:t>
      </w:r>
      <w:r w:rsidR="00B063B5"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B063B5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B063B5" w:rsidRDefault="00B063B5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10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:rsidR="00F818EA" w:rsidRDefault="00F818EA" w:rsidP="00FF75A9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11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:rsidR="00B063B5" w:rsidRDefault="00B063B5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>
        <w:rPr>
          <w:rFonts w:ascii="Verdana" w:hAnsi="Verdana"/>
        </w:rPr>
        <w:t>2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</w:t>
      </w:r>
      <w:r w:rsidRPr="005349C2">
        <w:rPr>
          <w:rFonts w:ascii="Verdana" w:hAnsi="Verdana"/>
        </w:rPr>
        <w:t>sprawach nie uregulowanych w niniejszej umowie stosuje się przepisy kodeksu cywilnego i ustawy prawo zamówień publicznych.</w:t>
      </w:r>
    </w:p>
    <w:p w:rsidR="00B063B5" w:rsidRPr="005349C2" w:rsidRDefault="00B063B5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>
        <w:rPr>
          <w:rFonts w:ascii="Verdana" w:hAnsi="Verdana"/>
        </w:rPr>
        <w:t>3</w:t>
      </w:r>
    </w:p>
    <w:p w:rsidR="00B063B5" w:rsidRDefault="00B063B5" w:rsidP="00B063B5">
      <w:pPr>
        <w:rPr>
          <w:rFonts w:ascii="Verdana" w:hAnsi="Verdana"/>
        </w:rPr>
      </w:pPr>
      <w:r w:rsidRPr="005349C2">
        <w:rPr>
          <w:rFonts w:ascii="Verdana" w:hAnsi="Verdana"/>
        </w:rPr>
        <w:t>Wszelkie załączniki stanowią integralną część niniejszej umowy.</w:t>
      </w:r>
    </w:p>
    <w:p w:rsidR="00B063B5" w:rsidRPr="005349C2" w:rsidRDefault="00B063B5" w:rsidP="00B063B5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>
        <w:rPr>
          <w:rFonts w:ascii="Verdana" w:hAnsi="Verdana"/>
        </w:rPr>
        <w:t>4</w:t>
      </w:r>
    </w:p>
    <w:p w:rsidR="00B063B5" w:rsidRPr="005349C2" w:rsidRDefault="00B063B5" w:rsidP="00B063B5">
      <w:pPr>
        <w:rPr>
          <w:rFonts w:ascii="Verdana" w:hAnsi="Verdana"/>
        </w:rPr>
      </w:pPr>
      <w:r w:rsidRPr="005349C2">
        <w:rPr>
          <w:rFonts w:ascii="Verdana" w:hAnsi="Verdana"/>
        </w:rPr>
        <w:t xml:space="preserve">Umowę sporządzono w 2 jednobrzmiących egzemplarzach po1 dla każdej ze stron. </w:t>
      </w:r>
    </w:p>
    <w:p w:rsidR="00B063B5" w:rsidRPr="005349C2" w:rsidRDefault="00B063B5" w:rsidP="00B063B5">
      <w:pPr>
        <w:rPr>
          <w:rFonts w:ascii="Verdana" w:hAnsi="Verdana"/>
        </w:rPr>
      </w:pPr>
    </w:p>
    <w:p w:rsidR="00B063B5" w:rsidRPr="005349C2" w:rsidRDefault="00B063B5" w:rsidP="00B063B5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:rsidR="00B063B5" w:rsidRPr="006D0F7E" w:rsidRDefault="00B063B5" w:rsidP="00B063B5">
      <w:pPr>
        <w:pStyle w:val="Zwykytekst"/>
        <w:rPr>
          <w:rFonts w:ascii="Verdana" w:hAnsi="Verdana"/>
        </w:rPr>
      </w:pPr>
    </w:p>
    <w:p w:rsidR="00B063B5" w:rsidRDefault="00B063B5" w:rsidP="00B063B5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B063B5" w:rsidRDefault="00B063B5" w:rsidP="00B063B5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B063B5" w:rsidRDefault="00B063B5" w:rsidP="00B063B5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B063B5" w:rsidRDefault="00B063B5" w:rsidP="00B063B5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B063B5" w:rsidRPr="00D90596" w:rsidRDefault="00B063B5" w:rsidP="00B063B5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:rsidR="00B063B5" w:rsidRDefault="00B063B5" w:rsidP="00B063B5">
      <w:pPr>
        <w:pStyle w:val="Zwykytekst"/>
        <w:rPr>
          <w:rFonts w:ascii="Bookman Old Style" w:hAnsi="Bookman Old Style"/>
          <w:sz w:val="22"/>
          <w:szCs w:val="22"/>
        </w:rPr>
      </w:pPr>
    </w:p>
    <w:p w:rsidR="00F818EA" w:rsidRPr="00886F35" w:rsidRDefault="00F818EA" w:rsidP="00F818EA">
      <w:pPr>
        <w:tabs>
          <w:tab w:val="left" w:pos="7050"/>
        </w:tabs>
        <w:rPr>
          <w:rFonts w:ascii="Verdana" w:hAnsi="Verdana"/>
          <w:i/>
          <w:iCs/>
        </w:rPr>
      </w:pPr>
      <w:r w:rsidRPr="00886F35">
        <w:rPr>
          <w:rFonts w:ascii="Verdana" w:hAnsi="Verdana"/>
          <w:i/>
          <w:iCs/>
        </w:rPr>
        <w:t>Załączniki do umowy :</w:t>
      </w:r>
    </w:p>
    <w:p w:rsidR="00F818EA" w:rsidRPr="00886F35" w:rsidRDefault="00F818EA" w:rsidP="00F818EA">
      <w:pPr>
        <w:tabs>
          <w:tab w:val="left" w:pos="7050"/>
        </w:tabs>
        <w:rPr>
          <w:rFonts w:ascii="Verdana" w:hAnsi="Verdana"/>
          <w:i/>
          <w:iCs/>
        </w:rPr>
      </w:pPr>
      <w:r w:rsidRPr="00886F35">
        <w:rPr>
          <w:rFonts w:ascii="Verdana" w:hAnsi="Verdana"/>
          <w:i/>
          <w:iCs/>
        </w:rPr>
        <w:t xml:space="preserve">1) opis przedmiotu zamówienia </w:t>
      </w:r>
      <w:r>
        <w:rPr>
          <w:rFonts w:ascii="Verdana" w:hAnsi="Verdana"/>
          <w:i/>
          <w:iCs/>
        </w:rPr>
        <w:t>i oferta Zleceniobiorcy</w:t>
      </w:r>
    </w:p>
    <w:p w:rsidR="00F47B00" w:rsidRPr="00FF75A9" w:rsidRDefault="00F818EA" w:rsidP="00FF75A9">
      <w:pPr>
        <w:tabs>
          <w:tab w:val="left" w:pos="7050"/>
        </w:tabs>
        <w:rPr>
          <w:rFonts w:ascii="Verdana" w:hAnsi="Verdana"/>
          <w:i/>
          <w:iCs/>
        </w:rPr>
      </w:pPr>
      <w:r w:rsidRPr="00886F35">
        <w:rPr>
          <w:rFonts w:ascii="Verdana" w:hAnsi="Verdana"/>
          <w:i/>
          <w:iCs/>
        </w:rPr>
        <w:t>2) Oświadczenie dla celów podatkowych dotyczące podmiotów powiązanych</w:t>
      </w:r>
    </w:p>
    <w:p w:rsidR="00F47B00" w:rsidRPr="00C41D1F" w:rsidRDefault="00F47B00" w:rsidP="00B063B5"/>
    <w:p w:rsidR="00F818EA" w:rsidRPr="00F818EA" w:rsidRDefault="00F818EA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Załącznik nr 2 do umowy</w:t>
      </w: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F818EA">
        <w:rPr>
          <w:rFonts w:ascii="Verdana" w:hAnsi="Verdana" w:cs="Arial"/>
        </w:rPr>
        <w:t>.....................................… </w:t>
      </w:r>
    </w:p>
    <w:p w:rsidR="00F818EA" w:rsidRPr="00F818EA" w:rsidRDefault="00F818EA" w:rsidP="00F818EA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Nazwa Wykonawcy</w:t>
      </w:r>
    </w:p>
    <w:p w:rsidR="00F818EA" w:rsidRPr="00F818EA" w:rsidRDefault="00F818EA" w:rsidP="00F818EA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.....................................…</w:t>
      </w:r>
    </w:p>
    <w:p w:rsidR="00F818EA" w:rsidRPr="00F818EA" w:rsidRDefault="00F818EA" w:rsidP="00F818EA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F818EA">
        <w:rPr>
          <w:rFonts w:ascii="Verdana" w:hAnsi="Verdana" w:cs="Arial"/>
        </w:rPr>
        <w:t>NIP</w:t>
      </w:r>
      <w:r w:rsidRPr="00F818EA">
        <w:rPr>
          <w:rFonts w:ascii="Verdana" w:hAnsi="Verdana" w:cs="Calibri"/>
        </w:rPr>
        <w:tab/>
      </w:r>
      <w:r w:rsidRPr="00F818EA">
        <w:rPr>
          <w:rFonts w:ascii="Verdana" w:hAnsi="Verdana" w:cs="Arial"/>
        </w:rPr>
        <w:t> </w:t>
      </w: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F818EA">
        <w:rPr>
          <w:rFonts w:ascii="Verdana" w:hAnsi="Verdana" w:cs="Arial"/>
          <w:b/>
          <w:bCs/>
        </w:rPr>
        <w:t>OŚWIADCZENIE DLA CELÓW PODATKOWYCH</w:t>
      </w: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F818EA">
        <w:rPr>
          <w:rFonts w:ascii="Verdana" w:hAnsi="Verdana" w:cs="Arial"/>
          <w:b/>
          <w:bCs/>
        </w:rPr>
        <w:t xml:space="preserve">DOTYCZĄCE PODMIOTÓW POWIĄZANYCH </w:t>
      </w: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818EA" w:rsidRPr="00F818EA" w:rsidRDefault="00F818EA" w:rsidP="00F818EA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Działając w imieniu ………………………………, (dalej jako: „</w:t>
      </w:r>
      <w:r w:rsidRPr="00F818EA">
        <w:rPr>
          <w:rFonts w:ascii="Verdana" w:hAnsi="Verdana" w:cs="Arial"/>
          <w:b/>
          <w:bCs/>
        </w:rPr>
        <w:t>Podmiot</w:t>
      </w:r>
      <w:r w:rsidRPr="00F818EA">
        <w:rPr>
          <w:rFonts w:ascii="Verdana" w:hAnsi="Verdana" w:cs="Arial"/>
        </w:rPr>
        <w:t>”) niniejszym oświadcza, że Podmiot: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  <w:b/>
          <w:bCs/>
        </w:rPr>
        <w:t>jest / nie jest</w:t>
      </w:r>
      <w:r w:rsidRPr="00F818EA">
        <w:rPr>
          <w:rFonts w:ascii="Verdana" w:hAnsi="Verdana" w:cs="Arial"/>
          <w:vertAlign w:val="superscript"/>
        </w:rPr>
        <w:footnoteReference w:id="1"/>
      </w:r>
      <w:r w:rsidRPr="00F818EA">
        <w:rPr>
          <w:rFonts w:ascii="Verdana" w:hAnsi="Verdana" w:cs="Arial"/>
        </w:rPr>
        <w:t xml:space="preserve"> podmiotem powiązanym z Akademią Górniczo-Hutniczą </w:t>
      </w:r>
      <w:r w:rsidRPr="00F818EA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F818EA">
        <w:rPr>
          <w:rFonts w:ascii="Verdana" w:hAnsi="Verdana" w:cs="Arial"/>
          <w:vertAlign w:val="superscript"/>
        </w:rPr>
        <w:footnoteReference w:id="2"/>
      </w:r>
      <w:r w:rsidRPr="00F818EA">
        <w:rPr>
          <w:rFonts w:ascii="Verdana" w:hAnsi="Verdana" w:cs="Arial"/>
        </w:rPr>
        <w:t>;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eastAsia="Calibri" w:hAnsi="Verdana" w:cs="Arial"/>
          <w:b/>
          <w:bCs/>
          <w:lang w:eastAsia="en-US"/>
        </w:rPr>
        <w:t>jest / nie</w:t>
      </w:r>
      <w:r w:rsidRPr="00F818EA">
        <w:rPr>
          <w:rFonts w:ascii="Verdana" w:eastAsia="Calibri" w:hAnsi="Verdana" w:cs="Arial"/>
          <w:lang w:eastAsia="en-US"/>
        </w:rPr>
        <w:t xml:space="preserve"> </w:t>
      </w:r>
      <w:r w:rsidRPr="00F818EA">
        <w:rPr>
          <w:rFonts w:ascii="Verdana" w:eastAsia="Calibri" w:hAnsi="Verdana" w:cs="Arial"/>
          <w:b/>
          <w:bCs/>
          <w:lang w:eastAsia="en-US"/>
        </w:rPr>
        <w:t>jest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F818E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F818EA">
        <w:rPr>
          <w:rFonts w:ascii="Verdana" w:eastAsia="Calibri" w:hAnsi="Verdana" w:cs="Arial"/>
          <w:lang w:eastAsia="en-US"/>
        </w:rPr>
        <w:t xml:space="preserve"> 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eastAsia="Calibri" w:hAnsi="Verdana" w:cs="Arial"/>
          <w:lang w:eastAsia="en-US"/>
        </w:rPr>
        <w:t>rzeczywisty właściciel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F818EA">
        <w:rPr>
          <w:rFonts w:ascii="Verdana" w:eastAsia="Calibri" w:hAnsi="Verdana" w:cs="Arial"/>
          <w:lang w:eastAsia="en-US"/>
        </w:rPr>
        <w:t xml:space="preserve"> Podmiotu </w:t>
      </w:r>
      <w:r w:rsidRPr="00F818EA">
        <w:rPr>
          <w:rFonts w:ascii="Verdana" w:eastAsia="Calibri" w:hAnsi="Verdana" w:cs="Arial"/>
          <w:b/>
          <w:bCs/>
          <w:lang w:eastAsia="en-US"/>
        </w:rPr>
        <w:t>jest / nie jest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F818E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F818EA">
        <w:rPr>
          <w:rFonts w:ascii="Verdana" w:eastAsia="Calibri" w:hAnsi="Verdana" w:cs="Arial"/>
          <w:vertAlign w:val="superscript"/>
          <w:lang w:eastAsia="en-US"/>
        </w:rPr>
        <w:t>4</w:t>
      </w:r>
      <w:r w:rsidRPr="00F818EA">
        <w:rPr>
          <w:rFonts w:ascii="Verdana" w:eastAsia="Calibri" w:hAnsi="Verdana" w:cs="Arial"/>
          <w:lang w:eastAsia="en-US"/>
        </w:rPr>
        <w:t xml:space="preserve"> 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F818EA">
        <w:rPr>
          <w:rFonts w:ascii="Verdana" w:eastAsia="Calibri" w:hAnsi="Verdana" w:cs="Arial"/>
          <w:lang w:eastAsia="en-US"/>
        </w:rPr>
        <w:lastRenderedPageBreak/>
        <w:t xml:space="preserve">Podmiot </w:t>
      </w:r>
      <w:r w:rsidRPr="00F818EA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F818EA">
        <w:rPr>
          <w:rFonts w:ascii="Verdana" w:hAnsi="Verdana" w:cs="Arial"/>
          <w:vertAlign w:val="superscript"/>
        </w:rPr>
        <w:footnoteReference w:id="7"/>
      </w:r>
      <w:r w:rsidRPr="00F818EA">
        <w:rPr>
          <w:rFonts w:ascii="Verdana" w:hAnsi="Verdana" w:cs="Arial"/>
        </w:rPr>
        <w:t xml:space="preserve"> </w:t>
      </w:r>
      <w:r w:rsidRPr="00F818EA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F818EA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F818EA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:rsidR="00F818EA" w:rsidRPr="00F818EA" w:rsidRDefault="00F818EA" w:rsidP="00F818EA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F818EA" w:rsidRPr="00F818EA" w:rsidRDefault="00F818EA" w:rsidP="00F818EA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F818EA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F818EA">
        <w:rPr>
          <w:rFonts w:ascii="Verdana" w:eastAsia="Calibri" w:hAnsi="Verdana" w:cs="Arial"/>
          <w:lang w:eastAsia="en-US"/>
        </w:rPr>
        <w:br/>
        <w:t>o zaistniałej zmianie.</w:t>
      </w: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818EA" w:rsidRPr="00F818EA" w:rsidTr="00BB035B">
        <w:tc>
          <w:tcPr>
            <w:tcW w:w="4105" w:type="dxa"/>
            <w:shd w:val="clear" w:color="auto" w:fill="auto"/>
          </w:tcPr>
          <w:p w:rsidR="00F818EA" w:rsidRPr="00F818EA" w:rsidRDefault="00F818EA" w:rsidP="00F818E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F818EA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F818EA" w:rsidRPr="00F818EA" w:rsidRDefault="00F818EA" w:rsidP="00F818E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F818E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F818E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F818E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F818EA" w:rsidRPr="00F818EA" w:rsidRDefault="00F818EA" w:rsidP="00F818EA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:rsidR="00B063B5" w:rsidRPr="006D0F7E" w:rsidRDefault="00B063B5" w:rsidP="00B063B5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C07" w:rsidRDefault="00900C07">
      <w:r>
        <w:separator/>
      </w:r>
    </w:p>
  </w:endnote>
  <w:endnote w:type="continuationSeparator" w:id="0">
    <w:p w:rsidR="00900C07" w:rsidRDefault="00900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C07" w:rsidRDefault="00900C07">
      <w:r>
        <w:separator/>
      </w:r>
    </w:p>
  </w:footnote>
  <w:footnote w:type="continuationSeparator" w:id="0">
    <w:p w:rsidR="00900C07" w:rsidRDefault="00900C07">
      <w:r>
        <w:continuationSeparator/>
      </w:r>
    </w:p>
  </w:footnote>
  <w:footnote w:id="1">
    <w:p w:rsidR="00F818EA" w:rsidRPr="001A7899" w:rsidRDefault="00F818EA" w:rsidP="00F818E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F818EA" w:rsidRPr="00011950" w:rsidRDefault="00F818EA" w:rsidP="00F818E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5F4BFA" w:rsidRDefault="00F818EA" w:rsidP="00F818E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F818EA" w:rsidRPr="001A7899" w:rsidRDefault="00F818EA" w:rsidP="00F818E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F818EA" w:rsidRPr="001A7899" w:rsidRDefault="00F818EA" w:rsidP="00F818EA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:rsidR="00F818EA" w:rsidRPr="001A7899" w:rsidRDefault="00F818EA" w:rsidP="00F818E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F818EA" w:rsidRPr="001A7899" w:rsidRDefault="00F818EA" w:rsidP="00F818EA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F818EA" w:rsidRPr="001A7899" w:rsidRDefault="00F818EA" w:rsidP="00F818EA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F818EA" w:rsidRPr="001A7899" w:rsidRDefault="00F818EA" w:rsidP="00F818EA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F818EA" w:rsidRPr="001A7899" w:rsidRDefault="00F818EA" w:rsidP="00F818E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F818EA" w:rsidRPr="001A7899" w:rsidRDefault="00F818EA" w:rsidP="00F818E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F818EA" w:rsidRPr="001A7899" w:rsidRDefault="00F818EA" w:rsidP="00F818EA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F818EA" w:rsidRPr="001A7899" w:rsidRDefault="00F818EA" w:rsidP="00F818E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F818EA" w:rsidRPr="001A7899" w:rsidRDefault="00F818EA" w:rsidP="00F818E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F818EA" w:rsidRPr="001A7899" w:rsidRDefault="00F818EA" w:rsidP="00F818E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5E374A"/>
    <w:multiLevelType w:val="hybridMultilevel"/>
    <w:tmpl w:val="E810635C"/>
    <w:lvl w:ilvl="0" w:tplc="0415000D">
      <w:start w:val="1"/>
      <w:numFmt w:val="bullet"/>
      <w:lvlText w:val="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6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795557"/>
    <w:multiLevelType w:val="hybridMultilevel"/>
    <w:tmpl w:val="146E12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387ABF"/>
    <w:multiLevelType w:val="hybridMultilevel"/>
    <w:tmpl w:val="DD92D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0"/>
  </w:num>
  <w:num w:numId="3">
    <w:abstractNumId w:val="4"/>
  </w:num>
  <w:num w:numId="4">
    <w:abstractNumId w:val="19"/>
  </w:num>
  <w:num w:numId="5">
    <w:abstractNumId w:val="24"/>
  </w:num>
  <w:num w:numId="6">
    <w:abstractNumId w:val="18"/>
  </w:num>
  <w:num w:numId="7">
    <w:abstractNumId w:val="28"/>
  </w:num>
  <w:num w:numId="8">
    <w:abstractNumId w:val="20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7"/>
  </w:num>
  <w:num w:numId="16">
    <w:abstractNumId w:val="27"/>
  </w:num>
  <w:num w:numId="17">
    <w:abstractNumId w:val="0"/>
  </w:num>
  <w:num w:numId="18">
    <w:abstractNumId w:val="11"/>
  </w:num>
  <w:num w:numId="19">
    <w:abstractNumId w:val="15"/>
  </w:num>
  <w:num w:numId="20">
    <w:abstractNumId w:val="29"/>
  </w:num>
  <w:num w:numId="21">
    <w:abstractNumId w:val="9"/>
  </w:num>
  <w:num w:numId="22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21"/>
  </w:num>
  <w:num w:numId="25">
    <w:abstractNumId w:val="1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6"/>
  </w:num>
  <w:num w:numId="29">
    <w:abstractNumId w:val="5"/>
  </w:num>
  <w:num w:numId="30">
    <w:abstractNumId w:val="10"/>
  </w:num>
  <w:num w:numId="31">
    <w:abstractNumId w:val="2"/>
  </w:num>
  <w:num w:numId="32">
    <w:abstractNumId w:val="7"/>
  </w:num>
  <w:num w:numId="33">
    <w:abstractNumId w:val="14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C07"/>
    <w:rsid w:val="0002339A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2124B"/>
    <w:rsid w:val="00691104"/>
    <w:rsid w:val="006D0F7E"/>
    <w:rsid w:val="007007FD"/>
    <w:rsid w:val="00737124"/>
    <w:rsid w:val="007613A2"/>
    <w:rsid w:val="00774622"/>
    <w:rsid w:val="007858A8"/>
    <w:rsid w:val="00892E0C"/>
    <w:rsid w:val="008C634A"/>
    <w:rsid w:val="00900C07"/>
    <w:rsid w:val="00976B68"/>
    <w:rsid w:val="009B70D2"/>
    <w:rsid w:val="009D554D"/>
    <w:rsid w:val="00A326F9"/>
    <w:rsid w:val="00A82F98"/>
    <w:rsid w:val="00AE506E"/>
    <w:rsid w:val="00AF42D3"/>
    <w:rsid w:val="00B063B5"/>
    <w:rsid w:val="00B46AF2"/>
    <w:rsid w:val="00B614B4"/>
    <w:rsid w:val="00B75500"/>
    <w:rsid w:val="00B8264E"/>
    <w:rsid w:val="00B93047"/>
    <w:rsid w:val="00CB7E8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47B00"/>
    <w:rsid w:val="00F54208"/>
    <w:rsid w:val="00F818EA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9BF3C0"/>
  <w15:chartTrackingRefBased/>
  <w15:docId w15:val="{35FE9193-7FBF-4322-8BCA-762DB99B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63B5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B063B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B063B5"/>
    <w:rPr>
      <w:sz w:val="24"/>
    </w:rPr>
  </w:style>
  <w:style w:type="paragraph" w:styleId="NormalnyWeb">
    <w:name w:val="Normal (Web)"/>
    <w:basedOn w:val="Normalny"/>
    <w:uiPriority w:val="99"/>
    <w:unhideWhenUsed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F818E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18EA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18EA"/>
    <w:rPr>
      <w:lang w:val="en-US"/>
    </w:rPr>
  </w:style>
  <w:style w:type="paragraph" w:customStyle="1" w:styleId="paragraph">
    <w:name w:val="paragraph"/>
    <w:basedOn w:val="Normalny"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818EA"/>
  </w:style>
  <w:style w:type="character" w:customStyle="1" w:styleId="eop">
    <w:name w:val="eop"/>
    <w:rsid w:val="00F818EA"/>
  </w:style>
  <w:style w:type="character" w:styleId="Odwoanieprzypisudolnego">
    <w:name w:val="footnote reference"/>
    <w:uiPriority w:val="99"/>
    <w:semiHidden/>
    <w:unhideWhenUsed/>
    <w:rsid w:val="00F818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B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B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8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CB96F-762A-4EF9-BE67-31FBB9A88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1832</Words>
  <Characters>12448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2023-05-24T10:33:00Z</cp:lastPrinted>
  <dcterms:created xsi:type="dcterms:W3CDTF">2023-05-24T10:33:00Z</dcterms:created>
  <dcterms:modified xsi:type="dcterms:W3CDTF">2023-05-24T10:33:00Z</dcterms:modified>
</cp:coreProperties>
</file>