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9F75" w14:textId="7D2491D3" w:rsidR="00BA5498" w:rsidRPr="005B46B2" w:rsidRDefault="00BA5498" w:rsidP="00BA5498">
      <w:pPr>
        <w:jc w:val="right"/>
        <w:rPr>
          <w:rFonts w:ascii="Verdana" w:hAnsi="Verdana"/>
          <w:b/>
          <w:lang w:val="pl-PL"/>
        </w:rPr>
      </w:pPr>
      <w:r w:rsidRPr="005B46B2">
        <w:rPr>
          <w:rFonts w:ascii="Verdana" w:hAnsi="Verdana"/>
          <w:b/>
          <w:lang w:val="pl-PL"/>
        </w:rPr>
        <w:t xml:space="preserve">Załącznik nr </w:t>
      </w:r>
      <w:r w:rsidR="00280F2A" w:rsidRPr="005B46B2">
        <w:rPr>
          <w:rFonts w:ascii="Verdana" w:hAnsi="Verdana"/>
          <w:b/>
          <w:lang w:val="pl-PL"/>
        </w:rPr>
        <w:t>3</w:t>
      </w:r>
    </w:p>
    <w:p w14:paraId="0F13FCA9" w14:textId="77777777" w:rsidR="00BA5498" w:rsidRPr="005B46B2" w:rsidRDefault="00BA5498" w:rsidP="00BA5498">
      <w:pPr>
        <w:jc w:val="right"/>
        <w:rPr>
          <w:rFonts w:ascii="Verdana" w:hAnsi="Verdana"/>
          <w:b/>
          <w:lang w:val="pl-PL"/>
        </w:rPr>
      </w:pPr>
    </w:p>
    <w:p w14:paraId="0CD098DE" w14:textId="77777777" w:rsidR="00BA5498" w:rsidRPr="005B46B2" w:rsidRDefault="00BA5498" w:rsidP="00BA5498">
      <w:pPr>
        <w:jc w:val="center"/>
        <w:rPr>
          <w:rFonts w:ascii="Verdana" w:hAnsi="Verdana"/>
          <w:b/>
          <w:lang w:val="pl-PL"/>
        </w:rPr>
      </w:pPr>
      <w:r w:rsidRPr="005B46B2">
        <w:rPr>
          <w:rFonts w:ascii="Verdana" w:hAnsi="Verdana"/>
          <w:b/>
          <w:lang w:val="pl-PL"/>
        </w:rPr>
        <w:t>WZÓR UMOWY</w:t>
      </w:r>
    </w:p>
    <w:p w14:paraId="39853C57" w14:textId="77777777" w:rsidR="00BA5498" w:rsidRPr="005B46B2" w:rsidRDefault="00BA5498" w:rsidP="00BA5498">
      <w:pPr>
        <w:jc w:val="center"/>
        <w:rPr>
          <w:rFonts w:ascii="Verdana" w:hAnsi="Verdana"/>
          <w:b/>
          <w:lang w:val="pl-PL"/>
        </w:rPr>
      </w:pPr>
      <w:r w:rsidRPr="005B46B2">
        <w:rPr>
          <w:rFonts w:ascii="Verdana" w:hAnsi="Verdana"/>
          <w:b/>
          <w:lang w:val="pl-PL"/>
        </w:rPr>
        <w:t xml:space="preserve">Ostateczna treść umowy może ulec zmianie w zakresie nie zmieniającym istotnych postanowień wzoru umowy i SWZ. </w:t>
      </w:r>
    </w:p>
    <w:p w14:paraId="47689837" w14:textId="77777777" w:rsidR="00BA5498" w:rsidRPr="005B46B2" w:rsidRDefault="00BA5498" w:rsidP="00BA5498">
      <w:pPr>
        <w:jc w:val="center"/>
        <w:rPr>
          <w:rFonts w:ascii="Verdana" w:hAnsi="Verdana"/>
          <w:b/>
          <w:lang w:val="pl-PL"/>
        </w:rPr>
      </w:pPr>
    </w:p>
    <w:p w14:paraId="12A4622E" w14:textId="77777777" w:rsidR="00BA5498" w:rsidRPr="005B46B2" w:rsidRDefault="00BA5498" w:rsidP="00BA5498">
      <w:pPr>
        <w:pStyle w:val="Tekstpodstawowywcity"/>
        <w:spacing w:after="0"/>
        <w:ind w:left="0"/>
        <w:jc w:val="both"/>
        <w:rPr>
          <w:rFonts w:ascii="Verdana" w:hAnsi="Verdana"/>
          <w:lang w:val="pl-PL"/>
        </w:rPr>
      </w:pPr>
      <w:r w:rsidRPr="005B46B2">
        <w:rPr>
          <w:rFonts w:ascii="Verdana" w:hAnsi="Verdana"/>
          <w:lang w:val="pl-PL"/>
        </w:rPr>
        <w:t xml:space="preserve">Zawarta w Krakowie w wyniku przeprowadzonego postępowania o zamówienie publiczne </w:t>
      </w:r>
      <w:r w:rsidRPr="005B46B2">
        <w:rPr>
          <w:rFonts w:ascii="Verdana" w:hAnsi="Verdana"/>
          <w:lang w:val="pl-PL"/>
        </w:rPr>
        <w:br/>
        <w:t>w trybie p</w:t>
      </w:r>
      <w:r w:rsidRPr="005B46B2">
        <w:rPr>
          <w:rFonts w:ascii="Verdana" w:hAnsi="Verdana"/>
          <w:b/>
          <w:bCs/>
          <w:lang w:val="pl-PL"/>
        </w:rPr>
        <w:t>rzetargu nieograniczonego</w:t>
      </w:r>
      <w:r w:rsidRPr="005B46B2">
        <w:rPr>
          <w:rFonts w:ascii="Verdana" w:hAnsi="Verdana"/>
          <w:lang w:val="pl-PL"/>
        </w:rPr>
        <w:t xml:space="preserve"> pomiędzy:</w:t>
      </w:r>
    </w:p>
    <w:p w14:paraId="47573D47" w14:textId="77777777" w:rsidR="00BA5498" w:rsidRPr="005B46B2" w:rsidRDefault="00BA5498" w:rsidP="00BA5498">
      <w:pPr>
        <w:pStyle w:val="Tekstpodstawowywcity"/>
        <w:spacing w:after="0"/>
        <w:ind w:left="0"/>
        <w:jc w:val="both"/>
        <w:rPr>
          <w:rFonts w:ascii="Verdana" w:hAnsi="Verdana"/>
          <w:lang w:val="pl-PL"/>
        </w:rPr>
      </w:pPr>
    </w:p>
    <w:p w14:paraId="78D699F7" w14:textId="2AFD8054"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b/>
          <w:sz w:val="20"/>
        </w:rPr>
        <w:t>Akademią Górniczo-Hutniczą im. Stanisława Staszica w Krakowie al. Mickiewicza 30</w:t>
      </w:r>
      <w:r w:rsidRPr="005B46B2">
        <w:rPr>
          <w:rFonts w:ascii="Verdana" w:hAnsi="Verdana"/>
          <w:sz w:val="20"/>
        </w:rPr>
        <w:t xml:space="preserve">  Wydział / inna jednostka ...........................................................</w:t>
      </w:r>
      <w:r w:rsidR="005B46B2">
        <w:rPr>
          <w:rFonts w:ascii="Verdana" w:hAnsi="Verdana"/>
          <w:sz w:val="20"/>
        </w:rPr>
        <w:t>.....</w:t>
      </w:r>
    </w:p>
    <w:p w14:paraId="5BDD9C61"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reprezentowaną przez:</w:t>
      </w:r>
    </w:p>
    <w:p w14:paraId="5FC5149F" w14:textId="3A60AEDD"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 xml:space="preserve">1. Dziekana Wydziału /Kierownika Jednostki/.............................................................. </w:t>
      </w:r>
    </w:p>
    <w:p w14:paraId="26B4FA5F" w14:textId="263CD0DA" w:rsidR="00BA5498" w:rsidRPr="005B46B2" w:rsidRDefault="00BA5498" w:rsidP="00BA5498">
      <w:pPr>
        <w:pStyle w:val="Tekstpodstawowy"/>
        <w:spacing w:line="240" w:lineRule="auto"/>
        <w:ind w:right="-47"/>
        <w:rPr>
          <w:rFonts w:ascii="Verdana" w:hAnsi="Verdana"/>
          <w:sz w:val="20"/>
        </w:rPr>
      </w:pPr>
      <w:r w:rsidRPr="005B46B2">
        <w:rPr>
          <w:rFonts w:ascii="Verdana" w:hAnsi="Verdana"/>
          <w:sz w:val="20"/>
        </w:rPr>
        <w:t>2. Kwestora /Z-</w:t>
      </w:r>
      <w:proofErr w:type="spellStart"/>
      <w:r w:rsidRPr="005B46B2">
        <w:rPr>
          <w:rFonts w:ascii="Verdana" w:hAnsi="Verdana"/>
          <w:sz w:val="20"/>
        </w:rPr>
        <w:t>cę</w:t>
      </w:r>
      <w:proofErr w:type="spellEnd"/>
      <w:r w:rsidRPr="005B46B2">
        <w:rPr>
          <w:rFonts w:ascii="Verdana" w:hAnsi="Verdana"/>
          <w:sz w:val="20"/>
        </w:rPr>
        <w:t xml:space="preserve"> Kwestora/ ..................................................................................</w:t>
      </w:r>
    </w:p>
    <w:p w14:paraId="07F5C37D"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zwaną dalej KUPUJĄCYM</w:t>
      </w:r>
    </w:p>
    <w:p w14:paraId="7A5955FE"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 xml:space="preserve">a </w:t>
      </w:r>
    </w:p>
    <w:p w14:paraId="5044EB55"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w:t>
      </w:r>
    </w:p>
    <w:p w14:paraId="7F04F1AB" w14:textId="0624F4F8"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w:t>
      </w:r>
      <w:r w:rsidR="005B46B2">
        <w:rPr>
          <w:rFonts w:ascii="Verdana" w:hAnsi="Verdana"/>
          <w:sz w:val="20"/>
        </w:rPr>
        <w:t xml:space="preserve"> </w:t>
      </w:r>
      <w:r w:rsidRPr="005B46B2">
        <w:rPr>
          <w:rFonts w:ascii="Verdana" w:hAnsi="Verdana"/>
          <w:i/>
          <w:sz w:val="20"/>
        </w:rPr>
        <w:t>(nazwa i siedziba przedsiębiorcy oraz jego adres)</w:t>
      </w:r>
    </w:p>
    <w:p w14:paraId="7BB82C7F"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reprezentowanym przez:</w:t>
      </w:r>
    </w:p>
    <w:p w14:paraId="638FFC3F"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1..........................................................................................................................</w:t>
      </w:r>
    </w:p>
    <w:p w14:paraId="25CCDD52"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2..........................................................................................................................</w:t>
      </w:r>
    </w:p>
    <w:p w14:paraId="3F5363DD"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zwanym dalej SPRZEDAWCĄ</w:t>
      </w:r>
    </w:p>
    <w:p w14:paraId="7D2ADD4A" w14:textId="77777777" w:rsidR="00BA5498" w:rsidRPr="005B46B2" w:rsidRDefault="00BA5498" w:rsidP="00BA5498">
      <w:pPr>
        <w:pStyle w:val="Tekstpodstawowy"/>
        <w:spacing w:line="240" w:lineRule="auto"/>
        <w:ind w:right="-47"/>
        <w:jc w:val="center"/>
        <w:rPr>
          <w:rFonts w:ascii="Verdana" w:hAnsi="Verdana"/>
          <w:b/>
          <w:sz w:val="20"/>
        </w:rPr>
      </w:pPr>
    </w:p>
    <w:p w14:paraId="70784F13"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1</w:t>
      </w:r>
    </w:p>
    <w:p w14:paraId="158CE8E8" w14:textId="77777777" w:rsidR="000C2413" w:rsidRPr="000C2413" w:rsidRDefault="00BA5498" w:rsidP="00FB7A1E">
      <w:pPr>
        <w:pStyle w:val="Akapitzlist"/>
        <w:numPr>
          <w:ilvl w:val="0"/>
          <w:numId w:val="28"/>
        </w:numPr>
        <w:tabs>
          <w:tab w:val="num" w:pos="360"/>
        </w:tabs>
        <w:ind w:left="360" w:right="-47"/>
        <w:jc w:val="both"/>
        <w:rPr>
          <w:rFonts w:ascii="Verdana" w:hAnsi="Verdana"/>
          <w:iCs/>
        </w:rPr>
      </w:pPr>
      <w:r w:rsidRPr="000C2413">
        <w:rPr>
          <w:rFonts w:ascii="Verdana" w:hAnsi="Verdana"/>
          <w:lang w:val="pl-PL"/>
        </w:rPr>
        <w:t>Przedmiotem niniejszej umowy jest</w:t>
      </w:r>
      <w:bookmarkStart w:id="0" w:name="_Hlk58842586"/>
      <w:r w:rsidRPr="000C2413">
        <w:rPr>
          <w:rFonts w:ascii="Verdana" w:hAnsi="Verdana"/>
          <w:lang w:val="pl-PL"/>
        </w:rPr>
        <w:t xml:space="preserve">: </w:t>
      </w:r>
      <w:bookmarkStart w:id="1" w:name="_Hlk98922074"/>
      <w:bookmarkStart w:id="2" w:name="_Hlk135135707"/>
      <w:bookmarkEnd w:id="0"/>
      <w:proofErr w:type="spellStart"/>
      <w:r w:rsidR="000C2413">
        <w:rPr>
          <w:rFonts w:ascii="Verdana" w:hAnsi="Verdana"/>
          <w:b/>
          <w:bCs/>
        </w:rPr>
        <w:t>dostawę</w:t>
      </w:r>
      <w:proofErr w:type="spellEnd"/>
      <w:r w:rsidR="000C2413">
        <w:rPr>
          <w:rFonts w:ascii="Verdana" w:hAnsi="Verdana"/>
          <w:b/>
          <w:bCs/>
        </w:rPr>
        <w:t xml:space="preserve"> </w:t>
      </w:r>
      <w:proofErr w:type="spellStart"/>
      <w:r w:rsidR="000C2413">
        <w:rPr>
          <w:rFonts w:ascii="Verdana" w:hAnsi="Verdana"/>
          <w:b/>
          <w:bCs/>
        </w:rPr>
        <w:t>komputera</w:t>
      </w:r>
      <w:proofErr w:type="spellEnd"/>
      <w:r w:rsidR="000C2413">
        <w:rPr>
          <w:rFonts w:ascii="Verdana" w:hAnsi="Verdana"/>
          <w:b/>
          <w:bCs/>
        </w:rPr>
        <w:t xml:space="preserve"> </w:t>
      </w:r>
      <w:proofErr w:type="spellStart"/>
      <w:r w:rsidR="000C2413">
        <w:rPr>
          <w:rFonts w:ascii="Verdana" w:hAnsi="Verdana"/>
          <w:b/>
          <w:bCs/>
        </w:rPr>
        <w:t>przenośnego</w:t>
      </w:r>
      <w:proofErr w:type="spellEnd"/>
      <w:r w:rsidR="000C2413">
        <w:rPr>
          <w:rFonts w:ascii="Verdana" w:hAnsi="Verdana"/>
          <w:b/>
          <w:bCs/>
        </w:rPr>
        <w:t xml:space="preserve"> -laptopa-2szt. ze </w:t>
      </w:r>
      <w:proofErr w:type="spellStart"/>
      <w:r w:rsidR="000C2413">
        <w:rPr>
          <w:rFonts w:ascii="Verdana" w:hAnsi="Verdana"/>
          <w:b/>
          <w:bCs/>
        </w:rPr>
        <w:t>stacją</w:t>
      </w:r>
      <w:proofErr w:type="spellEnd"/>
      <w:r w:rsidR="000C2413">
        <w:rPr>
          <w:rFonts w:ascii="Verdana" w:hAnsi="Verdana"/>
          <w:b/>
          <w:bCs/>
        </w:rPr>
        <w:t xml:space="preserve"> </w:t>
      </w:r>
      <w:proofErr w:type="spellStart"/>
      <w:r w:rsidR="000C2413">
        <w:rPr>
          <w:rFonts w:ascii="Verdana" w:hAnsi="Verdana"/>
          <w:b/>
          <w:bCs/>
        </w:rPr>
        <w:t>dokującą</w:t>
      </w:r>
      <w:proofErr w:type="spellEnd"/>
      <w:r w:rsidR="000C2413">
        <w:rPr>
          <w:rFonts w:ascii="Verdana" w:hAnsi="Verdana"/>
          <w:b/>
          <w:bCs/>
        </w:rPr>
        <w:t xml:space="preserve">  </w:t>
      </w:r>
      <w:proofErr w:type="spellStart"/>
      <w:r w:rsidR="000C2413">
        <w:rPr>
          <w:rFonts w:ascii="Verdana" w:hAnsi="Verdana"/>
          <w:b/>
          <w:bCs/>
        </w:rPr>
        <w:t>dla</w:t>
      </w:r>
      <w:proofErr w:type="spellEnd"/>
      <w:r w:rsidR="000C2413">
        <w:rPr>
          <w:rFonts w:ascii="Verdana" w:hAnsi="Verdana"/>
          <w:b/>
          <w:bCs/>
        </w:rPr>
        <w:t xml:space="preserve"> </w:t>
      </w:r>
      <w:proofErr w:type="spellStart"/>
      <w:r w:rsidR="000C2413">
        <w:rPr>
          <w:rFonts w:ascii="Verdana" w:hAnsi="Verdana"/>
          <w:b/>
          <w:bCs/>
        </w:rPr>
        <w:t>WIEiT</w:t>
      </w:r>
      <w:proofErr w:type="spellEnd"/>
      <w:r w:rsidR="000C2413">
        <w:rPr>
          <w:rFonts w:ascii="Verdana" w:hAnsi="Verdana"/>
          <w:b/>
          <w:bCs/>
        </w:rPr>
        <w:t xml:space="preserve"> - KC-zp.272-284/23</w:t>
      </w:r>
      <w:bookmarkEnd w:id="2"/>
      <w:r w:rsidR="000C2413">
        <w:rPr>
          <w:rFonts w:ascii="Verdana" w:hAnsi="Verdana"/>
          <w:b/>
          <w:bCs/>
        </w:rPr>
        <w:t>.</w:t>
      </w:r>
    </w:p>
    <w:p w14:paraId="5942570A" w14:textId="0F06DE5A" w:rsidR="00BA5498" w:rsidRPr="000C2413" w:rsidRDefault="00BA5498" w:rsidP="00FB7A1E">
      <w:pPr>
        <w:pStyle w:val="Akapitzlist"/>
        <w:numPr>
          <w:ilvl w:val="0"/>
          <w:numId w:val="28"/>
        </w:numPr>
        <w:tabs>
          <w:tab w:val="num" w:pos="360"/>
        </w:tabs>
        <w:ind w:left="360" w:right="-47"/>
        <w:jc w:val="both"/>
        <w:rPr>
          <w:rFonts w:ascii="Verdana" w:hAnsi="Verdana"/>
          <w:iCs/>
        </w:rPr>
      </w:pPr>
      <w:proofErr w:type="spellStart"/>
      <w:r w:rsidRPr="000C2413">
        <w:rPr>
          <w:rFonts w:ascii="Verdana" w:hAnsi="Verdana"/>
        </w:rPr>
        <w:t>Szczegółowa</w:t>
      </w:r>
      <w:proofErr w:type="spellEnd"/>
      <w:r w:rsidRPr="000C2413">
        <w:rPr>
          <w:rFonts w:ascii="Verdana" w:hAnsi="Verdana"/>
        </w:rPr>
        <w:t xml:space="preserve"> </w:t>
      </w:r>
      <w:proofErr w:type="spellStart"/>
      <w:r w:rsidRPr="000C2413">
        <w:rPr>
          <w:rFonts w:ascii="Verdana" w:hAnsi="Verdana"/>
        </w:rPr>
        <w:t>specyfikacja</w:t>
      </w:r>
      <w:proofErr w:type="spellEnd"/>
      <w:r w:rsidRPr="000C2413">
        <w:rPr>
          <w:rFonts w:ascii="Verdana" w:hAnsi="Verdana"/>
        </w:rPr>
        <w:t xml:space="preserve"> </w:t>
      </w:r>
      <w:proofErr w:type="spellStart"/>
      <w:r w:rsidRPr="000C2413">
        <w:rPr>
          <w:rFonts w:ascii="Verdana" w:hAnsi="Verdana"/>
        </w:rPr>
        <w:t>sprzętu</w:t>
      </w:r>
      <w:proofErr w:type="spellEnd"/>
      <w:r w:rsidRPr="000C2413">
        <w:rPr>
          <w:rFonts w:ascii="Verdana" w:hAnsi="Verdana"/>
        </w:rPr>
        <w:t xml:space="preserve"> </w:t>
      </w:r>
      <w:bookmarkEnd w:id="1"/>
      <w:r w:rsidRPr="000C2413">
        <w:rPr>
          <w:rFonts w:ascii="Verdana" w:hAnsi="Verdana"/>
        </w:rPr>
        <w:t xml:space="preserve">jest </w:t>
      </w:r>
      <w:proofErr w:type="spellStart"/>
      <w:r w:rsidRPr="000C2413">
        <w:rPr>
          <w:rFonts w:ascii="Verdana" w:hAnsi="Verdana"/>
        </w:rPr>
        <w:t>określona</w:t>
      </w:r>
      <w:proofErr w:type="spellEnd"/>
      <w:r w:rsidRPr="000C2413">
        <w:rPr>
          <w:rFonts w:ascii="Verdana" w:hAnsi="Verdana"/>
        </w:rPr>
        <w:t xml:space="preserve"> w </w:t>
      </w:r>
      <w:r w:rsidRPr="000C2413">
        <w:rPr>
          <w:rFonts w:ascii="Verdana" w:hAnsi="Verdana"/>
          <w:iCs/>
        </w:rPr>
        <w:t>załączniku nr 1 - ofercie Sprzedawcy, który stanowi integralną część niniejszej umowy.</w:t>
      </w:r>
    </w:p>
    <w:p w14:paraId="03F7EA04" w14:textId="77777777" w:rsidR="005B46B2" w:rsidRPr="005B46B2" w:rsidRDefault="005B46B2" w:rsidP="005B46B2">
      <w:pPr>
        <w:pStyle w:val="Tekstpodstawowy"/>
        <w:spacing w:line="240" w:lineRule="auto"/>
        <w:ind w:left="360" w:right="-47"/>
        <w:jc w:val="both"/>
        <w:rPr>
          <w:rFonts w:ascii="Verdana" w:hAnsi="Verdana"/>
          <w:iCs/>
          <w:sz w:val="20"/>
        </w:rPr>
      </w:pPr>
    </w:p>
    <w:p w14:paraId="61120DDF"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2</w:t>
      </w:r>
    </w:p>
    <w:p w14:paraId="0CAB0BCA" w14:textId="51844E23" w:rsidR="00BA5498" w:rsidRPr="005B46B2" w:rsidRDefault="005B46B2" w:rsidP="005B46B2">
      <w:pPr>
        <w:pStyle w:val="Tekstpodstawowy"/>
        <w:numPr>
          <w:ilvl w:val="0"/>
          <w:numId w:val="29"/>
        </w:numPr>
        <w:tabs>
          <w:tab w:val="clear" w:pos="720"/>
          <w:tab w:val="num" w:pos="0"/>
          <w:tab w:val="num" w:pos="284"/>
        </w:tabs>
        <w:spacing w:line="240" w:lineRule="auto"/>
        <w:ind w:left="360" w:right="-47"/>
        <w:jc w:val="both"/>
        <w:rPr>
          <w:rFonts w:ascii="Verdana" w:hAnsi="Verdana"/>
          <w:sz w:val="20"/>
        </w:rPr>
      </w:pPr>
      <w:r>
        <w:rPr>
          <w:rFonts w:ascii="Verdana" w:hAnsi="Verdana"/>
          <w:sz w:val="20"/>
        </w:rPr>
        <w:t xml:space="preserve"> </w:t>
      </w:r>
      <w:r w:rsidR="00BA5498" w:rsidRPr="005B46B2">
        <w:rPr>
          <w:rFonts w:ascii="Verdana" w:hAnsi="Verdana"/>
          <w:sz w:val="20"/>
        </w:rPr>
        <w:t xml:space="preserve">Sprzedawca zobowiązuje się dostarczyć sprzęt, o którym mowa w § 1 w terminie do ……. dni  </w:t>
      </w:r>
      <w:r w:rsidR="000165FD" w:rsidRPr="005B46B2">
        <w:rPr>
          <w:rFonts w:ascii="Verdana" w:hAnsi="Verdana"/>
          <w:sz w:val="20"/>
        </w:rPr>
        <w:t>o</w:t>
      </w:r>
      <w:r w:rsidR="00BA5498" w:rsidRPr="005B46B2">
        <w:rPr>
          <w:rFonts w:ascii="Verdana" w:hAnsi="Verdana"/>
          <w:sz w:val="20"/>
        </w:rPr>
        <w:t>d daty podpisania umowy do siedziby Kupującego.</w:t>
      </w:r>
    </w:p>
    <w:p w14:paraId="03F6C694" w14:textId="77777777" w:rsidR="00BA5498" w:rsidRPr="005B46B2" w:rsidRDefault="00BA5498" w:rsidP="00BA5498">
      <w:pPr>
        <w:pStyle w:val="Tekstpodstawowy"/>
        <w:numPr>
          <w:ilvl w:val="0"/>
          <w:numId w:val="29"/>
        </w:numPr>
        <w:tabs>
          <w:tab w:val="num" w:pos="0"/>
        </w:tabs>
        <w:spacing w:line="240" w:lineRule="auto"/>
        <w:ind w:left="360" w:right="-47"/>
        <w:jc w:val="both"/>
        <w:rPr>
          <w:rFonts w:ascii="Verdana" w:hAnsi="Verdana"/>
          <w:sz w:val="20"/>
        </w:rPr>
      </w:pPr>
      <w:r w:rsidRPr="005B46B2">
        <w:rPr>
          <w:rFonts w:ascii="Verdana" w:hAnsi="Verdana"/>
          <w:sz w:val="20"/>
        </w:rPr>
        <w:t>Wydanie przedmiotu umowy Kupującemu winno nastąpić w miejscu wskazanym w pkt. 1  w godzinach uzgodnionych z Kupującym.</w:t>
      </w:r>
    </w:p>
    <w:p w14:paraId="2D2CBE4F" w14:textId="77777777" w:rsidR="00BA5498" w:rsidRDefault="00BA5498" w:rsidP="00BA5498">
      <w:pPr>
        <w:pStyle w:val="Tekstpodstawowy"/>
        <w:numPr>
          <w:ilvl w:val="0"/>
          <w:numId w:val="29"/>
        </w:numPr>
        <w:tabs>
          <w:tab w:val="num" w:pos="360"/>
        </w:tabs>
        <w:spacing w:line="240" w:lineRule="auto"/>
        <w:ind w:left="360" w:right="-47"/>
        <w:jc w:val="both"/>
        <w:rPr>
          <w:rFonts w:ascii="Verdana" w:hAnsi="Verdana"/>
          <w:sz w:val="20"/>
        </w:rPr>
      </w:pPr>
      <w:r w:rsidRPr="005B46B2">
        <w:rPr>
          <w:rFonts w:ascii="Verdana" w:hAnsi="Verdana"/>
          <w:sz w:val="20"/>
        </w:rPr>
        <w:t>Termin dostarczenia sprzętu uznaje się za dotrzymany, jeżeli przed jego upływem  Sprzedawca dostarczy towar na miejsce przeznaczenia w stanie zupełnym.</w:t>
      </w:r>
    </w:p>
    <w:p w14:paraId="43058B87" w14:textId="77777777" w:rsidR="005B46B2" w:rsidRPr="005B46B2" w:rsidRDefault="005B46B2" w:rsidP="005B46B2">
      <w:pPr>
        <w:pStyle w:val="Tekstpodstawowy"/>
        <w:spacing w:line="240" w:lineRule="auto"/>
        <w:ind w:left="360" w:right="-47"/>
        <w:jc w:val="both"/>
        <w:rPr>
          <w:rFonts w:ascii="Verdana" w:hAnsi="Verdana"/>
          <w:sz w:val="20"/>
        </w:rPr>
      </w:pPr>
    </w:p>
    <w:p w14:paraId="288DAC6D"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3</w:t>
      </w:r>
    </w:p>
    <w:p w14:paraId="5E1C8F43" w14:textId="233281CC" w:rsidR="00BA5498" w:rsidRPr="005B46B2"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5B46B2">
        <w:rPr>
          <w:rFonts w:ascii="Verdana" w:hAnsi="Verdana"/>
          <w:sz w:val="20"/>
        </w:rPr>
        <w:t xml:space="preserve">Strony ustalają cenę netto za przedmiot umowy szczegółowo określony w § 1 </w:t>
      </w:r>
      <w:r w:rsidRPr="005B46B2">
        <w:rPr>
          <w:rFonts w:ascii="Verdana" w:hAnsi="Verdana"/>
          <w:sz w:val="20"/>
        </w:rPr>
        <w:br/>
        <w:t>na  kwotę........................</w:t>
      </w:r>
      <w:r w:rsidR="005B46B2">
        <w:rPr>
          <w:rFonts w:ascii="Verdana" w:hAnsi="Verdana"/>
          <w:sz w:val="20"/>
        </w:rPr>
        <w:t xml:space="preserve"> </w:t>
      </w:r>
      <w:r w:rsidRPr="005B46B2">
        <w:rPr>
          <w:rFonts w:ascii="Verdana" w:hAnsi="Verdana"/>
          <w:i/>
          <w:sz w:val="20"/>
        </w:rPr>
        <w:t>(słownie....................................................................)</w:t>
      </w:r>
    </w:p>
    <w:p w14:paraId="08B0E9FD" w14:textId="13288436" w:rsidR="00BA5498" w:rsidRPr="005B46B2" w:rsidRDefault="00BA5498" w:rsidP="00BA5498">
      <w:pPr>
        <w:pStyle w:val="Tekstpodstawowy"/>
        <w:numPr>
          <w:ilvl w:val="0"/>
          <w:numId w:val="30"/>
        </w:numPr>
        <w:tabs>
          <w:tab w:val="num" w:pos="360"/>
        </w:tabs>
        <w:spacing w:line="240" w:lineRule="auto"/>
        <w:ind w:right="-47"/>
        <w:jc w:val="both"/>
        <w:rPr>
          <w:rFonts w:ascii="Verdana" w:hAnsi="Verdana"/>
          <w:sz w:val="20"/>
        </w:rPr>
      </w:pPr>
      <w:r w:rsidRPr="005B46B2">
        <w:rPr>
          <w:rFonts w:ascii="Verdana" w:hAnsi="Verdana"/>
          <w:sz w:val="20"/>
        </w:rPr>
        <w:t>Do powyższej kwoty Sprzedawca doliczy podatek VAT w wysokości ................................</w:t>
      </w:r>
      <w:r w:rsidR="005B46B2">
        <w:rPr>
          <w:rFonts w:ascii="Verdana" w:hAnsi="Verdana"/>
          <w:sz w:val="20"/>
        </w:rPr>
        <w:t xml:space="preserve"> </w:t>
      </w:r>
      <w:r w:rsidRPr="005B46B2">
        <w:rPr>
          <w:rFonts w:ascii="Verdana" w:hAnsi="Verdana"/>
          <w:i/>
          <w:sz w:val="20"/>
        </w:rPr>
        <w:t>(słownie: ........................................................................)</w:t>
      </w:r>
    </w:p>
    <w:p w14:paraId="060D50ED" w14:textId="2AFFB8DE" w:rsidR="00BA5498" w:rsidRPr="005B46B2" w:rsidRDefault="00BA5498" w:rsidP="00BA5498">
      <w:pPr>
        <w:pStyle w:val="Tekstpodstawowy"/>
        <w:numPr>
          <w:ilvl w:val="0"/>
          <w:numId w:val="30"/>
        </w:numPr>
        <w:tabs>
          <w:tab w:val="num" w:pos="360"/>
        </w:tabs>
        <w:spacing w:line="240" w:lineRule="auto"/>
        <w:ind w:right="-47"/>
        <w:jc w:val="both"/>
        <w:rPr>
          <w:rFonts w:ascii="Verdana" w:hAnsi="Verdana"/>
          <w:i/>
          <w:sz w:val="20"/>
        </w:rPr>
      </w:pPr>
      <w:r w:rsidRPr="005B46B2">
        <w:rPr>
          <w:rFonts w:ascii="Verdana" w:hAnsi="Verdana"/>
          <w:sz w:val="20"/>
        </w:rPr>
        <w:t>Cena brutto za przedmiot umowy szczegółowo określony w § 1 wynosi……………………</w:t>
      </w:r>
      <w:r w:rsidR="005B46B2">
        <w:rPr>
          <w:rFonts w:ascii="Verdana" w:hAnsi="Verdana"/>
          <w:sz w:val="20"/>
        </w:rPr>
        <w:t xml:space="preserve"> </w:t>
      </w:r>
      <w:r w:rsidRPr="005B46B2">
        <w:rPr>
          <w:rFonts w:ascii="Verdana" w:hAnsi="Verdana"/>
          <w:sz w:val="20"/>
        </w:rPr>
        <w:t>(</w:t>
      </w:r>
      <w:r w:rsidRPr="005B46B2">
        <w:rPr>
          <w:rFonts w:ascii="Verdana" w:hAnsi="Verdana"/>
          <w:i/>
          <w:sz w:val="20"/>
        </w:rPr>
        <w:t>słownie:……………………………………</w:t>
      </w:r>
      <w:r w:rsidR="005B46B2">
        <w:rPr>
          <w:rFonts w:ascii="Verdana" w:hAnsi="Verdana"/>
          <w:i/>
          <w:sz w:val="20"/>
        </w:rPr>
        <w:t>…….</w:t>
      </w:r>
      <w:r w:rsidRPr="005B46B2">
        <w:rPr>
          <w:rFonts w:ascii="Verdana" w:hAnsi="Verdana"/>
          <w:i/>
          <w:sz w:val="20"/>
        </w:rPr>
        <w:t>…………….)</w:t>
      </w:r>
    </w:p>
    <w:p w14:paraId="47E6488C" w14:textId="6DB1E0C8" w:rsidR="00BA5498" w:rsidRPr="005B46B2" w:rsidRDefault="00BA5498" w:rsidP="00BA5498">
      <w:pPr>
        <w:pStyle w:val="Tekstpodstawowy"/>
        <w:numPr>
          <w:ilvl w:val="0"/>
          <w:numId w:val="30"/>
        </w:numPr>
        <w:tabs>
          <w:tab w:val="num" w:pos="360"/>
        </w:tabs>
        <w:spacing w:line="240" w:lineRule="auto"/>
        <w:ind w:right="-47"/>
        <w:jc w:val="both"/>
        <w:rPr>
          <w:rFonts w:ascii="Verdana" w:hAnsi="Verdana"/>
          <w:sz w:val="20"/>
        </w:rPr>
      </w:pPr>
      <w:r w:rsidRPr="005B46B2">
        <w:rPr>
          <w:rFonts w:ascii="Verdana" w:hAnsi="Verdana"/>
          <w:sz w:val="20"/>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687A0264" w14:textId="77777777" w:rsidR="00BA5498" w:rsidRPr="005B46B2" w:rsidRDefault="00BA5498" w:rsidP="00BA5498">
      <w:pPr>
        <w:pStyle w:val="Tekstpodstawowy"/>
        <w:spacing w:line="240" w:lineRule="auto"/>
        <w:ind w:right="-47"/>
        <w:jc w:val="center"/>
        <w:rPr>
          <w:rFonts w:ascii="Verdana" w:hAnsi="Verdana"/>
          <w:b/>
          <w:sz w:val="20"/>
        </w:rPr>
      </w:pPr>
    </w:p>
    <w:p w14:paraId="2BBAA6DF"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4</w:t>
      </w:r>
    </w:p>
    <w:p w14:paraId="32A08C1C" w14:textId="77777777" w:rsidR="00BA5498" w:rsidRPr="005B46B2" w:rsidRDefault="00BA5498" w:rsidP="00BA5498">
      <w:pPr>
        <w:pStyle w:val="Tekstpodstawowy"/>
        <w:numPr>
          <w:ilvl w:val="0"/>
          <w:numId w:val="31"/>
        </w:numPr>
        <w:tabs>
          <w:tab w:val="num" w:pos="360"/>
        </w:tabs>
        <w:spacing w:line="240" w:lineRule="auto"/>
        <w:ind w:right="-47"/>
        <w:jc w:val="both"/>
        <w:rPr>
          <w:rFonts w:ascii="Verdana" w:hAnsi="Verdana"/>
          <w:sz w:val="20"/>
        </w:rPr>
      </w:pPr>
      <w:r w:rsidRPr="005B46B2">
        <w:rPr>
          <w:rFonts w:ascii="Verdana" w:hAnsi="Verdana"/>
          <w:sz w:val="20"/>
        </w:rPr>
        <w:t>Należność, o której mowa w § 3 zostanie uregulowana przez Kupującego w terminie do 21 dni od dnia otrzymania faktury wystawionej przez Sprzedawcę po dokonaniu odbioru przedmiotu umowy potwierdzonego protokołem zdawczo - odbiorczym.</w:t>
      </w:r>
    </w:p>
    <w:p w14:paraId="542BD281" w14:textId="77777777" w:rsidR="00BA5498" w:rsidRPr="005B46B2" w:rsidRDefault="00BA5498" w:rsidP="00BA5498">
      <w:pPr>
        <w:pStyle w:val="Tekstpodstawowy"/>
        <w:numPr>
          <w:ilvl w:val="0"/>
          <w:numId w:val="31"/>
        </w:numPr>
        <w:tabs>
          <w:tab w:val="num" w:pos="360"/>
        </w:tabs>
        <w:spacing w:line="240" w:lineRule="auto"/>
        <w:ind w:right="-47"/>
        <w:jc w:val="both"/>
        <w:rPr>
          <w:rFonts w:ascii="Verdana" w:hAnsi="Verdana"/>
          <w:sz w:val="20"/>
        </w:rPr>
      </w:pPr>
      <w:r w:rsidRPr="005B46B2">
        <w:rPr>
          <w:rFonts w:ascii="Verdana" w:hAnsi="Verdana"/>
          <w:sz w:val="20"/>
        </w:rPr>
        <w:t xml:space="preserve">Zapłata wynagrodzenia nastąpi przelewem na rachunek Sprzedawcy zawarty na dzień zlecenia przelewu w wykazie podmiotów o których mowa w art. 96b ust. 1) Ustawy </w:t>
      </w:r>
      <w:r w:rsidRPr="005B46B2">
        <w:rPr>
          <w:rFonts w:ascii="Verdana" w:hAnsi="Verdana"/>
          <w:sz w:val="20"/>
        </w:rPr>
        <w:br/>
        <w:t xml:space="preserve">o podatku od towarów i usług. W przypadku braku, na dzień zapłaty, numeru rachunku </w:t>
      </w:r>
      <w:r w:rsidRPr="005B46B2">
        <w:rPr>
          <w:rFonts w:ascii="Verdana" w:hAnsi="Verdana"/>
          <w:sz w:val="20"/>
        </w:rPr>
        <w:lastRenderedPageBreak/>
        <w:t>w powyższym wykazie nie mają zastosowania zapisy dotyczące naliczania odsetek ustawowych za nieterminową zapłatę o których mowa w ust. 3.</w:t>
      </w:r>
    </w:p>
    <w:p w14:paraId="303791E1" w14:textId="77777777" w:rsidR="00BA5498" w:rsidRPr="005B46B2" w:rsidRDefault="00BA5498" w:rsidP="00BA5498">
      <w:pPr>
        <w:pStyle w:val="Tekstpodstawowy"/>
        <w:numPr>
          <w:ilvl w:val="0"/>
          <w:numId w:val="31"/>
        </w:numPr>
        <w:tabs>
          <w:tab w:val="num" w:pos="360"/>
        </w:tabs>
        <w:spacing w:line="240" w:lineRule="auto"/>
        <w:ind w:right="-47"/>
        <w:jc w:val="both"/>
        <w:rPr>
          <w:rFonts w:ascii="Verdana" w:hAnsi="Verdana"/>
          <w:sz w:val="20"/>
        </w:rPr>
      </w:pPr>
      <w:r w:rsidRPr="005B46B2">
        <w:rPr>
          <w:rFonts w:ascii="Verdana" w:hAnsi="Verdana"/>
          <w:sz w:val="20"/>
        </w:rPr>
        <w:t>Strony postanawiają, że zapłata następuje w dniu obciążenia rachunku bankowego  Kupującego. W przypadku nieterminowej płatności należności Sprzedawca ma prawo naliczyć  Kupującemu odsetki  ustawowe za każdy dzień zwłoki.</w:t>
      </w:r>
    </w:p>
    <w:p w14:paraId="74363176" w14:textId="44CE22DC" w:rsidR="00BA5498" w:rsidRPr="005B46B2" w:rsidRDefault="00BA5498" w:rsidP="005B46B2">
      <w:pPr>
        <w:pStyle w:val="Tekstpodstawowy"/>
        <w:numPr>
          <w:ilvl w:val="0"/>
          <w:numId w:val="31"/>
        </w:numPr>
        <w:tabs>
          <w:tab w:val="num" w:pos="360"/>
        </w:tabs>
        <w:spacing w:line="240" w:lineRule="auto"/>
        <w:ind w:right="-47"/>
        <w:jc w:val="both"/>
        <w:rPr>
          <w:rFonts w:ascii="Verdana" w:hAnsi="Verdana"/>
          <w:sz w:val="20"/>
        </w:rPr>
      </w:pPr>
      <w:r w:rsidRPr="005B46B2">
        <w:rPr>
          <w:rFonts w:ascii="Verdana" w:hAnsi="Verdana"/>
          <w:sz w:val="20"/>
        </w:rPr>
        <w:t>Sprzedawca nie może dokonywać cesji wierzytelności wynikających z niniejszej umowy.</w:t>
      </w:r>
    </w:p>
    <w:p w14:paraId="5E147B3E"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5</w:t>
      </w:r>
    </w:p>
    <w:p w14:paraId="52C8F1A2"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Strony ustanawiają odpowiedzialność za niewykonanie lub nienależyte wykonanie umowy  w formie kar umownych.</w:t>
      </w:r>
    </w:p>
    <w:p w14:paraId="01EAB437"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Sprzedawca zapłaci Kupującemu kary umowne:</w:t>
      </w:r>
    </w:p>
    <w:p w14:paraId="241045B9" w14:textId="77777777" w:rsidR="00BA5498" w:rsidRPr="005B46B2" w:rsidRDefault="00BA5498" w:rsidP="00BA5498">
      <w:pPr>
        <w:pStyle w:val="Tekstpodstawowy"/>
        <w:numPr>
          <w:ilvl w:val="1"/>
          <w:numId w:val="32"/>
        </w:numPr>
        <w:tabs>
          <w:tab w:val="num" w:pos="709"/>
        </w:tabs>
        <w:spacing w:line="240" w:lineRule="auto"/>
        <w:ind w:left="720" w:right="-47"/>
        <w:jc w:val="both"/>
        <w:rPr>
          <w:rFonts w:ascii="Verdana" w:hAnsi="Verdana"/>
          <w:sz w:val="20"/>
        </w:rPr>
      </w:pPr>
      <w:r w:rsidRPr="005B46B2">
        <w:rPr>
          <w:rFonts w:ascii="Verdana" w:hAnsi="Verdana"/>
          <w:sz w:val="20"/>
        </w:rPr>
        <w:t>za zwłokę w wykonaniu przedmiotu umowy w wysokości 0,2% ceny netto określonej w §  3 pkt. 1  za każdy dzień zwłoki;</w:t>
      </w:r>
    </w:p>
    <w:p w14:paraId="1F4F9657" w14:textId="77777777" w:rsidR="00BA5498" w:rsidRPr="005B46B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5B46B2">
        <w:rPr>
          <w:rFonts w:ascii="Verdana" w:hAnsi="Verdana"/>
          <w:sz w:val="20"/>
        </w:rPr>
        <w:t>za zwłokę w usunięciu wad stwierdzonych przy odbiorze lub w okresie rękojmi, gwarancji w wysokości 0,2%</w:t>
      </w:r>
      <w:r w:rsidRPr="005B46B2">
        <w:rPr>
          <w:rFonts w:ascii="Verdana" w:hAnsi="Verdana"/>
          <w:i/>
          <w:sz w:val="20"/>
        </w:rPr>
        <w:t xml:space="preserve"> </w:t>
      </w:r>
      <w:r w:rsidRPr="005B46B2">
        <w:rPr>
          <w:rFonts w:ascii="Verdana" w:hAnsi="Verdana"/>
          <w:sz w:val="20"/>
        </w:rPr>
        <w:t>ceny netto określonej w § 3 pkt.1 za każdy dzień zwłoki liczony od dnia  wyznaczonego na usunięcie wad;</w:t>
      </w:r>
    </w:p>
    <w:p w14:paraId="4B4740B3" w14:textId="0B8D16D4" w:rsidR="00BA5498" w:rsidRPr="005B46B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5B46B2">
        <w:rPr>
          <w:rFonts w:ascii="Verdana" w:hAnsi="Verdana"/>
          <w:sz w:val="20"/>
        </w:rPr>
        <w:t xml:space="preserve">z tytułu odstąpienia od umowy w całości przez którąkolwiek ze stron z </w:t>
      </w:r>
      <w:r w:rsidR="00105E2F" w:rsidRPr="005B46B2">
        <w:rPr>
          <w:rFonts w:ascii="Verdana" w:hAnsi="Verdana"/>
          <w:sz w:val="20"/>
        </w:rPr>
        <w:t>winy</w:t>
      </w:r>
      <w:r w:rsidRPr="005B46B2">
        <w:rPr>
          <w:rFonts w:ascii="Verdana" w:hAnsi="Verdana"/>
          <w:sz w:val="20"/>
        </w:rPr>
        <w:t xml:space="preserve"> występujących po stronie Sprzedawcy, w wysokości 10% całkowitego wynagrodzenia netto określonego w  § 3 ust. 1;</w:t>
      </w:r>
    </w:p>
    <w:p w14:paraId="0789FC9B" w14:textId="5598C50C" w:rsidR="00BA5498" w:rsidRPr="005B46B2" w:rsidRDefault="00BA5498" w:rsidP="00BA5498">
      <w:pPr>
        <w:pStyle w:val="Tekstpodstawowy"/>
        <w:numPr>
          <w:ilvl w:val="1"/>
          <w:numId w:val="32"/>
        </w:numPr>
        <w:tabs>
          <w:tab w:val="num" w:pos="720"/>
        </w:tabs>
        <w:spacing w:line="240" w:lineRule="auto"/>
        <w:ind w:left="720" w:right="-47"/>
        <w:jc w:val="both"/>
        <w:rPr>
          <w:rFonts w:ascii="Verdana" w:hAnsi="Verdana"/>
          <w:sz w:val="20"/>
        </w:rPr>
      </w:pPr>
      <w:r w:rsidRPr="005B46B2">
        <w:rPr>
          <w:rFonts w:ascii="Verdana" w:hAnsi="Verdana"/>
          <w:sz w:val="20"/>
        </w:rPr>
        <w:t xml:space="preserve">z tytułu odstąpienia od umowy w części przez którąkolwiek ze stron z </w:t>
      </w:r>
      <w:r w:rsidR="00105E2F" w:rsidRPr="005B46B2">
        <w:rPr>
          <w:rFonts w:ascii="Verdana" w:hAnsi="Verdana"/>
          <w:sz w:val="20"/>
        </w:rPr>
        <w:t>winy</w:t>
      </w:r>
      <w:r w:rsidRPr="005B46B2">
        <w:rPr>
          <w:rFonts w:ascii="Verdana" w:hAnsi="Verdana"/>
          <w:sz w:val="20"/>
        </w:rPr>
        <w:t xml:space="preserve"> występujących po stronie Sprzedawcy, w wysokości 10% wartości netto części przedmiotu umowy, której dotyczy odstąpienie;</w:t>
      </w:r>
    </w:p>
    <w:p w14:paraId="53AC7729"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Kupujący zapłaci Sprzedawcy karę umową:</w:t>
      </w:r>
    </w:p>
    <w:p w14:paraId="1A644A38" w14:textId="56D179A8" w:rsidR="00BA5498" w:rsidRPr="005B46B2" w:rsidRDefault="00BA5498" w:rsidP="00BA5498">
      <w:pPr>
        <w:pStyle w:val="Tekstpodstawowy"/>
        <w:numPr>
          <w:ilvl w:val="0"/>
          <w:numId w:val="33"/>
        </w:numPr>
        <w:spacing w:line="240" w:lineRule="auto"/>
        <w:ind w:left="709" w:right="-47"/>
        <w:jc w:val="both"/>
        <w:rPr>
          <w:rFonts w:ascii="Verdana" w:hAnsi="Verdana"/>
          <w:sz w:val="20"/>
        </w:rPr>
      </w:pPr>
      <w:r w:rsidRPr="005B46B2">
        <w:rPr>
          <w:rFonts w:ascii="Verdana" w:hAnsi="Verdana"/>
          <w:sz w:val="20"/>
        </w:rPr>
        <w:t xml:space="preserve">z tytułu odstąpienia od umowy w całości przez którąkolwiek ze stron z </w:t>
      </w:r>
      <w:r w:rsidR="00105E2F" w:rsidRPr="005B46B2">
        <w:rPr>
          <w:rFonts w:ascii="Verdana" w:hAnsi="Verdana"/>
          <w:sz w:val="20"/>
        </w:rPr>
        <w:t xml:space="preserve">winy </w:t>
      </w:r>
      <w:r w:rsidRPr="005B46B2">
        <w:rPr>
          <w:rFonts w:ascii="Verdana" w:hAnsi="Verdana"/>
          <w:sz w:val="20"/>
        </w:rPr>
        <w:t>występujących po stronie Kupującego, w wysokości 10% całkowitego wynagrodzenia netto określonego w § 3 ust. 1;</w:t>
      </w:r>
    </w:p>
    <w:p w14:paraId="14801685" w14:textId="205D7FBD" w:rsidR="00BA5498" w:rsidRPr="005B46B2" w:rsidRDefault="00BA5498" w:rsidP="00BA5498">
      <w:pPr>
        <w:pStyle w:val="Tekstpodstawowy"/>
        <w:numPr>
          <w:ilvl w:val="0"/>
          <w:numId w:val="33"/>
        </w:numPr>
        <w:spacing w:line="240" w:lineRule="auto"/>
        <w:ind w:left="709" w:right="-47"/>
        <w:jc w:val="both"/>
        <w:rPr>
          <w:rFonts w:ascii="Verdana" w:hAnsi="Verdana"/>
          <w:sz w:val="20"/>
        </w:rPr>
      </w:pPr>
      <w:r w:rsidRPr="005B46B2">
        <w:rPr>
          <w:rFonts w:ascii="Verdana" w:hAnsi="Verdana"/>
          <w:sz w:val="20"/>
        </w:rPr>
        <w:t xml:space="preserve">z tytułu odstąpienia od umowy w części przez którąkolwiek ze stron z </w:t>
      </w:r>
      <w:r w:rsidR="00105E2F" w:rsidRPr="005B46B2">
        <w:rPr>
          <w:rFonts w:ascii="Verdana" w:hAnsi="Verdana"/>
          <w:sz w:val="20"/>
        </w:rPr>
        <w:t xml:space="preserve">winy </w:t>
      </w:r>
      <w:r w:rsidRPr="005B46B2">
        <w:rPr>
          <w:rFonts w:ascii="Verdana" w:hAnsi="Verdana"/>
          <w:sz w:val="20"/>
        </w:rPr>
        <w:t>występujących po stronie Kupującego, w wysokości 10% wartości netto części przedmiotu umowy, której dotyczy odstąpienie</w:t>
      </w:r>
    </w:p>
    <w:p w14:paraId="10ECAD6F"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Łączna maksymalna wysokość kar umownych, których mogą dochodzić Strony nie może przekroczyć 20% wynagrodzenia netto o którym mowa w § 3 ust. 1 umowy.</w:t>
      </w:r>
    </w:p>
    <w:p w14:paraId="62C628E1"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Kara umowna będzie płatna w terminie 14 dni od wystąpienia przez Zamawiającego z żądaniem zapłaty.</w:t>
      </w:r>
    </w:p>
    <w:p w14:paraId="671B2A5C"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Wykonawca wyraża zgodę na potrącenie wymagalnych kar umownych z przysługującemu mu wynagrodzenia.</w:t>
      </w:r>
    </w:p>
    <w:p w14:paraId="1834F779" w14:textId="77777777" w:rsidR="00BA5498" w:rsidRPr="005B46B2" w:rsidRDefault="00BA5498" w:rsidP="00BA5498">
      <w:pPr>
        <w:pStyle w:val="Tekstpodstawowy"/>
        <w:numPr>
          <w:ilvl w:val="0"/>
          <w:numId w:val="27"/>
        </w:numPr>
        <w:tabs>
          <w:tab w:val="num" w:pos="360"/>
        </w:tabs>
        <w:spacing w:line="240" w:lineRule="auto"/>
        <w:ind w:right="-47"/>
        <w:jc w:val="both"/>
        <w:rPr>
          <w:rFonts w:ascii="Verdana" w:hAnsi="Verdana"/>
          <w:sz w:val="20"/>
        </w:rPr>
      </w:pPr>
      <w:r w:rsidRPr="005B46B2">
        <w:rPr>
          <w:rFonts w:ascii="Verdana" w:hAnsi="Verdana"/>
          <w:sz w:val="20"/>
        </w:rPr>
        <w:t xml:space="preserve">Jeżeli kary umowne nie pokryją poniesionej szkody, Strony niniejszej umowy zastrzegają sobie prawo dochodzenia odszkodowania uzupełniającego na zasadach określonych w art. 471 K.C. do wysokości poniesionej szkody. </w:t>
      </w:r>
    </w:p>
    <w:p w14:paraId="43068D96" w14:textId="77777777" w:rsidR="00BA5498" w:rsidRPr="005B46B2" w:rsidRDefault="00BA5498" w:rsidP="00BA5498">
      <w:pPr>
        <w:pStyle w:val="Tekstpodstawowy"/>
        <w:ind w:right="-47"/>
        <w:jc w:val="center"/>
        <w:rPr>
          <w:rFonts w:ascii="Verdana" w:hAnsi="Verdana"/>
          <w:b/>
          <w:sz w:val="20"/>
        </w:rPr>
      </w:pPr>
    </w:p>
    <w:p w14:paraId="6D7288E8" w14:textId="77777777" w:rsidR="00BA5498" w:rsidRPr="005B46B2" w:rsidRDefault="00BA5498" w:rsidP="00BA5498">
      <w:pPr>
        <w:pStyle w:val="Tekstpodstawowy"/>
        <w:ind w:right="-47"/>
        <w:jc w:val="center"/>
        <w:rPr>
          <w:rFonts w:ascii="Verdana" w:hAnsi="Verdana"/>
          <w:b/>
          <w:sz w:val="20"/>
        </w:rPr>
      </w:pPr>
      <w:bookmarkStart w:id="3" w:name="_Hlk93917097"/>
      <w:r w:rsidRPr="005B46B2">
        <w:rPr>
          <w:rFonts w:ascii="Verdana" w:hAnsi="Verdana"/>
          <w:b/>
          <w:sz w:val="20"/>
        </w:rPr>
        <w:t>§ 6</w:t>
      </w:r>
    </w:p>
    <w:bookmarkEnd w:id="3"/>
    <w:p w14:paraId="5DFB2F2E" w14:textId="77777777" w:rsidR="00BA5498" w:rsidRPr="005B46B2" w:rsidRDefault="00BA5498" w:rsidP="00BA5498">
      <w:pPr>
        <w:numPr>
          <w:ilvl w:val="0"/>
          <w:numId w:val="34"/>
        </w:numPr>
        <w:ind w:left="357" w:right="-45" w:hanging="357"/>
        <w:jc w:val="both"/>
        <w:rPr>
          <w:rFonts w:ascii="Verdana" w:hAnsi="Verdana"/>
          <w:color w:val="000000"/>
          <w:lang w:val="pl-PL"/>
        </w:rPr>
      </w:pPr>
      <w:r w:rsidRPr="005B46B2">
        <w:rPr>
          <w:rFonts w:ascii="Verdana" w:hAnsi="Verdana"/>
          <w:color w:val="000000"/>
          <w:lang w:val="pl-PL"/>
        </w:rPr>
        <w:t xml:space="preserve">Sprzedawca oświadcza, że wszelkie oprogramowanie zainstalowane w dostarczonym sprzęcie pochodzi z legalnych źródeł i jest objęte licencją/licencjami producentów. </w:t>
      </w:r>
    </w:p>
    <w:p w14:paraId="084DDE24" w14:textId="77777777" w:rsidR="00BA5498" w:rsidRPr="005B46B2" w:rsidRDefault="00BA5498" w:rsidP="00BA5498">
      <w:pPr>
        <w:numPr>
          <w:ilvl w:val="0"/>
          <w:numId w:val="34"/>
        </w:numPr>
        <w:spacing w:after="200"/>
        <w:ind w:left="357" w:right="-45" w:hanging="357"/>
        <w:jc w:val="both"/>
        <w:rPr>
          <w:rFonts w:ascii="Verdana" w:hAnsi="Verdana"/>
          <w:color w:val="000000"/>
          <w:lang w:val="pl-PL"/>
        </w:rPr>
      </w:pPr>
      <w:r w:rsidRPr="005B46B2">
        <w:rPr>
          <w:rFonts w:ascii="Verdana" w:hAnsi="Verdana"/>
          <w:color w:val="000000"/>
          <w:lang w:val="pl-PL"/>
        </w:rPr>
        <w:t xml:space="preserve">Sprzedawca oświadcza, że posiada odpowiednie zgody producentów na sprzedaż oprogramowania dostarczonego wraz ze sprzętem. </w:t>
      </w:r>
    </w:p>
    <w:p w14:paraId="2E4FCA2B" w14:textId="77777777" w:rsidR="00BA5498" w:rsidRPr="005B46B2" w:rsidRDefault="00BA5498" w:rsidP="00BA5498">
      <w:pPr>
        <w:numPr>
          <w:ilvl w:val="0"/>
          <w:numId w:val="34"/>
        </w:numPr>
        <w:spacing w:after="200"/>
        <w:ind w:left="357" w:right="-45" w:hanging="357"/>
        <w:jc w:val="both"/>
        <w:rPr>
          <w:rFonts w:ascii="Verdana" w:hAnsi="Verdana"/>
          <w:color w:val="000000"/>
          <w:lang w:val="pl-PL"/>
        </w:rPr>
      </w:pPr>
      <w:r w:rsidRPr="005B46B2">
        <w:rPr>
          <w:rFonts w:ascii="Verdana" w:hAnsi="Verdana"/>
          <w:color w:val="000000"/>
          <w:lang w:val="pl-PL"/>
        </w:rPr>
        <w:t xml:space="preserve">Sprzedawca oświadcza, że certyfikaty i etykiety producenta oprogramowania, którymi jest oznakowany sprzęt są oryginalne.   </w:t>
      </w:r>
    </w:p>
    <w:p w14:paraId="460BAB36" w14:textId="77777777" w:rsidR="00BA5498" w:rsidRPr="005B46B2" w:rsidRDefault="00BA5498" w:rsidP="00BA5498">
      <w:pPr>
        <w:numPr>
          <w:ilvl w:val="0"/>
          <w:numId w:val="34"/>
        </w:numPr>
        <w:spacing w:after="200"/>
        <w:ind w:left="357" w:right="-45" w:hanging="357"/>
        <w:jc w:val="both"/>
        <w:rPr>
          <w:rFonts w:ascii="Verdana" w:hAnsi="Verdana"/>
          <w:color w:val="000000"/>
          <w:lang w:val="pl-PL"/>
        </w:rPr>
      </w:pPr>
      <w:r w:rsidRPr="005B46B2">
        <w:rPr>
          <w:rFonts w:ascii="Verdana" w:hAnsi="Verdana"/>
          <w:color w:val="000000"/>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40D973CD" w14:textId="40F19225" w:rsidR="00BA5498" w:rsidRPr="005B46B2" w:rsidRDefault="00BA5498" w:rsidP="00BA5498">
      <w:pPr>
        <w:numPr>
          <w:ilvl w:val="0"/>
          <w:numId w:val="34"/>
        </w:numPr>
        <w:spacing w:after="200"/>
        <w:ind w:left="357" w:right="-45" w:hanging="357"/>
        <w:jc w:val="both"/>
        <w:rPr>
          <w:rFonts w:ascii="Verdana" w:hAnsi="Verdana"/>
          <w:color w:val="000000"/>
          <w:lang w:val="pl-PL"/>
        </w:rPr>
      </w:pPr>
      <w:r w:rsidRPr="005B46B2">
        <w:rPr>
          <w:rFonts w:ascii="Verdana" w:hAnsi="Verdana"/>
          <w:color w:val="000000"/>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w:t>
      </w:r>
      <w:r w:rsidRPr="005B46B2">
        <w:rPr>
          <w:rFonts w:ascii="Verdana" w:hAnsi="Verdana"/>
          <w:color w:val="000000"/>
          <w:lang w:val="pl-PL"/>
        </w:rPr>
        <w:lastRenderedPageBreak/>
        <w:t>Sprzedawca zwolni Kupującego z wszelkich związanych z tym roszczeń, a w szczególności zrefunduje Kupującemu wszelkie zapłacone przez niego z tego tytułu odszkodowania, kary umowne, grzywny i inne podobne płatności, w tym poniesione opłaty i koszty sądowe.</w:t>
      </w:r>
    </w:p>
    <w:p w14:paraId="713C68D2" w14:textId="77777777" w:rsidR="00BA5498" w:rsidRPr="005B46B2" w:rsidRDefault="00BA5498" w:rsidP="00BA5498">
      <w:pPr>
        <w:pStyle w:val="Tekstpodstawowy"/>
        <w:spacing w:line="240" w:lineRule="auto"/>
        <w:ind w:left="340" w:right="-47"/>
        <w:jc w:val="center"/>
        <w:rPr>
          <w:rFonts w:ascii="Verdana" w:hAnsi="Verdana"/>
          <w:b/>
          <w:sz w:val="20"/>
        </w:rPr>
      </w:pPr>
      <w:r w:rsidRPr="005B46B2">
        <w:rPr>
          <w:rFonts w:ascii="Verdana" w:hAnsi="Verdana"/>
          <w:b/>
          <w:sz w:val="20"/>
        </w:rPr>
        <w:t>§ 7</w:t>
      </w:r>
    </w:p>
    <w:p w14:paraId="358E28F7" w14:textId="77777777" w:rsidR="00BA5498" w:rsidRPr="005B46B2" w:rsidRDefault="00BA5498" w:rsidP="00BA5498">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Oprócz przypadków wymienionych w Kodeksie cywilnym Kupującemu przysługuje prawo odstąpienia od Umowy w całości bądź w części, z przyczyn lezących po stronie Sprzedawcy, ze skutkiem natychmiastowym, w następujących sytuacjach:</w:t>
      </w:r>
    </w:p>
    <w:p w14:paraId="29C65C21" w14:textId="77777777" w:rsidR="00BA5498" w:rsidRPr="005B46B2" w:rsidRDefault="00BA5498" w:rsidP="00BA5498">
      <w:pPr>
        <w:numPr>
          <w:ilvl w:val="0"/>
          <w:numId w:val="36"/>
        </w:numPr>
        <w:jc w:val="both"/>
        <w:rPr>
          <w:rFonts w:ascii="Verdana" w:eastAsia="Calibri" w:hAnsi="Verdana"/>
          <w:color w:val="00000A"/>
          <w:lang w:val="pl-PL" w:eastAsia="en-US"/>
        </w:rPr>
      </w:pPr>
      <w:r w:rsidRPr="005B46B2">
        <w:rPr>
          <w:rFonts w:ascii="Verdana" w:eastAsia="Calibri" w:hAnsi="Verdana"/>
          <w:color w:val="00000A"/>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maja zastosowania postanowienie umowy dotyczące kar umownych. W przypadku, o którym mowa powyżej Sprzedawca może żądać wyłącznie wynagrodzenia należnego z tytułu wykonania części Umowy;</w:t>
      </w:r>
    </w:p>
    <w:p w14:paraId="39C93402" w14:textId="77777777" w:rsidR="00BA5498" w:rsidRPr="005B46B2" w:rsidRDefault="00BA5498" w:rsidP="00BA5498">
      <w:pPr>
        <w:numPr>
          <w:ilvl w:val="0"/>
          <w:numId w:val="36"/>
        </w:numPr>
        <w:suppressAutoHyphens/>
        <w:spacing w:line="240" w:lineRule="atLeast"/>
        <w:contextualSpacing/>
        <w:jc w:val="both"/>
        <w:rPr>
          <w:rFonts w:ascii="Verdana" w:eastAsia="Calibri" w:hAnsi="Verdana"/>
          <w:color w:val="00000A"/>
          <w:lang w:val="pl-PL" w:eastAsia="en-US"/>
        </w:rPr>
      </w:pPr>
      <w:r w:rsidRPr="005B46B2">
        <w:rPr>
          <w:rFonts w:ascii="Verdana" w:eastAsia="Calibri" w:hAnsi="Verdana"/>
          <w:color w:val="00000A"/>
          <w:lang w:val="pl-PL" w:eastAsia="en-US"/>
        </w:rPr>
        <w:t xml:space="preserve">dowiedzenia się o tym, że Sprzedawca na skutek swojej niewypłacalności nie wykonuje zobowiązań pieniężnych przez okres co najmniej 3 miesięcy, </w:t>
      </w:r>
    </w:p>
    <w:p w14:paraId="76DCF848" w14:textId="77777777" w:rsidR="00BA5498" w:rsidRPr="005B46B2" w:rsidRDefault="00BA5498" w:rsidP="00BA5498">
      <w:pPr>
        <w:numPr>
          <w:ilvl w:val="0"/>
          <w:numId w:val="36"/>
        </w:numPr>
        <w:jc w:val="both"/>
        <w:rPr>
          <w:rFonts w:ascii="Verdana" w:eastAsia="Calibri" w:hAnsi="Verdana"/>
          <w:color w:val="00000A"/>
          <w:lang w:val="pl-PL" w:eastAsia="en-US"/>
        </w:rPr>
      </w:pPr>
      <w:r w:rsidRPr="005B46B2">
        <w:rPr>
          <w:rFonts w:ascii="Verdana" w:eastAsia="Calibri" w:hAnsi="Verdana"/>
          <w:color w:val="00000A"/>
          <w:lang w:val="pl-PL" w:eastAsia="en-US"/>
        </w:rPr>
        <w:t>zostanie podjęta likwidacja lub rozwiązanie Sprzedawcy bez przeprowadzania likwidacji, bądź nastąpi zakończenie prowadzenia działalności gospodarczej przez Sprzedawcę albo wykreślenie Sprzedawcy jako przedsiębiorcy z CEIDG,</w:t>
      </w:r>
    </w:p>
    <w:p w14:paraId="162DCDE8" w14:textId="77777777" w:rsidR="00BA5498" w:rsidRPr="005B46B2" w:rsidRDefault="00BA5498" w:rsidP="00BA5498">
      <w:pPr>
        <w:numPr>
          <w:ilvl w:val="0"/>
          <w:numId w:val="36"/>
        </w:numPr>
        <w:jc w:val="both"/>
        <w:rPr>
          <w:rFonts w:ascii="Verdana" w:eastAsia="Calibri" w:hAnsi="Verdana"/>
          <w:color w:val="00000A"/>
          <w:lang w:val="pl-PL" w:eastAsia="en-US"/>
        </w:rPr>
      </w:pPr>
      <w:r w:rsidRPr="005B46B2">
        <w:rPr>
          <w:rFonts w:ascii="Verdana" w:eastAsia="Calibri" w:hAnsi="Verdana"/>
          <w:color w:val="00000A"/>
          <w:lang w:val="pl-PL" w:eastAsia="en-US"/>
        </w:rPr>
        <w:t>został wydany nakaz zajęcia majątku Sprzedawcy w zakresie, który uniemożliwia wykonanie przez Sprzedawcę przedmiotu Umowy;</w:t>
      </w:r>
    </w:p>
    <w:p w14:paraId="7640F88C" w14:textId="77777777" w:rsidR="00BA5498" w:rsidRPr="005B46B2" w:rsidRDefault="00BA5498" w:rsidP="00BA5498">
      <w:pPr>
        <w:numPr>
          <w:ilvl w:val="0"/>
          <w:numId w:val="36"/>
        </w:numPr>
        <w:jc w:val="both"/>
        <w:rPr>
          <w:rFonts w:ascii="Verdana" w:eastAsia="Calibri" w:hAnsi="Verdana"/>
          <w:color w:val="00000A"/>
          <w:lang w:val="pl-PL" w:eastAsia="en-US"/>
        </w:rPr>
      </w:pPr>
      <w:r w:rsidRPr="005B46B2">
        <w:rPr>
          <w:rFonts w:ascii="Verdana" w:eastAsia="Calibri" w:hAnsi="Verdana"/>
          <w:color w:val="00000A"/>
          <w:lang w:val="pl-PL" w:eastAsia="en-US"/>
        </w:rPr>
        <w:t>asortyment dostarczony przez Wykonawcę na podstawie niniejszej umowy nie spełnia wymogów, o których mowa w niniejszej umowie, a Wykonawca odmówił jego wymiany na wolny od wad w terminie określonym przez Kupującego;</w:t>
      </w:r>
    </w:p>
    <w:p w14:paraId="358C06B3" w14:textId="77777777" w:rsidR="00BA5498" w:rsidRPr="005B46B2" w:rsidRDefault="00BA5498" w:rsidP="00BA5498">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Zamawiającemu przysługuje prawo odstąpienia od umowy w terminie 30 dni w całości lub części niewykonanej, jeżeli wykonanie przedmiotu umowy stanie się niemożliwe wskutek okoliczności leżących po stronie Wykonawcy.</w:t>
      </w:r>
    </w:p>
    <w:p w14:paraId="57E9D3F9" w14:textId="77777777" w:rsidR="00BA5498" w:rsidRPr="005B46B2" w:rsidRDefault="00BA5498" w:rsidP="00BA5498">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 xml:space="preserve">Strony zgodnie ustalają, że odstąpienie przez Zamawiającego od Umowy w części, w toku realizacji Umowy, wywiera skutek w postaci rozwiązania Umowy na przyszłość, w dniu wskazanym przez Zamawiającego w oświadczeniu, nie naruszając stosunku prawnego łączącego Strony na podstawie Umowy w zakresie już wykonanego przedmiotu Umowy. </w:t>
      </w:r>
    </w:p>
    <w:p w14:paraId="4075D438" w14:textId="77777777" w:rsidR="00BA5498" w:rsidRPr="005B46B2" w:rsidRDefault="00BA5498" w:rsidP="00BA5498">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Odstąpienie od Umowy lub jej części może nastąpić wyłącznie w formie pisemnej, pod rygorem nieważności, wraz z podaniem uzasadnienia, w terminie 30 dni od zaistnienia przesłanek odstąpienia.</w:t>
      </w:r>
    </w:p>
    <w:p w14:paraId="035B3D3E" w14:textId="77777777" w:rsidR="00BA5498" w:rsidRPr="005B46B2" w:rsidRDefault="00BA5498" w:rsidP="00BA5498">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 xml:space="preserve">W przypadku odstąpienia od umowy przez Zamawiającego z przyczyn leżących po stronie Wykonawcy, Zamawiający zobowiązany jest do zapłaty jedynie za należycie wykonane dostawy. </w:t>
      </w:r>
    </w:p>
    <w:p w14:paraId="19BA9123" w14:textId="0B79312F" w:rsidR="00BA5498" w:rsidRPr="005B46B2" w:rsidRDefault="00BA5498" w:rsidP="005B46B2">
      <w:pPr>
        <w:widowControl w:val="0"/>
        <w:numPr>
          <w:ilvl w:val="0"/>
          <w:numId w:val="35"/>
        </w:numPr>
        <w:suppressAutoHyphens/>
        <w:jc w:val="both"/>
        <w:rPr>
          <w:rFonts w:ascii="Verdana" w:hAnsi="Verdana"/>
          <w:color w:val="00000A"/>
          <w:lang w:val="pl-PL"/>
        </w:rPr>
      </w:pPr>
      <w:r w:rsidRPr="005B46B2">
        <w:rPr>
          <w:rFonts w:ascii="Verdana" w:hAnsi="Verdana"/>
          <w:color w:val="00000A"/>
          <w:lang w:val="pl-PL"/>
        </w:rPr>
        <w:t>Odstąpienie od umowy nie zwalnia wykonawcy z obowiązku zapłaty naliczonych kar umownych</w:t>
      </w:r>
      <w:r w:rsidR="005B46B2">
        <w:rPr>
          <w:rFonts w:ascii="Verdana" w:hAnsi="Verdana"/>
          <w:color w:val="00000A"/>
          <w:lang w:val="pl-PL"/>
        </w:rPr>
        <w:t>.</w:t>
      </w:r>
    </w:p>
    <w:p w14:paraId="255EB9B8" w14:textId="77777777" w:rsidR="00BA5498" w:rsidRPr="005B46B2" w:rsidRDefault="00BA5498" w:rsidP="00BA5498">
      <w:pPr>
        <w:pStyle w:val="Tekstpodstawowy"/>
        <w:spacing w:line="240" w:lineRule="auto"/>
        <w:ind w:left="360" w:right="-47"/>
        <w:jc w:val="center"/>
        <w:rPr>
          <w:rFonts w:ascii="Verdana" w:hAnsi="Verdana"/>
          <w:b/>
          <w:sz w:val="20"/>
        </w:rPr>
      </w:pPr>
      <w:r w:rsidRPr="005B46B2">
        <w:rPr>
          <w:rFonts w:ascii="Verdana" w:hAnsi="Verdana"/>
          <w:b/>
          <w:sz w:val="20"/>
        </w:rPr>
        <w:t>§ 8</w:t>
      </w:r>
    </w:p>
    <w:p w14:paraId="3E077EB1"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lang w:val="pl-PL"/>
        </w:rPr>
        <w:t xml:space="preserve">Sprzedawca udziela ……. miesięcznej gwarancji jakości na urządzenie będące przedmiotem niniejszej umowy, przy czym uprawnienia z tytułu rękojmi nie zostają wyłączone. Okres gwarancji liczy się od daty podpisania bezusterkowego protokołu zdawczo-odbiorczego. </w:t>
      </w:r>
    </w:p>
    <w:p w14:paraId="409424A4"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lang w:val="pl-PL"/>
        </w:rPr>
        <w:t>Sprzedawca udziela Kupującemu gwarancji, że dostarczony przedmiot zamówienia jest fabrycznie nowy i wolny od wad fizycznych i wad prawnych. Wykonawca gwarantuje, że dostarczony Sprzęt jest fabrycznie nowy, nieużywany, kompletny,</w:t>
      </w:r>
      <w:r w:rsidRPr="005B46B2">
        <w:rPr>
          <w:rFonts w:ascii="Verdana" w:hAnsi="Verdana"/>
          <w:bCs/>
          <w:lang w:val="pl-PL" w:eastAsia="en-US"/>
        </w:rPr>
        <w:t xml:space="preserve"> </w:t>
      </w:r>
      <w:r w:rsidRPr="005B46B2">
        <w:rPr>
          <w:rFonts w:ascii="Verdana" w:hAnsi="Verdana"/>
          <w:lang w:val="pl-PL"/>
        </w:rPr>
        <w:t xml:space="preserve">wysokiej jakości i funkcjonalności, wprowadzony do obrotu na terytorium Rzeczypospolitej Polskiej, sprawny technicznie - w oryginalnych nienaruszonych opakowaniach. </w:t>
      </w:r>
    </w:p>
    <w:p w14:paraId="0E4E8757"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 xml:space="preserve">Wykonawca zobowiązuje się usuwać wszelkie usterki i wady, które zostaną zidentyfikowane w trakcie eksploatacji danego Sprzętu zgodnie z instrukcją użytkowania, w okresie objętym gwarancją lub do dostarczenia Sprzętu wolnego od wad i usterek na zasadach określonych w umowie, w taki sposób, że przywróci mu pełną </w:t>
      </w:r>
      <w:r w:rsidRPr="005B46B2">
        <w:rPr>
          <w:rFonts w:ascii="Verdana" w:hAnsi="Verdana"/>
          <w:bCs/>
          <w:lang w:val="pl-PL" w:eastAsia="en-US"/>
        </w:rPr>
        <w:lastRenderedPageBreak/>
        <w:t>funkcjonalność. Gwarancji podlegają wszelkie wady i usterki, zmniejszające wartość techniczną i/lub użytkową urządzeń ujawnione w okresie gwarancyjnym, a także niespełnianie funkcji użytkowych Sprzętu, deklarowanych przez Wykonawcę.</w:t>
      </w:r>
    </w:p>
    <w:p w14:paraId="75AACD53"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Naprawy Sprzętu będą realizowane przy wykorzystaniu nowych, dedykowanych, oryginalnych nieregenerowanych, nieużywanych części podzespołów.</w:t>
      </w:r>
    </w:p>
    <w:p w14:paraId="3493D640"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Wykonawca zobowiązany jest do świadczenia usług gwarancyjnych na poniższych zasadach:</w:t>
      </w:r>
    </w:p>
    <w:p w14:paraId="268F1AB6"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lang w:val="pl-PL"/>
        </w:rPr>
        <w:t xml:space="preserve">usługa gwarancyjna świadczona będzie przez producenta lub autoryzowanego partnera serwisowego producenta tj. ………………………………….... </w:t>
      </w:r>
    </w:p>
    <w:p w14:paraId="5B007A34"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 xml:space="preserve">Sprzedawca zapewni wykonanie napraw w okresie gwarancyjnym w siedzibie Zamawiającego bądź przewóz do serwisu na własny koszt.  </w:t>
      </w:r>
    </w:p>
    <w:p w14:paraId="3C5CFEAC"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Koszty transportu, serwisowania, przeglądów okresowych, koszty materiałów wymienianych oraz koszty wymiany tych materiałów ponosi Sprzedawca.</w:t>
      </w:r>
    </w:p>
    <w:p w14:paraId="56A2E7E5"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Czas reakcji na zgłoszenie usterki nie może być dłuższy niż ….godzin od momentu zgłoszenia, czas naprawy nie dłuższy niż ……… dni roboczych od momentu zgłoszenia.</w:t>
      </w:r>
    </w:p>
    <w:p w14:paraId="42A72D1C"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Wszelkie zgłoszenia usterek (wad) będą przekazywane Sprzedawcy faksem na nr …………….. lub e-mailem na adres: …………………, za zwrotnym potwierdzeniem odbioru zgłoszenia na nr faksu Kupującego ………………..  e-mail na adres: ……………………………. .</w:t>
      </w:r>
    </w:p>
    <w:p w14:paraId="227A5ABF"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W przypadku zmiany numeru telefonu lub e-maila, Sprzedawca ma obowiązek powiadomić Kupującego z 5-dniowym wyprzedzeniem pod rygorem uznania zgłoszenia o awarii za dokonane prawidłowo.</w:t>
      </w:r>
    </w:p>
    <w:p w14:paraId="4AF8277B" w14:textId="77777777" w:rsidR="00BA5498" w:rsidRPr="005B46B2" w:rsidRDefault="00BA5498" w:rsidP="00BA5498">
      <w:pPr>
        <w:numPr>
          <w:ilvl w:val="1"/>
          <w:numId w:val="35"/>
        </w:numPr>
        <w:jc w:val="both"/>
        <w:rPr>
          <w:rFonts w:ascii="Verdana" w:hAnsi="Verdana"/>
          <w:bCs/>
          <w:lang w:val="pl-PL" w:eastAsia="en-US"/>
        </w:rPr>
      </w:pPr>
      <w:r w:rsidRPr="005B46B2">
        <w:rPr>
          <w:rFonts w:ascii="Verdana" w:hAnsi="Verdana"/>
          <w:bCs/>
          <w:lang w:val="pl-PL" w:eastAsia="en-US"/>
        </w:rPr>
        <w:t>Jeśli czas usunięcia wady lub usterki będzie przekraczał ….. dni robocze, Wykonawca niezwłocznie dostarczy Zamawiającemu na czas naprawy sprzęt zastępczy o nie gorszych parametrach technicznych.</w:t>
      </w:r>
    </w:p>
    <w:p w14:paraId="431DA0E1" w14:textId="01A7E198" w:rsidR="00BA5498" w:rsidRPr="005B46B2" w:rsidRDefault="00BA5498" w:rsidP="005B46B2">
      <w:pPr>
        <w:numPr>
          <w:ilvl w:val="1"/>
          <w:numId w:val="35"/>
        </w:numPr>
        <w:jc w:val="both"/>
        <w:rPr>
          <w:rFonts w:ascii="Verdana" w:hAnsi="Verdana"/>
          <w:bCs/>
          <w:lang w:val="pl-PL" w:eastAsia="en-US"/>
        </w:rPr>
      </w:pPr>
      <w:r w:rsidRPr="005B46B2">
        <w:rPr>
          <w:rFonts w:ascii="Verdana" w:hAnsi="Verdana"/>
          <w:bCs/>
          <w:lang w:val="pl-PL" w:eastAsia="en-US"/>
        </w:rPr>
        <w:t>W przypadku naprawy sprzętu w siedzibie Zamawiającego Sprzedawca zobowiązuje się do stosowania się do wskazówek i zaleceń Zamawiającego dotyczących zasad bezpieczeństwa i ruchu osobowego obowiązujących w siedzibie Zamawiającego.</w:t>
      </w:r>
    </w:p>
    <w:p w14:paraId="62B1B998"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 xml:space="preserve">Okres gwarancji na sprzęt zostanie automatycznie wydłużony o czas, który minie </w:t>
      </w:r>
      <w:r w:rsidRPr="005B46B2">
        <w:rPr>
          <w:rFonts w:ascii="Verdana" w:hAnsi="Verdana"/>
          <w:bCs/>
          <w:lang w:val="pl-PL" w:eastAsia="en-US"/>
        </w:rPr>
        <w:br/>
        <w:t>od momentu zgłoszenia usterki do uruchomienia sprzętu po wykonaniu naprawy.</w:t>
      </w:r>
    </w:p>
    <w:p w14:paraId="5729DE99"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 xml:space="preserve">Wykonawca ponosi pełną odpowiedzialność za ewentualną utratę lub zniszczenie Sprzętu po odebraniu go do naprawy z siedziby Zamawiającego. </w:t>
      </w:r>
    </w:p>
    <w:p w14:paraId="7C4D8060"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Sprzęt przekazywany do naprawy poza siedzibę Zamawiającego lub zwrócony Wykonawcy w związku z jego wymianą, o ile istnieje techniczna możliwość, zostanie pozbawiony nośników danych np.: dyski, karty pamięci, a w przypadku pamięci wbudowanych wszystkie dane zostaną usunięte przez Zamawiającego.</w:t>
      </w:r>
    </w:p>
    <w:p w14:paraId="4442D930" w14:textId="77777777" w:rsidR="00BA5498" w:rsidRPr="005B46B2" w:rsidRDefault="00BA5498" w:rsidP="00BA5498">
      <w:pPr>
        <w:numPr>
          <w:ilvl w:val="0"/>
          <w:numId w:val="37"/>
        </w:numPr>
        <w:ind w:left="284" w:hanging="284"/>
        <w:jc w:val="both"/>
        <w:rPr>
          <w:rFonts w:ascii="Verdana" w:hAnsi="Verdana"/>
          <w:bCs/>
          <w:lang w:val="pl-PL" w:eastAsia="en-US"/>
        </w:rPr>
      </w:pPr>
      <w:r w:rsidRPr="005B46B2">
        <w:rPr>
          <w:rFonts w:ascii="Verdana" w:hAnsi="Verdana"/>
          <w:bCs/>
          <w:lang w:val="pl-PL" w:eastAsia="en-US"/>
        </w:rPr>
        <w:t xml:space="preserve">W przypadku wady lub usterki dysku lub innego nośnika danych, będzie on wymieniony przez Wykonawcę na nowy bez konieczności zwrotu uszkodzonego </w:t>
      </w:r>
      <w:r w:rsidRPr="005B46B2">
        <w:rPr>
          <w:rFonts w:ascii="Verdana" w:hAnsi="Verdana"/>
          <w:bCs/>
          <w:lang w:val="pl-PL" w:eastAsia="en-US"/>
        </w:rPr>
        <w:br/>
        <w:t>i dokonywania ekspertyzy poza siedzibą Zamawiającego. Wykonawcy przysługuje prawo sprawdzenia awarii dysku lub nośnika w siedzibie Zamawiającego.</w:t>
      </w:r>
    </w:p>
    <w:p w14:paraId="5392D915" w14:textId="77777777" w:rsidR="00BA5498" w:rsidRPr="005B46B2" w:rsidRDefault="00BA5498" w:rsidP="00BA5498">
      <w:pPr>
        <w:numPr>
          <w:ilvl w:val="0"/>
          <w:numId w:val="37"/>
        </w:numPr>
        <w:ind w:left="284" w:hanging="284"/>
        <w:jc w:val="both"/>
        <w:rPr>
          <w:rFonts w:ascii="Verdana" w:hAnsi="Verdana"/>
          <w:lang w:val="pl-PL"/>
        </w:rPr>
      </w:pPr>
      <w:r w:rsidRPr="005B46B2">
        <w:rPr>
          <w:rFonts w:ascii="Verdana" w:hAnsi="Verdana"/>
          <w:bCs/>
          <w:lang w:val="pl-PL" w:eastAsia="en-US"/>
        </w:rPr>
        <w:t xml:space="preserve">W przypadku nie usunięcia przez Sprzedawcę usterki lub wady w terminie wymaganym przez Kupującego lub w przypadku braku reakcji na zawiadomienie </w:t>
      </w:r>
      <w:r w:rsidRPr="005B46B2">
        <w:rPr>
          <w:rFonts w:ascii="Verdana" w:hAnsi="Verdana"/>
          <w:bCs/>
          <w:lang w:val="pl-PL" w:eastAsia="en-US"/>
        </w:rPr>
        <w:br/>
        <w:t xml:space="preserve">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39EE1E1" w14:textId="77777777" w:rsidR="00BA5498" w:rsidRPr="005B46B2" w:rsidRDefault="00BA5498" w:rsidP="00BA5498">
      <w:pPr>
        <w:numPr>
          <w:ilvl w:val="0"/>
          <w:numId w:val="37"/>
        </w:numPr>
        <w:ind w:left="284" w:hanging="284"/>
        <w:jc w:val="both"/>
        <w:rPr>
          <w:rFonts w:ascii="Verdana" w:hAnsi="Verdana"/>
          <w:lang w:val="pl-PL"/>
        </w:rPr>
      </w:pPr>
      <w:r w:rsidRPr="005B46B2">
        <w:rPr>
          <w:rFonts w:ascii="Verdana" w:hAnsi="Verdana"/>
          <w:bCs/>
          <w:lang w:val="pl-PL" w:eastAsia="en-US"/>
        </w:rPr>
        <w:t>Sprzedawca zobowiązuje się do wymiany wadliwego urządzenia (zespołu) na wolny od wad po bezskutecznych dwóch naprawach gwarancyjnych.</w:t>
      </w:r>
    </w:p>
    <w:p w14:paraId="414C5A1E" w14:textId="77777777" w:rsidR="00BA5498" w:rsidRPr="005B46B2" w:rsidRDefault="00BA5498" w:rsidP="00BA5498">
      <w:pPr>
        <w:numPr>
          <w:ilvl w:val="0"/>
          <w:numId w:val="37"/>
        </w:numPr>
        <w:ind w:left="284" w:hanging="284"/>
        <w:jc w:val="both"/>
        <w:rPr>
          <w:rFonts w:ascii="Verdana" w:hAnsi="Verdana"/>
          <w:lang w:val="pl-PL"/>
        </w:rPr>
      </w:pPr>
      <w:r w:rsidRPr="005B46B2">
        <w:rPr>
          <w:rFonts w:ascii="Verdana" w:hAnsi="Verdana"/>
          <w:bCs/>
          <w:lang w:val="pl-PL" w:eastAsia="en-US"/>
        </w:rPr>
        <w:t xml:space="preserve">Jeżeli w wykonywaniu swoich obowiązków sprzedawca dostarczył uprawnionemu </w:t>
      </w:r>
      <w:r w:rsidRPr="005B46B2">
        <w:rPr>
          <w:rFonts w:ascii="Verdana" w:hAnsi="Verdana"/>
          <w:bCs/>
          <w:lang w:val="pl-PL" w:eastAsia="en-US"/>
        </w:rPr>
        <w:br/>
        <w:t>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14:paraId="292A0186" w14:textId="77777777" w:rsidR="00BA5498" w:rsidRPr="005B46B2" w:rsidRDefault="00BA5498" w:rsidP="00BA5498">
      <w:pPr>
        <w:numPr>
          <w:ilvl w:val="0"/>
          <w:numId w:val="37"/>
        </w:numPr>
        <w:ind w:left="284" w:hanging="284"/>
        <w:jc w:val="both"/>
        <w:rPr>
          <w:rFonts w:ascii="Verdana" w:hAnsi="Verdana"/>
          <w:lang w:val="pl-PL"/>
        </w:rPr>
      </w:pPr>
      <w:r w:rsidRPr="005B46B2">
        <w:rPr>
          <w:rFonts w:ascii="Verdana" w:hAnsi="Verdana"/>
          <w:bCs/>
          <w:lang w:val="pl-PL" w:eastAsia="en-US"/>
        </w:rPr>
        <w:lastRenderedPageBreak/>
        <w:t>Gwarancja nie wyłącza uprawnień Kupującego z tytułu gwarancji udzielonych przez producentów sprzętu. Warunki Gwarancji mają pierwszeństwo przed warunkami gwarancji udzielonymi przez producentów sprzętu w zakresie, w jakim warunki Gwarancji przyznają Kupującemu silniejszą ochronę.</w:t>
      </w:r>
    </w:p>
    <w:p w14:paraId="4B89363D" w14:textId="77777777" w:rsidR="00BA5498" w:rsidRPr="005B46B2" w:rsidRDefault="00BA5498" w:rsidP="00BA5498">
      <w:pPr>
        <w:pStyle w:val="Tekstpodstawowy"/>
        <w:spacing w:line="240" w:lineRule="auto"/>
        <w:ind w:right="-47"/>
        <w:rPr>
          <w:rFonts w:ascii="Verdana" w:hAnsi="Verdana"/>
          <w:b/>
          <w:sz w:val="20"/>
        </w:rPr>
      </w:pPr>
    </w:p>
    <w:p w14:paraId="69F2A3B7"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9</w:t>
      </w:r>
    </w:p>
    <w:p w14:paraId="1C7F905B"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Kupujący stworzy niezbędne warunki organizacyjne umożliwiające: dostęp pracownikom Sprzedawcy do sprzętu i personelu Kupującego - w zakresie niezbędnym do wykonania  niniejszej umowy.</w:t>
      </w:r>
    </w:p>
    <w:p w14:paraId="64D1A39C" w14:textId="77777777" w:rsidR="00BA5498" w:rsidRPr="005B46B2" w:rsidRDefault="00BA5498" w:rsidP="00BA5498">
      <w:pPr>
        <w:pStyle w:val="Tekstpodstawowy"/>
        <w:spacing w:line="240" w:lineRule="auto"/>
        <w:ind w:right="-47"/>
        <w:jc w:val="both"/>
        <w:rPr>
          <w:rFonts w:ascii="Verdana" w:hAnsi="Verdana"/>
          <w:sz w:val="20"/>
        </w:rPr>
      </w:pPr>
    </w:p>
    <w:p w14:paraId="66E051B4" w14:textId="5636EFAD" w:rsidR="00BA5498" w:rsidRPr="005B46B2" w:rsidRDefault="00BA5498" w:rsidP="005B46B2">
      <w:pPr>
        <w:spacing w:line="240" w:lineRule="atLeast"/>
        <w:ind w:right="-47"/>
        <w:jc w:val="center"/>
        <w:rPr>
          <w:rFonts w:ascii="Verdana" w:hAnsi="Verdana"/>
          <w:b/>
        </w:rPr>
      </w:pPr>
      <w:r w:rsidRPr="005B46B2">
        <w:rPr>
          <w:rFonts w:ascii="Verdana" w:hAnsi="Verdana"/>
          <w:b/>
        </w:rPr>
        <w:t>§ 10</w:t>
      </w:r>
    </w:p>
    <w:p w14:paraId="46AB4C5E" w14:textId="77777777" w:rsidR="00BA5498" w:rsidRPr="005B46B2" w:rsidRDefault="00BA5498" w:rsidP="00BA5498">
      <w:pPr>
        <w:numPr>
          <w:ilvl w:val="0"/>
          <w:numId w:val="38"/>
        </w:numPr>
        <w:tabs>
          <w:tab w:val="left" w:pos="367"/>
        </w:tabs>
        <w:spacing w:line="276" w:lineRule="auto"/>
        <w:ind w:right="60"/>
        <w:contextualSpacing/>
        <w:jc w:val="both"/>
        <w:rPr>
          <w:rFonts w:ascii="Verdana" w:eastAsia="Calibri" w:hAnsi="Verdana"/>
          <w:lang w:val="pl-PL" w:eastAsia="en-US"/>
        </w:rPr>
      </w:pPr>
      <w:r w:rsidRPr="005B46B2">
        <w:rPr>
          <w:rFonts w:ascii="Verdana" w:eastAsia="Calibri" w:hAnsi="Verdana"/>
          <w:lang w:val="pl-PL" w:eastAsia="en-US"/>
        </w:rPr>
        <w:t xml:space="preserve">Strony ustalają, że osobami upoważnionymi do dokonywania odbiorów </w:t>
      </w:r>
      <w:r w:rsidRPr="005B46B2">
        <w:rPr>
          <w:rFonts w:ascii="Verdana" w:eastAsia="Calibri" w:hAnsi="Verdana"/>
          <w:lang w:val="pl-PL" w:eastAsia="en-US"/>
        </w:rPr>
        <w:br/>
        <w:t xml:space="preserve">i podpisywania protokołów odbioru są:  </w:t>
      </w:r>
    </w:p>
    <w:p w14:paraId="349D9428" w14:textId="77777777" w:rsidR="00BA5498" w:rsidRPr="005B46B2" w:rsidRDefault="00BA5498" w:rsidP="00BA5498">
      <w:pPr>
        <w:tabs>
          <w:tab w:val="left" w:pos="367"/>
        </w:tabs>
        <w:spacing w:line="276" w:lineRule="auto"/>
        <w:ind w:left="360" w:right="60"/>
        <w:contextualSpacing/>
        <w:jc w:val="both"/>
        <w:rPr>
          <w:rFonts w:ascii="Verdana" w:eastAsia="Calibri" w:hAnsi="Verdana"/>
          <w:lang w:val="pl-PL" w:eastAsia="en-US"/>
        </w:rPr>
      </w:pPr>
    </w:p>
    <w:p w14:paraId="1C498C7D" w14:textId="77777777" w:rsidR="00BA5498" w:rsidRPr="005B46B2"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5B46B2">
        <w:rPr>
          <w:rFonts w:ascii="Verdana" w:eastAsia="Calibri" w:hAnsi="Verdana"/>
          <w:lang w:val="pl-PL" w:eastAsia="en-US"/>
        </w:rPr>
        <w:t xml:space="preserve">ze strony Kupującego  ................. tel. ............ e-mail …………… </w:t>
      </w:r>
    </w:p>
    <w:p w14:paraId="4C9F559A" w14:textId="77777777" w:rsidR="00BA5498" w:rsidRPr="005B46B2" w:rsidRDefault="00BA5498" w:rsidP="00BA5498">
      <w:pPr>
        <w:numPr>
          <w:ilvl w:val="0"/>
          <w:numId w:val="39"/>
        </w:numPr>
        <w:tabs>
          <w:tab w:val="left" w:pos="387"/>
        </w:tabs>
        <w:spacing w:line="276" w:lineRule="auto"/>
        <w:ind w:right="60"/>
        <w:contextualSpacing/>
        <w:jc w:val="both"/>
        <w:rPr>
          <w:rFonts w:ascii="Verdana" w:eastAsia="Calibri" w:hAnsi="Verdana"/>
          <w:lang w:val="pl-PL" w:eastAsia="en-US"/>
        </w:rPr>
      </w:pPr>
      <w:r w:rsidRPr="005B46B2">
        <w:rPr>
          <w:rFonts w:ascii="Verdana" w:eastAsia="Calibri" w:hAnsi="Verdana"/>
          <w:lang w:val="pl-PL" w:eastAsia="en-US"/>
        </w:rPr>
        <w:t>ze strony Sprzedawcy  ................. tel. ............ e-mail ………………</w:t>
      </w:r>
    </w:p>
    <w:p w14:paraId="17A3C5A5" w14:textId="77777777" w:rsidR="00BA5498" w:rsidRPr="005B46B2" w:rsidRDefault="00BA5498" w:rsidP="00BA5498">
      <w:pPr>
        <w:tabs>
          <w:tab w:val="left" w:pos="387"/>
        </w:tabs>
        <w:spacing w:line="276" w:lineRule="auto"/>
        <w:ind w:left="720" w:right="60"/>
        <w:contextualSpacing/>
        <w:jc w:val="both"/>
        <w:rPr>
          <w:rFonts w:ascii="Verdana" w:eastAsia="Calibri" w:hAnsi="Verdana"/>
          <w:lang w:val="pl-PL" w:eastAsia="en-US"/>
        </w:rPr>
      </w:pPr>
    </w:p>
    <w:p w14:paraId="00E21679" w14:textId="77777777" w:rsidR="00BA5498" w:rsidRPr="005B46B2" w:rsidRDefault="00BA5498" w:rsidP="00BA5498">
      <w:pPr>
        <w:pStyle w:val="Tekstpodstawowy"/>
        <w:ind w:right="-47"/>
        <w:jc w:val="center"/>
        <w:rPr>
          <w:rFonts w:ascii="Verdana" w:hAnsi="Verdana"/>
          <w:b/>
          <w:bCs/>
          <w:sz w:val="20"/>
        </w:rPr>
      </w:pPr>
      <w:bookmarkStart w:id="4" w:name="_Hlk93992905"/>
      <w:r w:rsidRPr="005B46B2">
        <w:rPr>
          <w:rFonts w:ascii="Verdana" w:hAnsi="Verdana"/>
          <w:b/>
          <w:bCs/>
          <w:sz w:val="20"/>
        </w:rPr>
        <w:t>§ 11</w:t>
      </w:r>
    </w:p>
    <w:bookmarkEnd w:id="4"/>
    <w:p w14:paraId="7C84D707" w14:textId="77777777" w:rsidR="00BA5498" w:rsidRPr="005B46B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 xml:space="preserve">Strony wzajemnie ustalają, iż dane osobowe osób wyznaczonych do kontaktów roboczych oraz odpowiedzialnych za koordynację i realizację umowy przetwarzane są </w:t>
      </w:r>
      <w:r w:rsidRPr="005B46B2">
        <w:rPr>
          <w:rFonts w:ascii="Verdana" w:eastAsia="Lucida Sans Unicode" w:hAnsi="Verdana" w:cs="Times New Roman"/>
          <w:sz w:val="20"/>
          <w:szCs w:val="20"/>
          <w:lang w:eastAsia="ar-SA"/>
        </w:rPr>
        <w:br/>
        <w:t>w oparciu o uzasadnione interesy Stron polegające na konieczności ciągłej wymiany kontaktów roboczych w ramach realizacji niniejszej umowy oraz, że żadna ze Stron nie będzie wykorzystywać tych danych w celu innym niż realizacja niniejszej umowy.</w:t>
      </w:r>
    </w:p>
    <w:p w14:paraId="0F3A14CB" w14:textId="77777777" w:rsidR="00BA5498" w:rsidRPr="005B46B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423C6851" w14:textId="77777777" w:rsidR="00BA5498" w:rsidRPr="005B46B2" w:rsidRDefault="00BA5498" w:rsidP="00BA5498">
      <w:pPr>
        <w:pStyle w:val="Standard"/>
        <w:widowControl w:val="0"/>
        <w:numPr>
          <w:ilvl w:val="0"/>
          <w:numId w:val="40"/>
        </w:numPr>
        <w:spacing w:after="0"/>
        <w:jc w:val="both"/>
        <w:rPr>
          <w:rFonts w:ascii="Verdana" w:hAnsi="Verdana" w:cs="Times New Roman"/>
          <w:sz w:val="20"/>
          <w:szCs w:val="20"/>
        </w:rPr>
      </w:pPr>
      <w:r w:rsidRPr="005B46B2">
        <w:rPr>
          <w:rFonts w:ascii="Verdana" w:eastAsia="Lucida Sans Unicode" w:hAnsi="Verdana" w:cs="Times New Roman"/>
          <w:sz w:val="20"/>
          <w:szCs w:val="20"/>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w:t>
      </w:r>
      <w:r w:rsidRPr="005B46B2">
        <w:rPr>
          <w:rFonts w:ascii="Verdana" w:eastAsia="Lucida Sans Unicode" w:hAnsi="Verdana" w:cs="Times New Roman"/>
          <w:sz w:val="20"/>
          <w:szCs w:val="20"/>
          <w:lang w:eastAsia="ar-SA"/>
        </w:rPr>
        <w:br/>
        <w:t xml:space="preserve">i osób wyznaczonych do kontaktów roboczych oraz odpowiedzialnych za koordynację </w:t>
      </w:r>
      <w:r w:rsidRPr="005B46B2">
        <w:rPr>
          <w:rFonts w:ascii="Verdana" w:eastAsia="Lucida Sans Unicode" w:hAnsi="Verdana" w:cs="Times New Roman"/>
          <w:sz w:val="20"/>
          <w:szCs w:val="20"/>
          <w:lang w:eastAsia="ar-SA"/>
        </w:rPr>
        <w:br/>
        <w:t xml:space="preserve">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w:t>
      </w:r>
      <w:r w:rsidRPr="005B46B2">
        <w:rPr>
          <w:rFonts w:ascii="Verdana" w:eastAsia="Lucida Sans Unicode" w:hAnsi="Verdana" w:cs="Times New Roman"/>
          <w:sz w:val="20"/>
          <w:szCs w:val="20"/>
          <w:lang w:eastAsia="ar-SA"/>
        </w:rPr>
        <w:br/>
        <w:t>z tytułu realizacji niniejszej umowy.</w:t>
      </w:r>
    </w:p>
    <w:p w14:paraId="227ACA96" w14:textId="77777777" w:rsidR="00BA5498" w:rsidRPr="005B46B2" w:rsidRDefault="00BA5498" w:rsidP="00BA5498">
      <w:pPr>
        <w:pStyle w:val="Standard"/>
        <w:widowControl w:val="0"/>
        <w:numPr>
          <w:ilvl w:val="0"/>
          <w:numId w:val="40"/>
        </w:numPr>
        <w:spacing w:after="0"/>
        <w:jc w:val="both"/>
        <w:rPr>
          <w:rFonts w:ascii="Verdana" w:hAnsi="Verdana" w:cs="Times New Roman"/>
          <w:sz w:val="20"/>
          <w:szCs w:val="20"/>
        </w:rPr>
      </w:pPr>
      <w:r w:rsidRPr="005B46B2">
        <w:rPr>
          <w:rFonts w:ascii="Verdana" w:eastAsia="Lucida Sans Unicode" w:hAnsi="Verdana" w:cs="Times New Roman"/>
          <w:sz w:val="20"/>
          <w:szCs w:val="20"/>
          <w:lang w:eastAsia="ar-SA"/>
        </w:rPr>
        <w:t xml:space="preserve">Osoby wyznaczone do kontaktów roboczych oraz odpowiedzialne za koordynację </w:t>
      </w:r>
      <w:r w:rsidRPr="005B46B2">
        <w:rPr>
          <w:rFonts w:ascii="Verdana" w:eastAsia="Lucida Sans Unicode" w:hAnsi="Verdana" w:cs="Times New Roman"/>
          <w:sz w:val="20"/>
          <w:szCs w:val="20"/>
          <w:lang w:eastAsia="ar-SA"/>
        </w:rPr>
        <w:br/>
        <w:t xml:space="preserve">i realizację niniejszej umowy, a także osoby będące Stroną lub reprezentantami Stron niniejszej umowy posiadają prawo dostępu do treści swoich danych oraz prawo ich sprostowania, ograniczenia przetwarzania, prawo do przenoszenia danych (tylko </w:t>
      </w:r>
      <w:r w:rsidRPr="005B46B2">
        <w:rPr>
          <w:rFonts w:ascii="Verdana" w:eastAsia="Lucida Sans Unicode" w:hAnsi="Verdana" w:cs="Times New Roman"/>
          <w:sz w:val="20"/>
          <w:szCs w:val="20"/>
          <w:lang w:eastAsia="ar-SA"/>
        </w:rPr>
        <w:br/>
        <w:t>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BBAAA31" w14:textId="77777777" w:rsidR="00BA5498" w:rsidRPr="005B46B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Z Inspektorem Ochrony Danych Osobowych lub osobą odpowiedzialną za ochronę danych osobowych można kontaktować się:</w:t>
      </w:r>
    </w:p>
    <w:p w14:paraId="23200181" w14:textId="77777777" w:rsidR="00BA5498" w:rsidRPr="005B46B2"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 xml:space="preserve">z ramienia Zamawiającego - Kontakt z Inspektorem Ochrony Danych Akademii Górniczo-Hutniczej możliwy jest pod adresem e-mail: </w:t>
      </w:r>
      <w:hyperlink r:id="rId7" w:history="1">
        <w:r w:rsidRPr="005B46B2">
          <w:rPr>
            <w:rStyle w:val="Hipercze"/>
            <w:rFonts w:ascii="Verdana" w:eastAsia="Lucida Sans Unicode" w:hAnsi="Verdana" w:cs="Times New Roman"/>
            <w:sz w:val="20"/>
            <w:szCs w:val="20"/>
            <w:lang w:eastAsia="ar-SA"/>
          </w:rPr>
          <w:t>iodo@agh.edu.pl</w:t>
        </w:r>
      </w:hyperlink>
      <w:r w:rsidRPr="005B46B2">
        <w:rPr>
          <w:rFonts w:ascii="Verdana" w:eastAsia="Lucida Sans Unicode" w:hAnsi="Verdana" w:cs="Times New Roman"/>
          <w:sz w:val="20"/>
          <w:szCs w:val="20"/>
          <w:lang w:eastAsia="ar-SA"/>
        </w:rPr>
        <w:t xml:space="preserve"> lub listownie pod adresem: Akademia Górniczo- Hutnicza im. St. Staszica, Al. Mickiewicza 30, 30-059 Kraków, z dopiskiem „Inspektor Ochrony Danych” </w:t>
      </w:r>
    </w:p>
    <w:p w14:paraId="1DE67454" w14:textId="77777777" w:rsidR="00BA5498" w:rsidRPr="005B46B2" w:rsidRDefault="00BA5498" w:rsidP="00BA5498">
      <w:pPr>
        <w:pStyle w:val="Standard"/>
        <w:widowControl w:val="0"/>
        <w:numPr>
          <w:ilvl w:val="1"/>
          <w:numId w:val="41"/>
        </w:numPr>
        <w:spacing w:after="0"/>
        <w:ind w:left="709" w:hanging="283"/>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z ramienia Wykonawcy - ……………………………………………..</w:t>
      </w:r>
    </w:p>
    <w:p w14:paraId="5E771350" w14:textId="136D4E7D" w:rsidR="00BA5498" w:rsidRPr="005B46B2" w:rsidRDefault="00BA5498" w:rsidP="00BA5498">
      <w:pPr>
        <w:pStyle w:val="Standard"/>
        <w:widowControl w:val="0"/>
        <w:numPr>
          <w:ilvl w:val="0"/>
          <w:numId w:val="40"/>
        </w:numPr>
        <w:spacing w:after="0"/>
        <w:jc w:val="both"/>
        <w:rPr>
          <w:rFonts w:ascii="Verdana" w:eastAsia="Lucida Sans Unicode" w:hAnsi="Verdana" w:cs="Times New Roman"/>
          <w:sz w:val="20"/>
          <w:szCs w:val="20"/>
          <w:lang w:eastAsia="ar-SA"/>
        </w:rPr>
      </w:pPr>
      <w:r w:rsidRPr="005B46B2">
        <w:rPr>
          <w:rFonts w:ascii="Verdana" w:eastAsia="Lucida Sans Unicode" w:hAnsi="Verdana" w:cs="Times New Roman"/>
          <w:sz w:val="20"/>
          <w:szCs w:val="20"/>
          <w:lang w:eastAsia="ar-SA"/>
        </w:rPr>
        <w:t xml:space="preserve">Podanie danych osobowych jest konieczne dla celów związanych z zawarciem </w:t>
      </w:r>
      <w:r w:rsidRPr="005B46B2">
        <w:rPr>
          <w:rFonts w:ascii="Verdana" w:eastAsia="Lucida Sans Unicode" w:hAnsi="Verdana" w:cs="Times New Roman"/>
          <w:sz w:val="20"/>
          <w:szCs w:val="20"/>
          <w:lang w:eastAsia="ar-SA"/>
        </w:rPr>
        <w:br/>
      </w:r>
      <w:r w:rsidRPr="005B46B2">
        <w:rPr>
          <w:rFonts w:ascii="Verdana" w:eastAsia="Lucida Sans Unicode" w:hAnsi="Verdana" w:cs="Times New Roman"/>
          <w:sz w:val="20"/>
          <w:szCs w:val="20"/>
          <w:lang w:eastAsia="ar-SA"/>
        </w:rPr>
        <w:lastRenderedPageBreak/>
        <w:t>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92CD6DB" w14:textId="77777777" w:rsidR="00BA5498" w:rsidRPr="005B46B2" w:rsidRDefault="00BA5498" w:rsidP="00BA5498">
      <w:pPr>
        <w:tabs>
          <w:tab w:val="left" w:pos="387"/>
        </w:tabs>
        <w:spacing w:line="276" w:lineRule="auto"/>
        <w:ind w:left="720" w:right="60"/>
        <w:contextualSpacing/>
        <w:jc w:val="both"/>
        <w:rPr>
          <w:rFonts w:ascii="Verdana" w:eastAsia="Calibri" w:hAnsi="Verdana"/>
          <w:lang w:val="pl-PL" w:eastAsia="en-US"/>
        </w:rPr>
      </w:pPr>
    </w:p>
    <w:p w14:paraId="683B4D86" w14:textId="77777777" w:rsidR="00BA5498" w:rsidRPr="005B46B2" w:rsidRDefault="00BA5498" w:rsidP="00BA5498">
      <w:pPr>
        <w:pStyle w:val="Tekstpodstawowy"/>
        <w:ind w:right="-47"/>
        <w:jc w:val="center"/>
        <w:rPr>
          <w:rFonts w:ascii="Verdana" w:hAnsi="Verdana"/>
          <w:b/>
          <w:bCs/>
          <w:sz w:val="20"/>
        </w:rPr>
      </w:pPr>
      <w:r w:rsidRPr="005B46B2">
        <w:rPr>
          <w:rFonts w:ascii="Verdana" w:hAnsi="Verdana"/>
          <w:b/>
          <w:bCs/>
          <w:sz w:val="20"/>
        </w:rPr>
        <w:t>§ 12</w:t>
      </w:r>
    </w:p>
    <w:p w14:paraId="4619EFD6" w14:textId="77777777" w:rsidR="00BA5498" w:rsidRPr="005B46B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B46B2">
        <w:rPr>
          <w:rFonts w:ascii="Verdana" w:eastAsia="SimSun" w:hAnsi="Verdana"/>
          <w:color w:val="000000"/>
          <w:kern w:val="3"/>
          <w:lang w:val="pl-PL"/>
        </w:rPr>
        <w:t xml:space="preserve">Wszelkie zmiany Umowy wymagają zgody obu Stron i zachowania formy pisemnej </w:t>
      </w:r>
      <w:r w:rsidRPr="005B46B2">
        <w:rPr>
          <w:rFonts w:ascii="Verdana" w:eastAsia="SimSun" w:hAnsi="Verdana"/>
          <w:color w:val="000000"/>
          <w:kern w:val="3"/>
          <w:lang w:val="pl-PL"/>
        </w:rPr>
        <w:br/>
        <w:t>pod rygorem nieważności.</w:t>
      </w:r>
    </w:p>
    <w:p w14:paraId="6C12BCA1" w14:textId="77777777" w:rsidR="00BA5498" w:rsidRPr="005B46B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B46B2">
        <w:rPr>
          <w:rFonts w:ascii="Verdana" w:eastAsia="SimSun" w:hAnsi="Verdana"/>
          <w:color w:val="000000"/>
          <w:kern w:val="3"/>
          <w:lang w:val="pl-PL"/>
        </w:rPr>
        <w:t>Zmiany Umowy, o których mowa w ust. 1 muszą być dokonywane z zachowaniem przepisu art. 454 oraz 455 ustawy Prawo zamówień publicznych.</w:t>
      </w:r>
      <w:r w:rsidRPr="005B46B2">
        <w:rPr>
          <w:rFonts w:ascii="Verdana" w:eastAsia="SimSun" w:hAnsi="Verdana"/>
          <w:i/>
          <w:color w:val="000000"/>
          <w:kern w:val="3"/>
          <w:lang w:val="pl-PL"/>
        </w:rPr>
        <w:t xml:space="preserve">  </w:t>
      </w:r>
    </w:p>
    <w:p w14:paraId="25DB6F2A" w14:textId="77777777" w:rsidR="00BA5498" w:rsidRPr="005B46B2" w:rsidRDefault="00BA5498" w:rsidP="00BA5498">
      <w:pPr>
        <w:widowControl w:val="0"/>
        <w:numPr>
          <w:ilvl w:val="0"/>
          <w:numId w:val="42"/>
        </w:numPr>
        <w:suppressAutoHyphens/>
        <w:autoSpaceDN w:val="0"/>
        <w:jc w:val="both"/>
        <w:textAlignment w:val="baseline"/>
        <w:rPr>
          <w:rFonts w:ascii="Verdana" w:eastAsia="SimSun" w:hAnsi="Verdana"/>
          <w:color w:val="000000"/>
          <w:kern w:val="3"/>
          <w:lang w:val="pl-PL"/>
        </w:rPr>
      </w:pPr>
      <w:r w:rsidRPr="005B46B2">
        <w:rPr>
          <w:rFonts w:ascii="Verdana" w:eastAsia="SimSun" w:hAnsi="Verdana"/>
          <w:color w:val="000000"/>
          <w:kern w:val="3"/>
          <w:lang w:val="pl-PL"/>
        </w:rPr>
        <w:t xml:space="preserve">Dopuszcza się możliwość zmiany ustaleń niniejszej Umowy w stosunku do treści oferty, bez przeprowadzania nowego postępowania o udzielenie zamówienia Sprzedawcy w następujących przypadkach: </w:t>
      </w:r>
    </w:p>
    <w:p w14:paraId="6E446FB4" w14:textId="77777777" w:rsidR="00BA5498" w:rsidRPr="005B46B2" w:rsidRDefault="00BA5498" w:rsidP="00BA5498">
      <w:pPr>
        <w:numPr>
          <w:ilvl w:val="0"/>
          <w:numId w:val="43"/>
        </w:numPr>
        <w:suppressAutoHyphens/>
        <w:autoSpaceDN w:val="0"/>
        <w:spacing w:after="147"/>
        <w:jc w:val="both"/>
        <w:rPr>
          <w:rFonts w:ascii="Verdana" w:hAnsi="Verdana"/>
          <w:color w:val="000000"/>
          <w:lang w:val="pl-PL"/>
        </w:rPr>
      </w:pPr>
      <w:bookmarkStart w:id="5" w:name="_Hlk87256647"/>
      <w:r w:rsidRPr="005B46B2">
        <w:rPr>
          <w:rFonts w:ascii="Verdana" w:hAnsi="Verdana"/>
          <w:color w:val="000000"/>
          <w:lang w:val="pl-PL"/>
        </w:rPr>
        <w:t xml:space="preserve">w zakresie zmiany terminu wykonania lub terminów pośrednich wskazanych </w:t>
      </w:r>
      <w:r w:rsidRPr="005B46B2">
        <w:rPr>
          <w:rFonts w:ascii="Verdana" w:hAnsi="Verdana"/>
          <w:color w:val="000000"/>
          <w:lang w:val="pl-PL"/>
        </w:rPr>
        <w:br/>
        <w:t xml:space="preserve">w Umowie: </w:t>
      </w:r>
    </w:p>
    <w:p w14:paraId="527E373D" w14:textId="77777777" w:rsidR="00BA5498" w:rsidRPr="005B46B2" w:rsidRDefault="00BA5498" w:rsidP="00BA5498">
      <w:pPr>
        <w:suppressAutoHyphens/>
        <w:autoSpaceDN w:val="0"/>
        <w:spacing w:after="147"/>
        <w:ind w:left="568"/>
        <w:jc w:val="both"/>
        <w:rPr>
          <w:rFonts w:ascii="Verdana" w:hAnsi="Verdana"/>
          <w:color w:val="000000"/>
          <w:lang w:val="pl-PL"/>
        </w:rPr>
      </w:pPr>
      <w:r w:rsidRPr="005B46B2">
        <w:rPr>
          <w:rFonts w:ascii="Verdana" w:hAnsi="Verdana"/>
          <w:color w:val="000000"/>
          <w:lang w:val="pl-PL"/>
        </w:rPr>
        <w:t xml:space="preserve">a) z powodu przyczyn zewnętrznych niezależnych od Kupującego oraz Sprzedawcy, skutkujących niemożliwością realizacji przedmiotu Umowy, w szczególności </w:t>
      </w:r>
      <w:r w:rsidRPr="005B46B2">
        <w:rPr>
          <w:rFonts w:ascii="Verdana" w:hAnsi="Verdana"/>
          <w:color w:val="000000"/>
          <w:lang w:val="pl-PL"/>
        </w:rPr>
        <w:br/>
        <w:t xml:space="preserve">z przyczyn leżących po stronie producenta sprzętu dotyczących udokumentowanych problemów związanych z produkcją lub dostawą sprzętu – </w:t>
      </w:r>
      <w:r w:rsidRPr="005B46B2">
        <w:rPr>
          <w:rFonts w:ascii="Verdana" w:hAnsi="Verdana"/>
          <w:color w:val="000000"/>
          <w:lang w:val="pl-PL"/>
        </w:rPr>
        <w:br/>
        <w:t>o okres niezbędny do prawidłowej realizacji dostawy oraz innych niezawinionych przez Strony przyczyny, w tym spowodowane przez tzw. siłę wyższą w rozumieniu § 13 ust 1;</w:t>
      </w:r>
      <w:bookmarkEnd w:id="5"/>
    </w:p>
    <w:p w14:paraId="4F19F9E6" w14:textId="77777777" w:rsidR="00BA5498" w:rsidRPr="005B46B2" w:rsidRDefault="00BA5498" w:rsidP="00BA5498">
      <w:pPr>
        <w:numPr>
          <w:ilvl w:val="0"/>
          <w:numId w:val="43"/>
        </w:numPr>
        <w:suppressAutoHyphens/>
        <w:autoSpaceDN w:val="0"/>
        <w:spacing w:after="147"/>
        <w:jc w:val="both"/>
        <w:rPr>
          <w:rFonts w:ascii="Verdana" w:hAnsi="Verdana"/>
          <w:lang w:val="pl-PL"/>
        </w:rPr>
      </w:pPr>
      <w:r w:rsidRPr="005B46B2">
        <w:rPr>
          <w:rFonts w:ascii="Verdana" w:hAnsi="Verdana"/>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5B46B2">
        <w:rPr>
          <w:rFonts w:ascii="Verdana" w:hAnsi="Verdana"/>
          <w:lang w:val="pl-PL"/>
        </w:rPr>
        <w:br/>
        <w:t xml:space="preserve">w przypadku zakończenia jego produkcji lub wstrzymania lub wycofania go </w:t>
      </w:r>
      <w:r w:rsidRPr="005B46B2">
        <w:rPr>
          <w:rFonts w:ascii="Verdana" w:hAnsi="Verdana"/>
          <w:lang w:val="pl-PL"/>
        </w:rPr>
        <w:br/>
        <w:t xml:space="preserve">z produkcji po przedstawianiu stosownych dokumentów od producenta lub dystrybutora, z tym że cena wskazana w § 3 ust 1 nie może ulec podwyższeniu, </w:t>
      </w:r>
      <w:r w:rsidRPr="005B46B2">
        <w:rPr>
          <w:rFonts w:ascii="Verdana" w:hAnsi="Verdana"/>
          <w:lang w:val="pl-PL"/>
        </w:rPr>
        <w:br/>
        <w:t>a parametry techniczne nie mogą być gorsze niż wskazane w  treści oferty,</w:t>
      </w:r>
    </w:p>
    <w:p w14:paraId="3294C51F" w14:textId="77777777" w:rsidR="00BA5498" w:rsidRPr="005B46B2" w:rsidRDefault="00BA5498" w:rsidP="00BA5498">
      <w:pPr>
        <w:numPr>
          <w:ilvl w:val="0"/>
          <w:numId w:val="43"/>
        </w:numPr>
        <w:suppressAutoHyphens/>
        <w:autoSpaceDN w:val="0"/>
        <w:spacing w:after="147"/>
        <w:jc w:val="both"/>
        <w:rPr>
          <w:rFonts w:ascii="Verdana" w:hAnsi="Verdana"/>
          <w:lang w:val="pl-PL"/>
        </w:rPr>
      </w:pPr>
      <w:r w:rsidRPr="005B46B2">
        <w:rPr>
          <w:rFonts w:ascii="Verdana" w:hAnsi="Verdana"/>
          <w:color w:val="000000"/>
          <w:lang w:val="pl-PL"/>
        </w:rPr>
        <w:t xml:space="preserve">zmiany powszechnie obowiązujących przepisów prawa w zakresie mającym wpływ </w:t>
      </w:r>
      <w:r w:rsidRPr="005B46B2">
        <w:rPr>
          <w:rFonts w:ascii="Verdana" w:hAnsi="Verdana"/>
          <w:color w:val="000000"/>
          <w:lang w:val="pl-PL"/>
        </w:rPr>
        <w:br/>
        <w:t>na realizację Umowy;</w:t>
      </w:r>
    </w:p>
    <w:p w14:paraId="105B0491" w14:textId="77777777" w:rsidR="00BA5498" w:rsidRPr="005B46B2" w:rsidRDefault="00BA5498" w:rsidP="00BA5498">
      <w:pPr>
        <w:numPr>
          <w:ilvl w:val="0"/>
          <w:numId w:val="43"/>
        </w:numPr>
        <w:suppressAutoHyphens/>
        <w:autoSpaceDN w:val="0"/>
        <w:spacing w:after="147"/>
        <w:jc w:val="both"/>
        <w:rPr>
          <w:rFonts w:ascii="Verdana" w:hAnsi="Verdana"/>
          <w:lang w:val="pl-PL"/>
        </w:rPr>
      </w:pPr>
      <w:r w:rsidRPr="005B46B2">
        <w:rPr>
          <w:rFonts w:ascii="Verdana" w:hAnsi="Verdana"/>
          <w:color w:val="000000"/>
          <w:lang w:val="pl-PL"/>
        </w:rPr>
        <w:t xml:space="preserve">przedłużenia okresu gwarancji, w sytuacji jej przedłużenia przez producenta </w:t>
      </w:r>
      <w:r w:rsidRPr="005B46B2">
        <w:rPr>
          <w:rFonts w:ascii="Verdana" w:hAnsi="Verdana"/>
          <w:color w:val="000000"/>
          <w:lang w:val="pl-PL"/>
        </w:rPr>
        <w:br/>
        <w:t>lub Sprzedawcę,</w:t>
      </w:r>
    </w:p>
    <w:p w14:paraId="0ECADB09" w14:textId="77777777" w:rsidR="00BA5498" w:rsidRPr="005B46B2" w:rsidRDefault="00BA5498" w:rsidP="00BA5498">
      <w:pPr>
        <w:numPr>
          <w:ilvl w:val="0"/>
          <w:numId w:val="43"/>
        </w:numPr>
        <w:suppressAutoHyphens/>
        <w:autoSpaceDN w:val="0"/>
        <w:spacing w:after="147"/>
        <w:jc w:val="both"/>
        <w:rPr>
          <w:rFonts w:ascii="Verdana" w:hAnsi="Verdana"/>
          <w:lang w:val="pl-PL"/>
        </w:rPr>
      </w:pPr>
      <w:r w:rsidRPr="005B46B2">
        <w:rPr>
          <w:rFonts w:ascii="Verdana" w:hAnsi="Verdana"/>
          <w:color w:val="000000"/>
          <w:lang w:val="pl-PL"/>
        </w:rPr>
        <w:t xml:space="preserve">zmiany cen w sytuacji, kiedy zmiana ta będzie korzystna dla Kupującego tzn. na cenę niższą (upusty, rabaty przy zachowaniu dotychczasowego zakresu świadczenia) - </w:t>
      </w:r>
      <w:r w:rsidRPr="005B46B2">
        <w:rPr>
          <w:rFonts w:ascii="Verdana" w:hAnsi="Verdana"/>
          <w:color w:val="000000"/>
          <w:lang w:val="pl-PL"/>
        </w:rPr>
        <w:br/>
        <w:t xml:space="preserve">na pisemny wniosek jednej ze Stron. </w:t>
      </w:r>
    </w:p>
    <w:p w14:paraId="1741B021" w14:textId="77777777" w:rsidR="00BA5498" w:rsidRPr="005B46B2"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5B46B2">
        <w:rPr>
          <w:rFonts w:ascii="Verdana" w:eastAsia="SimSun" w:hAnsi="Verdana"/>
          <w:color w:val="000000"/>
          <w:kern w:val="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14:paraId="4E0E9CE2" w14:textId="77777777" w:rsidR="00BA5498" w:rsidRPr="005B46B2" w:rsidRDefault="00BA5498" w:rsidP="00BA5498">
      <w:pPr>
        <w:widowControl w:val="0"/>
        <w:numPr>
          <w:ilvl w:val="0"/>
          <w:numId w:val="42"/>
        </w:numPr>
        <w:suppressAutoHyphens/>
        <w:autoSpaceDN w:val="0"/>
        <w:jc w:val="both"/>
        <w:textAlignment w:val="baseline"/>
        <w:rPr>
          <w:rFonts w:ascii="Verdana" w:eastAsia="SimSun" w:hAnsi="Verdana"/>
          <w:color w:val="000000"/>
          <w:kern w:val="2"/>
          <w:lang w:val="pl-PL"/>
        </w:rPr>
      </w:pPr>
      <w:r w:rsidRPr="005B46B2">
        <w:rPr>
          <w:rFonts w:ascii="Verdana" w:eastAsia="SimSun" w:hAnsi="Verdana"/>
          <w:color w:val="000000"/>
          <w:kern w:val="2"/>
          <w:lang w:val="pl-PL"/>
        </w:rPr>
        <w:t xml:space="preserve">W razie wątpliwości przyjmuje się, że nie wymagają aneksowania Umowy następujące zmiany: danych do kontaktu, zmiany danych teleadresowych, zmiany danych osób związanych z obsługą </w:t>
      </w:r>
      <w:proofErr w:type="spellStart"/>
      <w:r w:rsidRPr="005B46B2">
        <w:rPr>
          <w:rFonts w:ascii="Verdana" w:eastAsia="SimSun" w:hAnsi="Verdana"/>
          <w:color w:val="000000"/>
          <w:kern w:val="2"/>
          <w:lang w:val="pl-PL"/>
        </w:rPr>
        <w:t>administracyjno</w:t>
      </w:r>
      <w:proofErr w:type="spellEnd"/>
      <w:r w:rsidRPr="005B46B2">
        <w:rPr>
          <w:rFonts w:ascii="Verdana" w:eastAsia="SimSun" w:hAnsi="Verdana"/>
          <w:color w:val="000000"/>
          <w:kern w:val="2"/>
          <w:lang w:val="pl-PL"/>
        </w:rPr>
        <w:t xml:space="preserve"> – organizacyjną Umowy, zmiany danych rejestrowych. Ich wprowadzenie nastąpi poprzez przekazanie pisemnego oświadczenie Strony, której te zmiany dotyczą, drugiej Stronie.                 </w:t>
      </w:r>
    </w:p>
    <w:p w14:paraId="21A55B1A" w14:textId="77777777" w:rsidR="00BA5498" w:rsidRPr="005B46B2" w:rsidRDefault="00BA5498" w:rsidP="00BA5498">
      <w:pPr>
        <w:widowControl w:val="0"/>
        <w:suppressAutoHyphens/>
        <w:autoSpaceDN w:val="0"/>
        <w:ind w:left="360"/>
        <w:jc w:val="center"/>
        <w:textAlignment w:val="baseline"/>
        <w:rPr>
          <w:rFonts w:ascii="Verdana" w:eastAsia="SimSun" w:hAnsi="Verdana"/>
          <w:b/>
          <w:bCs/>
          <w:color w:val="000000"/>
          <w:kern w:val="2"/>
          <w:lang w:val="pl-PL"/>
        </w:rPr>
      </w:pPr>
    </w:p>
    <w:p w14:paraId="5FA4B57B" w14:textId="77777777" w:rsidR="00BA5498" w:rsidRPr="005B46B2" w:rsidRDefault="00BA5498" w:rsidP="00BA5498">
      <w:pPr>
        <w:widowControl w:val="0"/>
        <w:suppressAutoHyphens/>
        <w:autoSpaceDN w:val="0"/>
        <w:ind w:left="360"/>
        <w:jc w:val="center"/>
        <w:textAlignment w:val="baseline"/>
        <w:rPr>
          <w:rFonts w:ascii="Verdana" w:eastAsia="SimSun" w:hAnsi="Verdana"/>
          <w:b/>
          <w:bCs/>
          <w:color w:val="000000"/>
          <w:kern w:val="2"/>
        </w:rPr>
      </w:pPr>
      <w:r w:rsidRPr="005B46B2">
        <w:rPr>
          <w:rFonts w:ascii="Verdana" w:eastAsia="SimSun" w:hAnsi="Verdana"/>
          <w:b/>
          <w:bCs/>
          <w:color w:val="000000"/>
          <w:kern w:val="2"/>
        </w:rPr>
        <w:t>§ 13</w:t>
      </w:r>
    </w:p>
    <w:p w14:paraId="4CD322FF" w14:textId="77777777" w:rsidR="00BA5498" w:rsidRPr="005B46B2" w:rsidRDefault="00BA5498" w:rsidP="00BA5498">
      <w:pPr>
        <w:numPr>
          <w:ilvl w:val="0"/>
          <w:numId w:val="44"/>
        </w:numPr>
        <w:suppressAutoHyphens/>
        <w:autoSpaceDN w:val="0"/>
        <w:spacing w:after="120"/>
        <w:jc w:val="both"/>
        <w:rPr>
          <w:rFonts w:ascii="Verdana" w:hAnsi="Verdana"/>
          <w:color w:val="000000"/>
          <w:kern w:val="2"/>
          <w:lang w:val="pl-PL"/>
        </w:rPr>
      </w:pPr>
      <w:r w:rsidRPr="005B46B2">
        <w:rPr>
          <w:rFonts w:ascii="Verdana" w:hAnsi="Verdana"/>
          <w:color w:val="000000"/>
          <w:kern w:val="2"/>
          <w:lang w:val="pl-PL"/>
        </w:rPr>
        <w:t xml:space="preserve">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stan wojenny, stan wyjątkowy, klęska żywiołowa, </w:t>
      </w:r>
      <w:r w:rsidRPr="005B46B2">
        <w:rPr>
          <w:rFonts w:ascii="Verdana" w:hAnsi="Verdana"/>
          <w:color w:val="000000"/>
          <w:kern w:val="2"/>
          <w:lang w:val="pl-PL"/>
        </w:rPr>
        <w:lastRenderedPageBreak/>
        <w:t>epidemia, pandemia, blokada komunikacyjna o charakterze ponadregionalnym, strajk, zamieszki społeczne, katastrofa ekologiczna, katastrofa budowlana.</w:t>
      </w:r>
    </w:p>
    <w:p w14:paraId="5AF27F61" w14:textId="77777777" w:rsidR="00BA5498" w:rsidRPr="005B46B2" w:rsidRDefault="00BA5498" w:rsidP="00BA5498">
      <w:pPr>
        <w:numPr>
          <w:ilvl w:val="0"/>
          <w:numId w:val="44"/>
        </w:numPr>
        <w:suppressAutoHyphens/>
        <w:autoSpaceDN w:val="0"/>
        <w:spacing w:after="120"/>
        <w:jc w:val="both"/>
        <w:rPr>
          <w:rFonts w:ascii="Verdana" w:hAnsi="Verdana"/>
          <w:color w:val="000000"/>
          <w:kern w:val="2"/>
          <w:lang w:val="pl-PL"/>
        </w:rPr>
      </w:pPr>
      <w:r w:rsidRPr="005B46B2">
        <w:rPr>
          <w:rFonts w:ascii="Verdana" w:hAnsi="Verdana"/>
          <w:color w:val="000000"/>
          <w:kern w:val="2"/>
          <w:lang w:val="pl-PL"/>
        </w:rPr>
        <w:t>Strona Umowy, u której wyniknęły utrudnienia w wykonaniu Umowy wskutek działania siły wyższej, jest obowiązana do poinformowania drugiej Strony o jej wystąpieniu niezwłocznie, nie później jednak niż w terminie 7 dni od jej ustania.</w:t>
      </w:r>
    </w:p>
    <w:p w14:paraId="240D97EA" w14:textId="77777777" w:rsidR="00BA5498" w:rsidRPr="005B46B2" w:rsidRDefault="00BA5498" w:rsidP="00BA5498">
      <w:pPr>
        <w:numPr>
          <w:ilvl w:val="0"/>
          <w:numId w:val="44"/>
        </w:numPr>
        <w:suppressAutoHyphens/>
        <w:autoSpaceDN w:val="0"/>
        <w:spacing w:after="120"/>
        <w:jc w:val="both"/>
        <w:rPr>
          <w:rFonts w:ascii="Verdana" w:hAnsi="Verdana"/>
          <w:color w:val="000000"/>
          <w:kern w:val="2"/>
          <w:lang w:val="pl-PL"/>
        </w:rPr>
      </w:pPr>
      <w:r w:rsidRPr="005B46B2">
        <w:rPr>
          <w:rFonts w:ascii="Verdana" w:hAnsi="Verdana"/>
          <w:color w:val="000000"/>
          <w:kern w:val="2"/>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3889A029" w14:textId="77777777" w:rsidR="00BA5498" w:rsidRPr="005B46B2" w:rsidRDefault="00BA5498" w:rsidP="00BA5498">
      <w:pPr>
        <w:numPr>
          <w:ilvl w:val="0"/>
          <w:numId w:val="44"/>
        </w:numPr>
        <w:suppressAutoHyphens/>
        <w:autoSpaceDN w:val="0"/>
        <w:spacing w:after="120"/>
        <w:jc w:val="both"/>
        <w:rPr>
          <w:rFonts w:ascii="Verdana" w:hAnsi="Verdana"/>
          <w:color w:val="000000"/>
          <w:kern w:val="2"/>
          <w:lang w:val="pl-PL"/>
        </w:rPr>
      </w:pPr>
      <w:r w:rsidRPr="005B46B2">
        <w:rPr>
          <w:rFonts w:ascii="Verdana" w:hAnsi="Verdana"/>
          <w:color w:val="000000"/>
          <w:kern w:val="2"/>
          <w:lang w:val="pl-PL"/>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12D2088F"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 14</w:t>
      </w:r>
    </w:p>
    <w:p w14:paraId="1E9F0A40" w14:textId="77777777" w:rsidR="00BA5498" w:rsidRPr="005B46B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B46B2">
        <w:rPr>
          <w:rFonts w:ascii="Verdana" w:hAnsi="Verdana"/>
          <w:sz w:val="20"/>
        </w:rPr>
        <w:t xml:space="preserve">Sprzedawca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Kupującego. </w:t>
      </w:r>
    </w:p>
    <w:p w14:paraId="56590AD9" w14:textId="77777777" w:rsidR="00BA5498" w:rsidRPr="005B46B2" w:rsidRDefault="00BA5498" w:rsidP="00BA5498">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5B46B2">
        <w:rPr>
          <w:rFonts w:ascii="Verdana" w:hAnsi="Verdana"/>
          <w:sz w:val="20"/>
        </w:rPr>
        <w:t>W razie wątpliwości, czy określona informacja stanowi tajemnicę Sprzedawca zobowiązany jest zwrócić się w formie pisemnej do Kupującego o wyjaśnienie takiej wątpliwości.</w:t>
      </w:r>
    </w:p>
    <w:p w14:paraId="3101F941" w14:textId="77777777" w:rsidR="00BA5498" w:rsidRPr="005B46B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B46B2">
        <w:rPr>
          <w:rFonts w:ascii="Verdana" w:hAnsi="Verdana"/>
          <w:sz w:val="20"/>
        </w:rPr>
        <w:t xml:space="preserve">Sprzedawca zobowiązuje się do wykorzystania uzyskanych, powyższych informacji jedynie w celu wykonania przedmiotu umowy. </w:t>
      </w:r>
    </w:p>
    <w:p w14:paraId="33C404F6" w14:textId="77777777" w:rsidR="00BA5498" w:rsidRPr="005B46B2" w:rsidRDefault="00BA5498" w:rsidP="00BA5498">
      <w:pPr>
        <w:pStyle w:val="Tekstpodstawowy"/>
        <w:numPr>
          <w:ilvl w:val="2"/>
          <w:numId w:val="32"/>
        </w:numPr>
        <w:tabs>
          <w:tab w:val="clear" w:pos="2160"/>
        </w:tabs>
        <w:spacing w:line="240" w:lineRule="auto"/>
        <w:ind w:left="284" w:right="-47" w:hanging="284"/>
        <w:jc w:val="both"/>
        <w:rPr>
          <w:rFonts w:ascii="Verdana" w:hAnsi="Verdana"/>
          <w:sz w:val="20"/>
        </w:rPr>
      </w:pPr>
      <w:r w:rsidRPr="005B46B2">
        <w:rPr>
          <w:rFonts w:ascii="Verdana" w:hAnsi="Verdana"/>
          <w:sz w:val="20"/>
        </w:rPr>
        <w:t xml:space="preserve">Sprzedawca zobowiązuje się ujawnić powyższe informacje tylko tym pracownikom Sprzedawcy, wobec których ujawnienie takie będzie uzasadnione zakresem, w którym wykonują przedmiot umowy. </w:t>
      </w:r>
    </w:p>
    <w:p w14:paraId="6C88C597" w14:textId="05085403" w:rsidR="00BA5498" w:rsidRPr="005B46B2" w:rsidRDefault="00BA5498" w:rsidP="005B46B2">
      <w:pPr>
        <w:pStyle w:val="Tekstpodstawowy"/>
        <w:numPr>
          <w:ilvl w:val="2"/>
          <w:numId w:val="32"/>
        </w:numPr>
        <w:tabs>
          <w:tab w:val="clear" w:pos="2160"/>
          <w:tab w:val="num" w:pos="284"/>
        </w:tabs>
        <w:spacing w:line="240" w:lineRule="auto"/>
        <w:ind w:left="284" w:right="-47" w:hanging="284"/>
        <w:jc w:val="both"/>
        <w:rPr>
          <w:rFonts w:ascii="Verdana" w:hAnsi="Verdana"/>
          <w:sz w:val="20"/>
        </w:rPr>
      </w:pPr>
      <w:r w:rsidRPr="005B46B2">
        <w:rPr>
          <w:rFonts w:ascii="Verdana" w:hAnsi="Verdana"/>
          <w:sz w:val="20"/>
        </w:rPr>
        <w:t>Powyższe przepisy nie będą miały zastosowania wobec informacji powszechnie znanych lub opublikowanych oraz w przypadku żądania ich ujawnienia przez uprawniony organ.</w:t>
      </w:r>
    </w:p>
    <w:p w14:paraId="56111B81"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§15</w:t>
      </w:r>
    </w:p>
    <w:p w14:paraId="16B62C4E" w14:textId="0C1503E8" w:rsidR="00BA5498" w:rsidRPr="005B46B2" w:rsidRDefault="00BA5498" w:rsidP="005B46B2">
      <w:pPr>
        <w:jc w:val="both"/>
        <w:rPr>
          <w:rFonts w:ascii="Verdana" w:hAnsi="Verdana"/>
          <w:lang w:val="pl-PL"/>
        </w:rPr>
      </w:pPr>
      <w:r w:rsidRPr="005B46B2">
        <w:rPr>
          <w:rFonts w:ascii="Verdana" w:hAnsi="Verdana"/>
          <w:lang w:val="pl-PL"/>
        </w:rPr>
        <w:t xml:space="preserve">Sprzedawca może posługiwać się podwykonawcami, przy czym za ich działanie ponosi odpowiedzialność, na zasadach określonych Umową, jak za działanie własne.                               </w:t>
      </w:r>
    </w:p>
    <w:p w14:paraId="65CE74A4" w14:textId="77777777" w:rsidR="00BA5498" w:rsidRPr="005B46B2" w:rsidRDefault="00BA5498" w:rsidP="00BA5498">
      <w:pPr>
        <w:jc w:val="center"/>
        <w:rPr>
          <w:rFonts w:ascii="Verdana" w:hAnsi="Verdana"/>
          <w:b/>
          <w:lang w:val="pl-PL"/>
        </w:rPr>
      </w:pPr>
      <w:r w:rsidRPr="005B46B2">
        <w:rPr>
          <w:rFonts w:ascii="Verdana" w:hAnsi="Verdana"/>
          <w:b/>
          <w:lang w:val="pl-PL"/>
        </w:rPr>
        <w:t>§16</w:t>
      </w:r>
    </w:p>
    <w:p w14:paraId="3C5D9C48"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Właściwym dla rozpoznania sporów wynikłych na tle realizacji niniejszej umowy jest sąd  właściwy dla siedziby Kupującego.</w:t>
      </w:r>
    </w:p>
    <w:p w14:paraId="6E4154CA"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§17</w:t>
      </w:r>
    </w:p>
    <w:p w14:paraId="5B07183D" w14:textId="7877E4E0" w:rsidR="00BA5498" w:rsidRPr="005B46B2" w:rsidRDefault="00BA5498" w:rsidP="005B46B2">
      <w:pPr>
        <w:pStyle w:val="Tekstpodstawowy"/>
        <w:spacing w:line="240" w:lineRule="auto"/>
        <w:ind w:right="-47"/>
        <w:jc w:val="both"/>
        <w:rPr>
          <w:rFonts w:ascii="Verdana" w:hAnsi="Verdana"/>
          <w:sz w:val="20"/>
        </w:rPr>
      </w:pPr>
      <w:r w:rsidRPr="005B46B2">
        <w:rPr>
          <w:rFonts w:ascii="Verdana" w:hAnsi="Verdana"/>
          <w:sz w:val="20"/>
        </w:rPr>
        <w:t>W sprawach nie uregulowanych w niniejszej umowie stosuje się przepisy kodeksu cywilnego i ustawy prawo zamówień publicznych.</w:t>
      </w:r>
    </w:p>
    <w:p w14:paraId="56F8E247" w14:textId="6D6CE3D0" w:rsidR="00BA5498" w:rsidRPr="005B46B2" w:rsidRDefault="00BA5498" w:rsidP="005B46B2">
      <w:pPr>
        <w:pStyle w:val="Tekstpodstawowy"/>
        <w:spacing w:line="240" w:lineRule="auto"/>
        <w:ind w:right="-47"/>
        <w:jc w:val="center"/>
        <w:rPr>
          <w:rFonts w:ascii="Verdana" w:hAnsi="Verdana"/>
          <w:b/>
          <w:sz w:val="20"/>
        </w:rPr>
      </w:pPr>
      <w:r w:rsidRPr="005B46B2">
        <w:rPr>
          <w:rFonts w:ascii="Verdana" w:hAnsi="Verdana"/>
          <w:b/>
          <w:sz w:val="20"/>
        </w:rPr>
        <w:t>§18</w:t>
      </w:r>
    </w:p>
    <w:p w14:paraId="250DA280" w14:textId="77777777" w:rsidR="00BA5498" w:rsidRPr="005B46B2" w:rsidRDefault="00BA5498" w:rsidP="00BA5498">
      <w:pPr>
        <w:pStyle w:val="Tekstpodstawowy"/>
        <w:spacing w:line="240" w:lineRule="auto"/>
        <w:ind w:right="-47"/>
        <w:rPr>
          <w:rFonts w:ascii="Verdana" w:hAnsi="Verdana"/>
          <w:bCs/>
          <w:sz w:val="20"/>
        </w:rPr>
      </w:pPr>
      <w:r w:rsidRPr="005B46B2">
        <w:rPr>
          <w:rFonts w:ascii="Verdana" w:hAnsi="Verdana"/>
          <w:bCs/>
          <w:sz w:val="20"/>
        </w:rPr>
        <w:t>Wszelkie załączniki stanowią integralną część niniejszej umowy.</w:t>
      </w:r>
    </w:p>
    <w:p w14:paraId="171FC0C6" w14:textId="77777777" w:rsidR="00BA5498" w:rsidRPr="005B46B2" w:rsidRDefault="00BA5498" w:rsidP="00BA5498">
      <w:pPr>
        <w:pStyle w:val="Tekstpodstawowy"/>
        <w:spacing w:line="240" w:lineRule="auto"/>
        <w:ind w:right="-47"/>
        <w:jc w:val="both"/>
        <w:rPr>
          <w:rFonts w:ascii="Verdana" w:hAnsi="Verdana"/>
          <w:sz w:val="20"/>
        </w:rPr>
      </w:pPr>
    </w:p>
    <w:p w14:paraId="38332F37" w14:textId="77777777" w:rsidR="00BA5498" w:rsidRPr="005B46B2" w:rsidRDefault="00BA5498" w:rsidP="00BA5498">
      <w:pPr>
        <w:pStyle w:val="Tekstpodstawowy"/>
        <w:spacing w:line="240" w:lineRule="auto"/>
        <w:ind w:right="-47"/>
        <w:jc w:val="center"/>
        <w:rPr>
          <w:rFonts w:ascii="Verdana" w:hAnsi="Verdana"/>
          <w:b/>
          <w:sz w:val="20"/>
        </w:rPr>
      </w:pPr>
      <w:r w:rsidRPr="005B46B2">
        <w:rPr>
          <w:rFonts w:ascii="Verdana" w:hAnsi="Verdana"/>
          <w:b/>
          <w:sz w:val="20"/>
        </w:rPr>
        <w:t>§19</w:t>
      </w:r>
    </w:p>
    <w:p w14:paraId="1EA72F2B" w14:textId="77777777" w:rsidR="00BA5498" w:rsidRPr="005B46B2" w:rsidRDefault="00BA5498" w:rsidP="00BA5498">
      <w:pPr>
        <w:pStyle w:val="Tekstpodstawowy"/>
        <w:spacing w:line="240" w:lineRule="auto"/>
        <w:ind w:right="-47"/>
        <w:jc w:val="both"/>
        <w:rPr>
          <w:rFonts w:ascii="Verdana" w:hAnsi="Verdana"/>
          <w:sz w:val="20"/>
        </w:rPr>
      </w:pPr>
      <w:r w:rsidRPr="005B46B2">
        <w:rPr>
          <w:rFonts w:ascii="Verdana" w:hAnsi="Verdana"/>
          <w:sz w:val="20"/>
        </w:rPr>
        <w:t>Umowę sporządzono w 2 jednobrzmiących egzemplarzach po 1 dla każdej ze stron.</w:t>
      </w:r>
    </w:p>
    <w:p w14:paraId="5A54336A" w14:textId="77777777" w:rsidR="00BA5498" w:rsidRPr="005B46B2" w:rsidRDefault="00BA5498" w:rsidP="00BA5498">
      <w:pPr>
        <w:pStyle w:val="Tekstpodstawowy2"/>
        <w:spacing w:line="240" w:lineRule="auto"/>
        <w:ind w:right="-47"/>
        <w:rPr>
          <w:rFonts w:ascii="Verdana" w:hAnsi="Verdana"/>
        </w:rPr>
      </w:pPr>
    </w:p>
    <w:p w14:paraId="5CB98D8B" w14:textId="2B8BAACB" w:rsidR="00BA5498" w:rsidRPr="005B46B2" w:rsidRDefault="00BA5498" w:rsidP="005B46B2">
      <w:pPr>
        <w:pStyle w:val="Tekstpodstawowy2"/>
        <w:spacing w:line="240" w:lineRule="auto"/>
        <w:ind w:right="-47"/>
        <w:rPr>
          <w:rFonts w:ascii="Verdana" w:hAnsi="Verdana"/>
          <w:b/>
        </w:rPr>
      </w:pPr>
      <w:r w:rsidRPr="005B46B2">
        <w:rPr>
          <w:rFonts w:ascii="Verdana" w:hAnsi="Verdana"/>
          <w:b/>
        </w:rPr>
        <w:t xml:space="preserve">         Za Sprzedawcę                                                                  Za Kupującego</w:t>
      </w:r>
    </w:p>
    <w:p w14:paraId="5577FA11" w14:textId="77777777" w:rsidR="00BA5498" w:rsidRPr="005B46B2" w:rsidRDefault="00BA5498" w:rsidP="00BA5498">
      <w:pPr>
        <w:pStyle w:val="Zwykytekst"/>
        <w:rPr>
          <w:rFonts w:ascii="Verdana" w:hAnsi="Verdana" w:cs="Times New Roman"/>
          <w:lang w:val="pl-PL"/>
        </w:rPr>
      </w:pPr>
      <w:r w:rsidRPr="005B46B2">
        <w:rPr>
          <w:rFonts w:ascii="Verdana" w:hAnsi="Verdana" w:cs="Times New Roman"/>
          <w:lang w:val="pl-PL"/>
        </w:rPr>
        <w:t>......................................</w:t>
      </w:r>
      <w:r w:rsidRPr="005B46B2">
        <w:rPr>
          <w:rFonts w:ascii="Verdana" w:hAnsi="Verdana" w:cs="Times New Roman"/>
          <w:lang w:val="pl-PL"/>
        </w:rPr>
        <w:tab/>
      </w:r>
      <w:r w:rsidRPr="005B46B2">
        <w:rPr>
          <w:rFonts w:ascii="Verdana" w:hAnsi="Verdana" w:cs="Times New Roman"/>
          <w:lang w:val="pl-PL"/>
        </w:rPr>
        <w:tab/>
      </w:r>
      <w:r w:rsidRPr="005B46B2">
        <w:rPr>
          <w:rFonts w:ascii="Verdana" w:hAnsi="Verdana" w:cs="Times New Roman"/>
          <w:lang w:val="pl-PL"/>
        </w:rPr>
        <w:tab/>
        <w:t xml:space="preserve">                          ……………………………………….</w:t>
      </w:r>
    </w:p>
    <w:p w14:paraId="2574DD4A" w14:textId="23627BAC" w:rsidR="00BA5498" w:rsidRPr="005B46B2" w:rsidRDefault="00BA5498" w:rsidP="00BA5498">
      <w:pPr>
        <w:pStyle w:val="Zwykytekst"/>
        <w:tabs>
          <w:tab w:val="left" w:pos="7050"/>
        </w:tabs>
        <w:rPr>
          <w:rFonts w:ascii="Verdana" w:hAnsi="Verdana" w:cs="Times New Roman"/>
          <w:i/>
          <w:iCs/>
          <w:lang w:val="pl-PL"/>
        </w:rPr>
      </w:pPr>
      <w:r w:rsidRPr="005B46B2">
        <w:rPr>
          <w:rFonts w:ascii="Verdana" w:hAnsi="Verdana" w:cs="Times New Roman"/>
          <w:i/>
          <w:iCs/>
          <w:lang w:val="pl-PL"/>
        </w:rPr>
        <w:t xml:space="preserve">                (data i podpis)</w:t>
      </w:r>
      <w:r w:rsidRPr="005B46B2">
        <w:rPr>
          <w:rFonts w:ascii="Verdana" w:hAnsi="Verdana" w:cs="Times New Roman"/>
          <w:i/>
          <w:iCs/>
          <w:lang w:val="pl-PL"/>
        </w:rPr>
        <w:tab/>
        <w:t>(data i podpis)</w:t>
      </w:r>
    </w:p>
    <w:p w14:paraId="0F5A2379" w14:textId="77777777" w:rsidR="00BA5498" w:rsidRPr="005B46B2" w:rsidRDefault="00BA5498" w:rsidP="00BA5498">
      <w:pPr>
        <w:pStyle w:val="Zwykytekst"/>
        <w:tabs>
          <w:tab w:val="left" w:pos="7050"/>
        </w:tabs>
        <w:rPr>
          <w:rFonts w:ascii="Verdana" w:hAnsi="Verdana" w:cs="Times New Roman"/>
          <w:i/>
          <w:iCs/>
          <w:lang w:val="pl-PL"/>
        </w:rPr>
      </w:pPr>
    </w:p>
    <w:p w14:paraId="100F864B" w14:textId="77777777" w:rsidR="00BA5498" w:rsidRPr="005B46B2" w:rsidRDefault="00BA5498" w:rsidP="00BA5498">
      <w:pPr>
        <w:pStyle w:val="Zwykytekst"/>
        <w:tabs>
          <w:tab w:val="left" w:pos="7050"/>
        </w:tabs>
        <w:rPr>
          <w:rFonts w:ascii="Verdana" w:hAnsi="Verdana" w:cs="Times New Roman"/>
          <w:i/>
          <w:iCs/>
          <w:lang w:val="pl-PL"/>
        </w:rPr>
      </w:pPr>
    </w:p>
    <w:p w14:paraId="0DBD06D8" w14:textId="77777777" w:rsidR="00BA5498" w:rsidRPr="005B46B2" w:rsidRDefault="00BA5498" w:rsidP="00BA5498">
      <w:pPr>
        <w:pStyle w:val="Zwykytekst"/>
        <w:tabs>
          <w:tab w:val="left" w:pos="7050"/>
        </w:tabs>
        <w:rPr>
          <w:rFonts w:ascii="Verdana" w:hAnsi="Verdana" w:cs="Times New Roman"/>
          <w:i/>
          <w:iCs/>
          <w:lang w:val="pl-PL"/>
        </w:rPr>
      </w:pPr>
    </w:p>
    <w:sectPr w:rsidR="00BA5498" w:rsidRPr="005B46B2">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09DE" w14:textId="77777777" w:rsidR="00990380" w:rsidRDefault="00990380">
      <w:r>
        <w:separator/>
      </w:r>
    </w:p>
  </w:endnote>
  <w:endnote w:type="continuationSeparator" w:id="0">
    <w:p w14:paraId="0B127BC1" w14:textId="77777777" w:rsidR="00990380" w:rsidRDefault="0099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D2C1" w14:textId="77777777" w:rsidR="007B78FA" w:rsidRDefault="007B78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2F6" w14:textId="77777777" w:rsidR="007B78FA" w:rsidRDefault="007B78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B16" w14:textId="77777777" w:rsidR="007B78FA" w:rsidRDefault="007B78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8FAD" w14:textId="77777777" w:rsidR="00990380" w:rsidRDefault="00990380">
      <w:r>
        <w:separator/>
      </w:r>
    </w:p>
  </w:footnote>
  <w:footnote w:type="continuationSeparator" w:id="0">
    <w:p w14:paraId="60D0C31F" w14:textId="77777777" w:rsidR="00990380" w:rsidRDefault="0099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B55" w14:textId="77777777" w:rsidR="007B78FA" w:rsidRDefault="007B78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807" w14:textId="77777777" w:rsidR="007B78FA" w:rsidRDefault="007B78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F54" w14:textId="77777777" w:rsidR="007B78FA" w:rsidRDefault="007B78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webHidden w:val="0"/>
        <w:color w:val="00000A"/>
        <w:spacing w:val="0"/>
        <w:w w:val="100"/>
        <w:position w:val="0"/>
        <w:sz w:val="22"/>
        <w:u w:val="none"/>
        <w:effect w:val="none"/>
        <w:vertAlign w:val="baseline"/>
        <w:specVanish w:val="0"/>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5" w15:restartNumberingAfterBreak="0">
    <w:nsid w:val="08A555E1"/>
    <w:multiLevelType w:val="multilevel"/>
    <w:tmpl w:val="5BAAE2D0"/>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0F8F1BE1"/>
    <w:multiLevelType w:val="hybridMultilevel"/>
    <w:tmpl w:val="654CAA56"/>
    <w:lvl w:ilvl="0" w:tplc="78ACECB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37F903C2"/>
    <w:multiLevelType w:val="hybridMultilevel"/>
    <w:tmpl w:val="24960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829C2"/>
    <w:multiLevelType w:val="hybridMultilevel"/>
    <w:tmpl w:val="F7564794"/>
    <w:lvl w:ilvl="0" w:tplc="D98A06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8720510">
    <w:abstractNumId w:val="19"/>
  </w:num>
  <w:num w:numId="2" w16cid:durableId="87006743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103045">
    <w:abstractNumId w:val="29"/>
  </w:num>
  <w:num w:numId="4" w16cid:durableId="2083062091">
    <w:abstractNumId w:val="11"/>
  </w:num>
  <w:num w:numId="5" w16cid:durableId="1618174200">
    <w:abstractNumId w:val="30"/>
  </w:num>
  <w:num w:numId="6" w16cid:durableId="127012478">
    <w:abstractNumId w:val="32"/>
  </w:num>
  <w:num w:numId="7" w16cid:durableId="62291870">
    <w:abstractNumId w:val="35"/>
  </w:num>
  <w:num w:numId="8" w16cid:durableId="1309018511">
    <w:abstractNumId w:val="25"/>
  </w:num>
  <w:num w:numId="9" w16cid:durableId="186060859">
    <w:abstractNumId w:val="39"/>
  </w:num>
  <w:num w:numId="10" w16cid:durableId="1746756823">
    <w:abstractNumId w:val="27"/>
  </w:num>
  <w:num w:numId="11" w16cid:durableId="1416786962">
    <w:abstractNumId w:val="6"/>
  </w:num>
  <w:num w:numId="12" w16cid:durableId="467479932">
    <w:abstractNumId w:val="10"/>
  </w:num>
  <w:num w:numId="13" w16cid:durableId="1432429321">
    <w:abstractNumId w:val="14"/>
  </w:num>
  <w:num w:numId="14" w16cid:durableId="1871531767">
    <w:abstractNumId w:val="40"/>
  </w:num>
  <w:num w:numId="15" w16cid:durableId="1708337629">
    <w:abstractNumId w:val="13"/>
  </w:num>
  <w:num w:numId="16" w16cid:durableId="544758081">
    <w:abstractNumId w:val="9"/>
  </w:num>
  <w:num w:numId="17" w16cid:durableId="1990938528">
    <w:abstractNumId w:val="37"/>
  </w:num>
  <w:num w:numId="18" w16cid:durableId="1197238901">
    <w:abstractNumId w:val="28"/>
  </w:num>
  <w:num w:numId="19" w16cid:durableId="1765303532">
    <w:abstractNumId w:val="23"/>
  </w:num>
  <w:num w:numId="20" w16cid:durableId="500969714">
    <w:abstractNumId w:val="26"/>
  </w:num>
  <w:num w:numId="21" w16cid:durableId="867833593">
    <w:abstractNumId w:val="20"/>
  </w:num>
  <w:num w:numId="22" w16cid:durableId="132910828">
    <w:abstractNumId w:val="0"/>
  </w:num>
  <w:num w:numId="23" w16cid:durableId="2022470622">
    <w:abstractNumId w:val="38"/>
  </w:num>
  <w:num w:numId="24" w16cid:durableId="1817992750">
    <w:abstractNumId w:val="18"/>
  </w:num>
  <w:num w:numId="25" w16cid:durableId="988511016">
    <w:abstractNumId w:val="3"/>
  </w:num>
  <w:num w:numId="26" w16cid:durableId="1525095969">
    <w:abstractNumId w:val="31"/>
  </w:num>
  <w:num w:numId="27" w16cid:durableId="1341422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59160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789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6013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96279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03158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201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4705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1688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96233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2555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2267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91186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003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8500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8305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12142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2095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33350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4721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4177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33918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1B"/>
    <w:rsid w:val="000033EA"/>
    <w:rsid w:val="000165FD"/>
    <w:rsid w:val="0002467C"/>
    <w:rsid w:val="00040A7A"/>
    <w:rsid w:val="000936CA"/>
    <w:rsid w:val="00097182"/>
    <w:rsid w:val="000B1A00"/>
    <w:rsid w:val="000C0F66"/>
    <w:rsid w:val="000C2413"/>
    <w:rsid w:val="00105E2F"/>
    <w:rsid w:val="001764D4"/>
    <w:rsid w:val="001B1C57"/>
    <w:rsid w:val="001F341B"/>
    <w:rsid w:val="00240122"/>
    <w:rsid w:val="002430FD"/>
    <w:rsid w:val="00267340"/>
    <w:rsid w:val="00275C59"/>
    <w:rsid w:val="00280F2A"/>
    <w:rsid w:val="00337165"/>
    <w:rsid w:val="003974EB"/>
    <w:rsid w:val="003C6167"/>
    <w:rsid w:val="003F1749"/>
    <w:rsid w:val="00496551"/>
    <w:rsid w:val="004A692C"/>
    <w:rsid w:val="004C4EC3"/>
    <w:rsid w:val="00512FD2"/>
    <w:rsid w:val="00523F87"/>
    <w:rsid w:val="00593CEB"/>
    <w:rsid w:val="005B46B2"/>
    <w:rsid w:val="005C6D38"/>
    <w:rsid w:val="005D2104"/>
    <w:rsid w:val="00614C95"/>
    <w:rsid w:val="006522F8"/>
    <w:rsid w:val="00660027"/>
    <w:rsid w:val="0069339E"/>
    <w:rsid w:val="006B636D"/>
    <w:rsid w:val="006F51B5"/>
    <w:rsid w:val="006F7905"/>
    <w:rsid w:val="00714F51"/>
    <w:rsid w:val="00731F6E"/>
    <w:rsid w:val="007A2EF1"/>
    <w:rsid w:val="007B00D4"/>
    <w:rsid w:val="007B78FA"/>
    <w:rsid w:val="007D703B"/>
    <w:rsid w:val="00800261"/>
    <w:rsid w:val="00841B63"/>
    <w:rsid w:val="0086736E"/>
    <w:rsid w:val="008D3AF3"/>
    <w:rsid w:val="008E0730"/>
    <w:rsid w:val="0092337E"/>
    <w:rsid w:val="0092730E"/>
    <w:rsid w:val="009561DA"/>
    <w:rsid w:val="0098432D"/>
    <w:rsid w:val="00990380"/>
    <w:rsid w:val="00997B0E"/>
    <w:rsid w:val="009A694A"/>
    <w:rsid w:val="009A7064"/>
    <w:rsid w:val="009F7ECA"/>
    <w:rsid w:val="00A46A1B"/>
    <w:rsid w:val="00A57131"/>
    <w:rsid w:val="00A601F8"/>
    <w:rsid w:val="00A701A7"/>
    <w:rsid w:val="00A70EA7"/>
    <w:rsid w:val="00AA7F39"/>
    <w:rsid w:val="00AF7449"/>
    <w:rsid w:val="00BA1B11"/>
    <w:rsid w:val="00BA5498"/>
    <w:rsid w:val="00BD0C12"/>
    <w:rsid w:val="00BD5E3D"/>
    <w:rsid w:val="00C07E7C"/>
    <w:rsid w:val="00C12A61"/>
    <w:rsid w:val="00C14141"/>
    <w:rsid w:val="00C2196F"/>
    <w:rsid w:val="00C23E95"/>
    <w:rsid w:val="00C74D2A"/>
    <w:rsid w:val="00C923E8"/>
    <w:rsid w:val="00C93478"/>
    <w:rsid w:val="00CD12B0"/>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B6801"/>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AB184"/>
  <w15:chartTrackingRefBased/>
  <w15:docId w15:val="{39ABAED5-BE2A-449B-98D0-0D3A6F6A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 w:id="20079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agh.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7</Pages>
  <Words>3134</Words>
  <Characters>20760</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23847</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Katarzyna Breguła</cp:lastModifiedBy>
  <cp:revision>4</cp:revision>
  <cp:lastPrinted>1899-12-31T23:00:00Z</cp:lastPrinted>
  <dcterms:created xsi:type="dcterms:W3CDTF">2023-05-09T11:39:00Z</dcterms:created>
  <dcterms:modified xsi:type="dcterms:W3CDTF">2023-05-16T11:53:00Z</dcterms:modified>
</cp:coreProperties>
</file>