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836C4" w14:textId="77777777" w:rsidR="00CB75C6" w:rsidRPr="007666D6" w:rsidRDefault="00CB75C6" w:rsidP="00CB75C6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>a  nr 5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B75C6" w:rsidRPr="00AF7375" w14:paraId="636E111D" w14:textId="77777777" w:rsidTr="006D72A4">
        <w:tc>
          <w:tcPr>
            <w:tcW w:w="9104" w:type="dxa"/>
            <w:shd w:val="clear" w:color="auto" w:fill="auto"/>
          </w:tcPr>
          <w:p w14:paraId="1DC9D7F2" w14:textId="77777777" w:rsidR="00CB75C6" w:rsidRPr="00AF7375" w:rsidRDefault="00CB75C6" w:rsidP="006D72A4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0937A34" w14:textId="651A1D48" w:rsidR="00CB75C6" w:rsidRPr="00025386" w:rsidRDefault="00CB75C6" w:rsidP="00CB75C6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Pr="003E5CF0">
        <w:rPr>
          <w:rFonts w:ascii="Times New Roman" w:eastAsia="Times New Roman" w:hAnsi="Times New Roman"/>
          <w:b/>
          <w:lang w:eastAsia="pl-PL"/>
        </w:rPr>
        <w:t>KC-zp.272-</w:t>
      </w:r>
      <w:r>
        <w:rPr>
          <w:rFonts w:ascii="Times New Roman" w:eastAsia="Times New Roman" w:hAnsi="Times New Roman"/>
          <w:b/>
          <w:lang w:eastAsia="pl-PL"/>
        </w:rPr>
        <w:t>2</w:t>
      </w:r>
      <w:r>
        <w:rPr>
          <w:rFonts w:ascii="Times New Roman" w:eastAsia="Times New Roman" w:hAnsi="Times New Roman"/>
          <w:b/>
          <w:lang w:eastAsia="pl-PL"/>
        </w:rPr>
        <w:t>68</w:t>
      </w:r>
      <w:r w:rsidRPr="003E5CF0">
        <w:rPr>
          <w:rFonts w:ascii="Times New Roman" w:eastAsia="Times New Roman" w:hAnsi="Times New Roman"/>
          <w:b/>
          <w:lang w:eastAsia="pl-PL"/>
        </w:rPr>
        <w:t>/2</w:t>
      </w:r>
      <w:r>
        <w:rPr>
          <w:rFonts w:ascii="Times New Roman" w:eastAsia="Times New Roman" w:hAnsi="Times New Roman"/>
          <w:b/>
          <w:lang w:eastAsia="pl-PL"/>
        </w:rPr>
        <w:t>3</w:t>
      </w:r>
    </w:p>
    <w:p w14:paraId="04C3C941" w14:textId="77777777" w:rsidR="00CB75C6" w:rsidRPr="00DE3B21" w:rsidRDefault="00CB75C6" w:rsidP="00CB75C6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 PODMIOTU UDOSTĘPNIAJĄCEGO ZASOBY</w:t>
      </w:r>
    </w:p>
    <w:p w14:paraId="660C641B" w14:textId="77777777" w:rsidR="00CB75C6" w:rsidRDefault="00CB75C6" w:rsidP="00CB75C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>
        <w:rPr>
          <w:rFonts w:ascii="Times New Roman" w:eastAsia="Times New Roman" w:hAnsi="Times New Roman"/>
          <w:lang w:eastAsia="pl-PL"/>
        </w:rPr>
        <w:t xml:space="preserve">: </w:t>
      </w:r>
    </w:p>
    <w:p w14:paraId="04694112" w14:textId="77777777" w:rsidR="00CB75C6" w:rsidRDefault="00CB75C6" w:rsidP="00CB75C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4F1FA2C" w14:textId="77777777" w:rsidR="00CB75C6" w:rsidRPr="00E67109" w:rsidRDefault="00CB75C6" w:rsidP="00CB75C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>
        <w:rPr>
          <w:rFonts w:ascii="Times New Roman" w:eastAsia="Times New Roman" w:hAnsi="Times New Roman"/>
          <w:lang w:eastAsia="pl-PL"/>
        </w:rPr>
        <w:t>……………………………………..…..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62175162" w14:textId="77777777" w:rsidR="00CB75C6" w:rsidRPr="00E27ABB" w:rsidRDefault="00CB75C6" w:rsidP="00CB75C6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39A0FEB" w14:textId="77777777" w:rsidR="00CB75C6" w:rsidRPr="00824D73" w:rsidRDefault="00CB75C6" w:rsidP="00CB75C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działając w imieniu i na rzecz</w:t>
      </w:r>
      <w:r w:rsidRPr="00824D73">
        <w:rPr>
          <w:rFonts w:ascii="Times New Roman" w:eastAsia="Times New Roman" w:hAnsi="Times New Roman"/>
          <w:lang w:eastAsia="pl-PL"/>
        </w:rPr>
        <w:t>:</w:t>
      </w:r>
    </w:p>
    <w:p w14:paraId="386172C1" w14:textId="77777777" w:rsidR="00CB75C6" w:rsidRPr="00DC652A" w:rsidRDefault="00CB75C6" w:rsidP="00CB75C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D7C1B6D" w14:textId="77777777" w:rsidR="00CB75C6" w:rsidRPr="00E27ABB" w:rsidRDefault="00CB75C6" w:rsidP="00CB75C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6D34D8BF" w14:textId="77777777" w:rsidR="00CB75C6" w:rsidRPr="00824D73" w:rsidRDefault="00CB75C6" w:rsidP="00CB75C6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F6C016A" w14:textId="77777777" w:rsidR="00CB75C6" w:rsidRPr="0016158F" w:rsidRDefault="00CB75C6" w:rsidP="00CB75C6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>
        <w:rPr>
          <w:rFonts w:ascii="Times New Roman" w:eastAsia="Times New Roman" w:hAnsi="Times New Roman"/>
          <w:lang w:eastAsia="pl-PL"/>
        </w:rPr>
        <w:t>, zgodnie z postanowieniami art. 118</w:t>
      </w:r>
      <w:r w:rsidRPr="00BE3BCE">
        <w:rPr>
          <w:rFonts w:ascii="Times New Roman" w:hAnsi="Times New Roman"/>
          <w:sz w:val="24"/>
          <w:szCs w:val="24"/>
        </w:rPr>
        <w:t xml:space="preserve"> ustawy </w:t>
      </w:r>
      <w:r w:rsidRPr="00EF3368">
        <w:rPr>
          <w:rFonts w:ascii="Times New Roman" w:hAnsi="Times New Roman"/>
        </w:rPr>
        <w:t xml:space="preserve">z dnia 11 września 2019r. Prawo zamówień publicznych </w:t>
      </w:r>
      <w:r w:rsidRPr="003E5CF0">
        <w:rPr>
          <w:rFonts w:ascii="Times New Roman" w:hAnsi="Times New Roman"/>
        </w:rPr>
        <w:t>(Dz.U. poz. 2019 ze zm.)</w:t>
      </w:r>
      <w:r w:rsidRPr="00EF3368">
        <w:rPr>
          <w:rFonts w:ascii="Times New Roman" w:eastAsia="Times New Roman" w:hAnsi="Times New Roman"/>
          <w:lang w:eastAsia="pl-PL"/>
        </w:rPr>
        <w:t>,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 oddania nw. zasobów:</w:t>
      </w:r>
    </w:p>
    <w:p w14:paraId="0D7EF3E3" w14:textId="77777777" w:rsidR="00CB75C6" w:rsidRPr="00A87380" w:rsidRDefault="00CB75C6" w:rsidP="00CB75C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A5EFDAA" w14:textId="77777777" w:rsidR="00CB75C6" w:rsidRPr="00DC652A" w:rsidRDefault="00CB75C6" w:rsidP="00CB75C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936576D" w14:textId="77777777" w:rsidR="00CB75C6" w:rsidRDefault="00CB75C6" w:rsidP="00CB75C6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4C49CF6" w14:textId="77777777" w:rsidR="00CB75C6" w:rsidRPr="00A87380" w:rsidRDefault="00CB75C6" w:rsidP="00CB75C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05C62ADD" w14:textId="77777777" w:rsidR="00CB75C6" w:rsidRPr="00E86D3B" w:rsidRDefault="00CB75C6" w:rsidP="00CB75C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E671B2E" w14:textId="77777777" w:rsidR="00CB75C6" w:rsidRPr="00A87380" w:rsidRDefault="00CB75C6" w:rsidP="00CB75C6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potrzeby </w:t>
      </w:r>
      <w:r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48A84B5" w14:textId="070B8C63" w:rsidR="00CB75C6" w:rsidRDefault="00CB75C6" w:rsidP="00CB75C6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E73D39">
        <w:rPr>
          <w:rFonts w:ascii="Times New Roman" w:eastAsia="Times New Roman" w:hAnsi="Times New Roman"/>
          <w:b/>
          <w:lang w:eastAsia="pl-PL"/>
        </w:rPr>
        <w:t>zaopatrzenie Uczelni w materiały elektryczne i energetyczne konieczne do utrzymania ruchu Uczelni - KC-zp.272-</w:t>
      </w:r>
      <w:r>
        <w:rPr>
          <w:rFonts w:ascii="Times New Roman" w:eastAsia="Times New Roman" w:hAnsi="Times New Roman"/>
          <w:b/>
          <w:lang w:eastAsia="pl-PL"/>
        </w:rPr>
        <w:t>2</w:t>
      </w:r>
      <w:r>
        <w:rPr>
          <w:rFonts w:ascii="Times New Roman" w:eastAsia="Times New Roman" w:hAnsi="Times New Roman"/>
          <w:b/>
          <w:lang w:eastAsia="pl-PL"/>
        </w:rPr>
        <w:t>68</w:t>
      </w:r>
      <w:r w:rsidRPr="00E73D39">
        <w:rPr>
          <w:rFonts w:ascii="Times New Roman" w:eastAsia="Times New Roman" w:hAnsi="Times New Roman"/>
          <w:b/>
          <w:lang w:eastAsia="pl-PL"/>
        </w:rPr>
        <w:t>/2</w:t>
      </w:r>
      <w:r>
        <w:rPr>
          <w:rFonts w:ascii="Times New Roman" w:eastAsia="Times New Roman" w:hAnsi="Times New Roman"/>
          <w:b/>
          <w:lang w:eastAsia="pl-PL"/>
        </w:rPr>
        <w:t>3</w:t>
      </w:r>
      <w:r w:rsidRPr="00E73D39">
        <w:rPr>
          <w:rFonts w:ascii="Times New Roman" w:eastAsia="Times New Roman" w:hAnsi="Times New Roman"/>
          <w:b/>
          <w:lang w:eastAsia="pl-PL"/>
        </w:rPr>
        <w:t xml:space="preserve">. </w:t>
      </w:r>
      <w:r w:rsidRPr="00CB29AC">
        <w:rPr>
          <w:rFonts w:ascii="Times New Roman" w:eastAsia="Times New Roman" w:hAnsi="Times New Roman"/>
          <w:b/>
          <w:bCs/>
          <w:lang w:eastAsia="pl-PL"/>
        </w:rPr>
        <w:t>Oświadczam, że</w:t>
      </w:r>
      <w:r>
        <w:rPr>
          <w:rFonts w:ascii="Times New Roman" w:eastAsia="Times New Roman" w:hAnsi="Times New Roman"/>
          <w:lang w:eastAsia="pl-PL"/>
        </w:rPr>
        <w:t>:</w:t>
      </w:r>
    </w:p>
    <w:p w14:paraId="0111FB29" w14:textId="77777777" w:rsidR="00CB75C6" w:rsidRDefault="00CB75C6" w:rsidP="00CB75C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udostępnię Wykonawcy zasoby, w następującym zakresie:</w:t>
      </w:r>
    </w:p>
    <w:p w14:paraId="29DCFA7C" w14:textId="77777777" w:rsidR="00CB75C6" w:rsidRDefault="00CB75C6" w:rsidP="00CB75C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D822F6E" w14:textId="77777777" w:rsidR="00CB75C6" w:rsidRDefault="00CB75C6" w:rsidP="00CB75C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26625FC6" w14:textId="77777777" w:rsidR="00CB75C6" w:rsidRPr="0093388F" w:rsidRDefault="00CB75C6" w:rsidP="00CB75C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700F1BB" w14:textId="77777777" w:rsidR="00CB75C6" w:rsidRDefault="00CB75C6" w:rsidP="00CB75C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A465701" w14:textId="77777777" w:rsidR="00CB75C6" w:rsidRDefault="00CB75C6" w:rsidP="00CB75C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784AF2C" w14:textId="77777777" w:rsidR="00CB75C6" w:rsidRDefault="00CB75C6" w:rsidP="00CB75C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okres mojego udostępnienia zasobów Wykonawcy będzie następujący:</w:t>
      </w:r>
    </w:p>
    <w:p w14:paraId="2840F910" w14:textId="77777777" w:rsidR="00CB75C6" w:rsidRPr="00830970" w:rsidRDefault="00CB75C6" w:rsidP="00CB75C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5F9F98A0" w14:textId="77777777" w:rsidR="00CB75C6" w:rsidRPr="00297659" w:rsidRDefault="00CB75C6" w:rsidP="00CB75C6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8AF2CB6" w14:textId="77777777" w:rsidR="00CB75C6" w:rsidRPr="00E27ABB" w:rsidRDefault="00CB75C6" w:rsidP="00CB75C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352FBE3" w14:textId="77777777" w:rsidR="00CB75C6" w:rsidRPr="009662A2" w:rsidRDefault="00CB75C6" w:rsidP="00CB75C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(miejsce i data</w:t>
      </w:r>
      <w:r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61960F07" w14:textId="77777777" w:rsidR="00CB75C6" w:rsidRDefault="00CB75C6" w:rsidP="00CB75C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4CB5808" w14:textId="77777777" w:rsidR="00CB75C6" w:rsidRPr="00623287" w:rsidRDefault="00CB75C6" w:rsidP="00CB75C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i/>
          <w:iCs/>
          <w:color w:val="FF0000"/>
          <w:sz w:val="18"/>
          <w:szCs w:val="19"/>
          <w:lang w:eastAsia="pl-PL"/>
        </w:rPr>
      </w:pPr>
      <w:r w:rsidRPr="00623287">
        <w:rPr>
          <w:rFonts w:ascii="Times New Roman" w:eastAsia="Times New Roman" w:hAnsi="Times New Roman"/>
          <w:bCs/>
          <w:i/>
          <w:iCs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17FD189B" w14:textId="77777777" w:rsidR="00CB75C6" w:rsidRPr="00623287" w:rsidRDefault="00CB75C6" w:rsidP="00CB75C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623287">
        <w:rPr>
          <w:rFonts w:ascii="Times New Roman" w:eastAsia="Times New Roman" w:hAnsi="Times New Roman"/>
          <w:bCs/>
          <w:i/>
          <w:iCs/>
          <w:color w:val="FF0000"/>
          <w:sz w:val="18"/>
          <w:szCs w:val="19"/>
          <w:lang w:eastAsia="pl-PL"/>
        </w:rPr>
        <w:t>podpisem elektronicznym lub podpisem zaufanym lub podpisem osobistym.</w:t>
      </w:r>
    </w:p>
    <w:p w14:paraId="63A5A2C9" w14:textId="77777777" w:rsidR="00CB75C6" w:rsidRPr="009662A2" w:rsidRDefault="00CB75C6" w:rsidP="00CB75C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CABFAD7" w14:textId="77777777" w:rsidR="00E27ABB" w:rsidRPr="00CB75C6" w:rsidRDefault="00E27ABB" w:rsidP="00CB75C6"/>
    <w:sectPr w:rsidR="00E27ABB" w:rsidRPr="00CB75C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E5285" w14:textId="77777777" w:rsidR="00FA7FF3" w:rsidRDefault="00FA7FF3" w:rsidP="00025386">
      <w:pPr>
        <w:spacing w:after="0" w:line="240" w:lineRule="auto"/>
      </w:pPr>
      <w:r>
        <w:separator/>
      </w:r>
    </w:p>
  </w:endnote>
  <w:endnote w:type="continuationSeparator" w:id="0">
    <w:p w14:paraId="48DAA968" w14:textId="77777777" w:rsidR="00FA7FF3" w:rsidRDefault="00FA7F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0B22D" w14:textId="77777777" w:rsidR="00DA613B" w:rsidRDefault="00DA61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9E266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CE19F0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BEF33A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29E5EC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35B83" w14:textId="77777777" w:rsidR="00DA613B" w:rsidRDefault="00DA61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4CFF2" w14:textId="77777777" w:rsidR="00FA7FF3" w:rsidRDefault="00FA7FF3" w:rsidP="00025386">
      <w:pPr>
        <w:spacing w:after="0" w:line="240" w:lineRule="auto"/>
      </w:pPr>
      <w:r>
        <w:separator/>
      </w:r>
    </w:p>
  </w:footnote>
  <w:footnote w:type="continuationSeparator" w:id="0">
    <w:p w14:paraId="7AC69A20" w14:textId="77777777" w:rsidR="00FA7FF3" w:rsidRDefault="00FA7FF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0C895" w14:textId="77777777" w:rsidR="00DA613B" w:rsidRDefault="00DA61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72E35" w14:textId="77777777" w:rsidR="00DA613B" w:rsidRDefault="00DA61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0CB21" w14:textId="77777777" w:rsidR="00DA613B" w:rsidRDefault="00DA61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5179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7FF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B75C6"/>
    <w:rsid w:val="00D55FC4"/>
    <w:rsid w:val="00D9320D"/>
    <w:rsid w:val="00DA613B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A7FF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75806B"/>
  <w15:chartTrackingRefBased/>
  <w15:docId w15:val="{4E8B1303-029C-4687-9216-907D4781D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75C6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dcterms:created xsi:type="dcterms:W3CDTF">2023-05-15T12:53:00Z</dcterms:created>
  <dcterms:modified xsi:type="dcterms:W3CDTF">2023-05-15T12:54:00Z</dcterms:modified>
</cp:coreProperties>
</file>