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DDB9FF" w14:textId="2B6C0375" w:rsidR="00FB242D" w:rsidRPr="00A707EF" w:rsidRDefault="00FB242D" w:rsidP="00A707EF">
      <w:pPr>
        <w:keepNext/>
        <w:spacing w:after="0" w:line="24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Załącznik nr 2</w:t>
      </w:r>
    </w:p>
    <w:p w14:paraId="60351871" w14:textId="77777777" w:rsidR="00FB242D" w:rsidRPr="00A707EF" w:rsidRDefault="00FB242D" w:rsidP="00A707EF">
      <w:pPr>
        <w:keepNext/>
        <w:spacing w:after="0" w:line="24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  <w:t xml:space="preserve">Zamawiający </w:t>
      </w:r>
    </w:p>
    <w:p w14:paraId="6FF798B7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Akademia Górniczo-Hutnicza</w:t>
      </w:r>
    </w:p>
    <w:p w14:paraId="08AA9361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im. St. Staszica w Krakowie</w:t>
      </w:r>
    </w:p>
    <w:p w14:paraId="12E49D20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Al. Mickiewicza 30,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30-059 Kraków</w:t>
      </w:r>
    </w:p>
    <w:p w14:paraId="676C8088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</w:p>
    <w:p w14:paraId="488BCC2E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Wykonawca: </w:t>
      </w:r>
    </w:p>
    <w:p w14:paraId="3624D455" w14:textId="78E4169A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3DF28FA1" w14:textId="77777777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(pełna nazwa/firma, adres, w zależności od podmiotu: NIP/PESEL, KRS/</w:t>
      </w:r>
      <w:proofErr w:type="spellStart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CEiDG</w:t>
      </w:r>
      <w:proofErr w:type="spellEnd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)</w:t>
      </w:r>
    </w:p>
    <w:p w14:paraId="1D7CE9A9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u w:val="single"/>
          <w:lang w:eastAsia="pl-PL"/>
        </w:rPr>
        <w:t>reprezentowany przez:</w:t>
      </w:r>
    </w:p>
    <w:p w14:paraId="5C1CA786" w14:textId="2C349926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5253A32F" w14:textId="34078FE5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(imię, nazwisko,</w:t>
      </w:r>
      <w:r w:rsidR="00F73213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stanowisko/podstawa</w:t>
      </w:r>
      <w:r w:rsidR="00850554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do</w:t>
      </w:r>
      <w:r w:rsidR="00440D7E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reprezentacji)</w:t>
      </w:r>
    </w:p>
    <w:p w14:paraId="6DA8244E" w14:textId="77777777" w:rsidR="00FB242D" w:rsidRPr="00A707EF" w:rsidRDefault="00FB242D" w:rsidP="00A707EF">
      <w:pPr>
        <w:spacing w:after="12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 xml:space="preserve">Oświadczenie wykonawcy </w:t>
      </w:r>
    </w:p>
    <w:p w14:paraId="6685A33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 Prawo zamówień publicznych (dalej jako: </w:t>
      </w:r>
      <w:proofErr w:type="spellStart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)</w:t>
      </w:r>
    </w:p>
    <w:p w14:paraId="6EF94BD8" w14:textId="6715454D" w:rsidR="00FB242D" w:rsidRPr="00A707EF" w:rsidRDefault="00FB242D" w:rsidP="00A707EF">
      <w:pPr>
        <w:spacing w:before="120" w:after="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>DOTYCZĄCE PRZESŁANEK WYKLUCZENIA Z POSTĘPOWANIA</w:t>
      </w:r>
    </w:p>
    <w:p w14:paraId="6CDF8A90" w14:textId="15FDC591" w:rsidR="00FB242D" w:rsidRPr="00A707EF" w:rsidRDefault="00FB242D" w:rsidP="00A707E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Na potrzeby postępowania o udzielenie zamówienia publicznego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 xml:space="preserve">pn. </w:t>
      </w:r>
      <w:r w:rsidR="002606D5">
        <w:rPr>
          <w:rFonts w:asciiTheme="minorHAnsi" w:hAnsiTheme="minorHAnsi" w:cstheme="minorHAnsi"/>
          <w:b/>
          <w:sz w:val="20"/>
        </w:rPr>
        <w:t>W</w:t>
      </w:r>
      <w:r w:rsidR="00FC56FB" w:rsidRPr="00FC56FB">
        <w:rPr>
          <w:rFonts w:asciiTheme="minorHAnsi" w:hAnsiTheme="minorHAnsi" w:cstheme="minorHAnsi"/>
          <w:b/>
          <w:sz w:val="20"/>
        </w:rPr>
        <w:t>ysokociśnieniow</w:t>
      </w:r>
      <w:r w:rsidR="002606D5">
        <w:rPr>
          <w:rFonts w:asciiTheme="minorHAnsi" w:hAnsiTheme="minorHAnsi" w:cstheme="minorHAnsi"/>
          <w:b/>
          <w:sz w:val="20"/>
        </w:rPr>
        <w:t>y</w:t>
      </w:r>
      <w:r w:rsidR="00FC56FB" w:rsidRPr="00FC56FB">
        <w:rPr>
          <w:rFonts w:asciiTheme="minorHAnsi" w:hAnsiTheme="minorHAnsi" w:cstheme="minorHAnsi"/>
          <w:b/>
          <w:sz w:val="20"/>
        </w:rPr>
        <w:t xml:space="preserve"> </w:t>
      </w:r>
      <w:r w:rsidR="00DE5609" w:rsidRPr="00FC56FB">
        <w:rPr>
          <w:rFonts w:asciiTheme="minorHAnsi" w:hAnsiTheme="minorHAnsi" w:cstheme="minorHAnsi"/>
          <w:b/>
          <w:sz w:val="20"/>
        </w:rPr>
        <w:t>rozbijacz</w:t>
      </w:r>
      <w:r w:rsidR="00DE5609">
        <w:rPr>
          <w:rFonts w:asciiTheme="minorHAnsi" w:hAnsiTheme="minorHAnsi" w:cstheme="minorHAnsi"/>
          <w:b/>
          <w:sz w:val="20"/>
        </w:rPr>
        <w:t>/</w:t>
      </w:r>
      <w:r w:rsidR="00FC56FB" w:rsidRPr="00FC56FB">
        <w:rPr>
          <w:rFonts w:asciiTheme="minorHAnsi" w:hAnsiTheme="minorHAnsi" w:cstheme="minorHAnsi"/>
          <w:b/>
          <w:sz w:val="20"/>
        </w:rPr>
        <w:t>homogenizator</w:t>
      </w:r>
      <w:r w:rsidR="00DE5609">
        <w:rPr>
          <w:rFonts w:asciiTheme="minorHAnsi" w:hAnsiTheme="minorHAnsi" w:cstheme="minorHAnsi"/>
          <w:b/>
          <w:sz w:val="20"/>
        </w:rPr>
        <w:t xml:space="preserve"> </w:t>
      </w:r>
      <w:r w:rsidR="00FC56FB" w:rsidRPr="00FC56FB">
        <w:rPr>
          <w:rFonts w:asciiTheme="minorHAnsi" w:hAnsiTheme="minorHAnsi" w:cstheme="minorHAnsi"/>
          <w:b/>
          <w:sz w:val="20"/>
        </w:rPr>
        <w:t>komórek</w:t>
      </w:r>
      <w:r w:rsidR="00FC56FB">
        <w:rPr>
          <w:rFonts w:asciiTheme="minorHAnsi" w:hAnsiTheme="minorHAnsi" w:cstheme="minorHAnsi"/>
          <w:b/>
          <w:sz w:val="20"/>
        </w:rPr>
        <w:t xml:space="preserve"> </w:t>
      </w:r>
      <w:r w:rsidR="00DE5609">
        <w:rPr>
          <w:rFonts w:asciiTheme="minorHAnsi" w:hAnsiTheme="minorHAnsi" w:cstheme="minorHAnsi"/>
          <w:b/>
          <w:sz w:val="20"/>
        </w:rPr>
        <w:t>(</w:t>
      </w:r>
      <w:r w:rsidR="00DE5609" w:rsidRPr="00DE5609">
        <w:rPr>
          <w:rFonts w:asciiTheme="minorHAnsi" w:hAnsiTheme="minorHAnsi" w:cstheme="minorHAnsi"/>
          <w:b/>
          <w:sz w:val="20"/>
        </w:rPr>
        <w:t xml:space="preserve">High </w:t>
      </w:r>
      <w:proofErr w:type="spellStart"/>
      <w:r w:rsidR="00DE5609" w:rsidRPr="00DE5609">
        <w:rPr>
          <w:rFonts w:asciiTheme="minorHAnsi" w:hAnsiTheme="minorHAnsi" w:cstheme="minorHAnsi"/>
          <w:b/>
          <w:sz w:val="20"/>
        </w:rPr>
        <w:t>Pressure</w:t>
      </w:r>
      <w:proofErr w:type="spellEnd"/>
      <w:r w:rsidR="00DE5609" w:rsidRPr="00DE5609">
        <w:rPr>
          <w:rFonts w:asciiTheme="minorHAnsi" w:hAnsiTheme="minorHAnsi" w:cstheme="minorHAnsi"/>
          <w:b/>
          <w:sz w:val="20"/>
        </w:rPr>
        <w:t xml:space="preserve"> Cell </w:t>
      </w:r>
      <w:proofErr w:type="spellStart"/>
      <w:r w:rsidR="00DE5609" w:rsidRPr="00DE5609">
        <w:rPr>
          <w:rFonts w:asciiTheme="minorHAnsi" w:hAnsiTheme="minorHAnsi" w:cstheme="minorHAnsi"/>
          <w:b/>
          <w:sz w:val="20"/>
        </w:rPr>
        <w:t>Crusher</w:t>
      </w:r>
      <w:proofErr w:type="spellEnd"/>
      <w:r w:rsidR="00DE5609" w:rsidRPr="00DE5609">
        <w:rPr>
          <w:rFonts w:asciiTheme="minorHAnsi" w:hAnsiTheme="minorHAnsi" w:cstheme="minorHAnsi"/>
          <w:b/>
          <w:sz w:val="20"/>
        </w:rPr>
        <w:t> </w:t>
      </w:r>
      <w:r w:rsidR="00DE5609">
        <w:rPr>
          <w:rFonts w:asciiTheme="minorHAnsi" w:hAnsiTheme="minorHAnsi" w:cstheme="minorHAnsi"/>
          <w:b/>
          <w:sz w:val="20"/>
        </w:rPr>
        <w:t xml:space="preserve">/ </w:t>
      </w:r>
      <w:proofErr w:type="spellStart"/>
      <w:r w:rsidR="00DE5609" w:rsidRPr="00DE5609">
        <w:rPr>
          <w:rFonts w:asciiTheme="minorHAnsi" w:hAnsiTheme="minorHAnsi" w:cstheme="minorHAnsi"/>
          <w:b/>
          <w:sz w:val="20"/>
        </w:rPr>
        <w:t>Homogenizer</w:t>
      </w:r>
      <w:proofErr w:type="spellEnd"/>
      <w:r w:rsidR="00DE5609" w:rsidRPr="00DE5609">
        <w:rPr>
          <w:rFonts w:asciiTheme="minorHAnsi" w:hAnsiTheme="minorHAnsi" w:cstheme="minorHAnsi"/>
          <w:b/>
          <w:sz w:val="20"/>
        </w:rPr>
        <w:t>)</w:t>
      </w:r>
      <w:r w:rsidR="00DE5609">
        <w:rPr>
          <w:rFonts w:asciiTheme="minorHAnsi" w:hAnsiTheme="minorHAnsi" w:cstheme="minorHAnsi"/>
          <w:b/>
          <w:sz w:val="20"/>
        </w:rPr>
        <w:t xml:space="preserve"> </w:t>
      </w:r>
      <w:r w:rsidR="00FC56FB">
        <w:rPr>
          <w:rFonts w:asciiTheme="minorHAnsi" w:hAnsiTheme="minorHAnsi" w:cstheme="minorHAnsi"/>
          <w:b/>
          <w:sz w:val="20"/>
        </w:rPr>
        <w:t>dla</w:t>
      </w:r>
      <w:r w:rsidR="00E562E6" w:rsidRPr="00E562E6">
        <w:rPr>
          <w:rFonts w:asciiTheme="minorHAnsi" w:hAnsiTheme="minorHAnsi" w:cstheme="minorHAnsi"/>
          <w:b/>
          <w:sz w:val="20"/>
        </w:rPr>
        <w:t xml:space="preserve"> </w:t>
      </w:r>
      <w:proofErr w:type="spellStart"/>
      <w:r w:rsidR="00FC56FB" w:rsidRPr="00FC56FB">
        <w:rPr>
          <w:rFonts w:asciiTheme="minorHAnsi" w:hAnsiTheme="minorHAnsi" w:cstheme="minorHAnsi"/>
          <w:b/>
          <w:sz w:val="20"/>
        </w:rPr>
        <w:t>WF</w:t>
      </w:r>
      <w:r w:rsidR="001E2AC4">
        <w:rPr>
          <w:rFonts w:asciiTheme="minorHAnsi" w:hAnsiTheme="minorHAnsi" w:cstheme="minorHAnsi"/>
          <w:b/>
          <w:sz w:val="20"/>
        </w:rPr>
        <w:t>iIS</w:t>
      </w:r>
      <w:proofErr w:type="spellEnd"/>
      <w:r w:rsidR="00E562E6" w:rsidRPr="00E562E6">
        <w:rPr>
          <w:rFonts w:asciiTheme="minorHAnsi" w:hAnsiTheme="minorHAnsi" w:cstheme="minorHAnsi"/>
          <w:b/>
          <w:sz w:val="20"/>
        </w:rPr>
        <w:t xml:space="preserve"> KC-zp.272-</w:t>
      </w:r>
      <w:r w:rsidR="00E54B32">
        <w:rPr>
          <w:rFonts w:asciiTheme="minorHAnsi" w:hAnsiTheme="minorHAnsi" w:cstheme="minorHAnsi"/>
          <w:b/>
          <w:sz w:val="20"/>
        </w:rPr>
        <w:t>303</w:t>
      </w:r>
      <w:bookmarkStart w:id="0" w:name="_GoBack"/>
      <w:bookmarkEnd w:id="0"/>
      <w:r w:rsidR="00E562E6" w:rsidRPr="00E562E6">
        <w:rPr>
          <w:rFonts w:asciiTheme="minorHAnsi" w:hAnsiTheme="minorHAnsi" w:cstheme="minorHAnsi"/>
          <w:b/>
          <w:sz w:val="20"/>
        </w:rPr>
        <w:t>/23</w:t>
      </w:r>
      <w:r w:rsidR="00E562E6">
        <w:rPr>
          <w:rFonts w:asciiTheme="minorHAnsi" w:hAnsiTheme="minorHAnsi" w:cstheme="minorHAnsi"/>
          <w:b/>
          <w:sz w:val="20"/>
        </w:rPr>
        <w:t xml:space="preserve">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prowadzonego przez </w:t>
      </w:r>
      <w:r w:rsidRPr="00A707EF">
        <w:rPr>
          <w:rFonts w:asciiTheme="minorHAnsi" w:eastAsia="Times New Roman" w:hAnsiTheme="minorHAnsi" w:cstheme="minorHAnsi"/>
          <w:b/>
          <w:bCs/>
          <w:sz w:val="20"/>
          <w:lang w:eastAsia="pl-PL"/>
        </w:rPr>
        <w:t>Akademia Górniczo–Hutnicza im. Stanisława Staszica w Krakowie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co następuje:</w:t>
      </w:r>
    </w:p>
    <w:p w14:paraId="56D3A222" w14:textId="77777777" w:rsidR="00FB242D" w:rsidRPr="00A707EF" w:rsidRDefault="00FB242D" w:rsidP="00A707E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OŚWIADCZENIA DOTYCZĄCE WYKONAWCY:</w:t>
      </w:r>
    </w:p>
    <w:p w14:paraId="3DD0AA02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0916D264" w14:textId="571584A8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</w:t>
      </w:r>
      <w:r w:rsidRPr="00A707EF">
        <w:rPr>
          <w:rFonts w:asciiTheme="minorHAnsi" w:hAnsiTheme="minorHAnsi" w:cstheme="minorHAnsi"/>
          <w:bCs/>
          <w:iCs/>
          <w:color w:val="000000"/>
          <w:sz w:val="20"/>
          <w:lang w:val="x-none" w:eastAsia="x-none"/>
        </w:rPr>
        <w:t xml:space="preserve">109 ust. 1 pkt 4, pkt 5, pkt 6, pkt 7, pkt 8, pkt 9 i pkt 10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4B91FAA1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zachodzą w stosunku do mnie podstawy wykluczenia z postępowania na podstawie art. ……………………………..</w:t>
      </w:r>
      <w:bookmarkStart w:id="1" w:name="_Hlk129269454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1"/>
      </w:r>
      <w:bookmarkEnd w:id="1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podjąłem następujące środki naprawcze</w:t>
      </w:r>
      <w:bookmarkStart w:id="2" w:name="_Hlk129269737"/>
      <w:bookmarkStart w:id="3" w:name="_Hlk129270654"/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2"/>
      </w:r>
      <w:bookmarkEnd w:id="2"/>
      <w:r w:rsidRPr="00A707EF">
        <w:rPr>
          <w:rFonts w:asciiTheme="minorHAnsi" w:eastAsia="Times New Roman" w:hAnsiTheme="minorHAnsi" w:cstheme="minorHAnsi"/>
          <w:sz w:val="20"/>
          <w:lang w:eastAsia="pl-PL"/>
        </w:rPr>
        <w:t>: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t xml:space="preserve"> </w:t>
      </w:r>
      <w:bookmarkEnd w:id="3"/>
    </w:p>
    <w:p w14:paraId="3A48C416" w14:textId="7A5A791C" w:rsidR="00F72064" w:rsidRPr="00A707EF" w:rsidRDefault="009A2CF1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47AC62F0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A707EF" w:rsidRDefault="00F72064" w:rsidP="00A707E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OŚWIADCZENIE DOTYCZĄCE PODANYCH INFORMACJI:</w:t>
      </w:r>
    </w:p>
    <w:p w14:paraId="61F60F0F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wszystkie informacje podane w powyższym oświadczeniu są aktualne i zgodne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763A8EC1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3F83677E" w14:textId="77777777" w:rsidR="00F72064" w:rsidRPr="00A707EF" w:rsidRDefault="00F72064" w:rsidP="00A707E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  <w:sz w:val="20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Dokument należy sporządzić w postaci elektronicznej i podpisać kwalifikowanym</w:t>
      </w:r>
    </w:p>
    <w:p w14:paraId="0FFFDAE1" w14:textId="0FC4D96D" w:rsidR="00FB242D" w:rsidRPr="00AA415A" w:rsidRDefault="00F72064" w:rsidP="00AA415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sz w:val="20"/>
          <w:highlight w:val="yellow"/>
          <w:lang w:eastAsia="pl-PL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podpisem elektronicznym lub podpisem zaufanym lub </w:t>
      </w:r>
      <w:r w:rsid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elektronicznym </w:t>
      </w: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podpisem osobistym.</w:t>
      </w:r>
    </w:p>
    <w:p w14:paraId="3595A278" w14:textId="75800A27" w:rsidR="005103B9" w:rsidRPr="00A707EF" w:rsidRDefault="005103B9" w:rsidP="00A707EF">
      <w:pPr>
        <w:spacing w:line="240" w:lineRule="auto"/>
        <w:rPr>
          <w:rFonts w:asciiTheme="minorHAnsi" w:hAnsiTheme="minorHAnsi" w:cstheme="minorHAnsi"/>
          <w:sz w:val="20"/>
        </w:rPr>
      </w:pPr>
    </w:p>
    <w:sectPr w:rsidR="005103B9" w:rsidRPr="00A707EF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A34116" w14:textId="77777777" w:rsidR="00C027E4" w:rsidRDefault="00C027E4" w:rsidP="0038231F">
      <w:pPr>
        <w:spacing w:after="0" w:line="240" w:lineRule="auto"/>
      </w:pPr>
      <w:r>
        <w:separator/>
      </w:r>
    </w:p>
  </w:endnote>
  <w:endnote w:type="continuationSeparator" w:id="0">
    <w:p w14:paraId="77242B8E" w14:textId="77777777" w:rsidR="00C027E4" w:rsidRDefault="00C027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06C968" w14:textId="77777777" w:rsidR="00C027E4" w:rsidRDefault="00C027E4" w:rsidP="0038231F">
      <w:pPr>
        <w:spacing w:after="0" w:line="240" w:lineRule="auto"/>
      </w:pPr>
      <w:r>
        <w:separator/>
      </w:r>
    </w:p>
  </w:footnote>
  <w:footnote w:type="continuationSeparator" w:id="0">
    <w:p w14:paraId="47B54298" w14:textId="77777777" w:rsidR="00C027E4" w:rsidRDefault="00C027E4" w:rsidP="0038231F">
      <w:pPr>
        <w:spacing w:after="0" w:line="240" w:lineRule="auto"/>
      </w:pPr>
      <w:r>
        <w:continuationSeparator/>
      </w:r>
    </w:p>
  </w:footnote>
  <w:footnote w:id="1">
    <w:p w14:paraId="57DF507B" w14:textId="34EB4A2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>1, pkt 4, pkt 5,</w:t>
      </w:r>
      <w:r w:rsidR="00F2283E">
        <w:rPr>
          <w:rFonts w:ascii="Tahoma" w:hAnsi="Tahoma" w:cs="Tahoma"/>
          <w:sz w:val="18"/>
          <w:szCs w:val="18"/>
        </w:rPr>
        <w:t xml:space="preserve"> </w:t>
      </w:r>
      <w:r w:rsidRPr="003B226C">
        <w:rPr>
          <w:rFonts w:ascii="Tahoma" w:hAnsi="Tahoma" w:cs="Tahoma"/>
          <w:sz w:val="18"/>
          <w:szCs w:val="18"/>
        </w:rPr>
        <w:t xml:space="preserve">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bookmarkStart w:id="4" w:name="_Hlk129270737"/>
      <w:bookmarkStart w:id="5" w:name="_Hlk129270738"/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  <w:bookmarkEnd w:id="4"/>
      <w:bookmarkEnd w:id="5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C461A"/>
    <w:rsid w:val="000D6F17"/>
    <w:rsid w:val="000D73C4"/>
    <w:rsid w:val="000E4D37"/>
    <w:rsid w:val="0012311A"/>
    <w:rsid w:val="0013236C"/>
    <w:rsid w:val="001902D2"/>
    <w:rsid w:val="001C6945"/>
    <w:rsid w:val="001E2AC4"/>
    <w:rsid w:val="001F027E"/>
    <w:rsid w:val="00203A40"/>
    <w:rsid w:val="00206426"/>
    <w:rsid w:val="002168A8"/>
    <w:rsid w:val="002372DB"/>
    <w:rsid w:val="002426FF"/>
    <w:rsid w:val="00255142"/>
    <w:rsid w:val="00256CEC"/>
    <w:rsid w:val="002606D5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123E"/>
    <w:rsid w:val="004C4854"/>
    <w:rsid w:val="004D7E48"/>
    <w:rsid w:val="004F23F7"/>
    <w:rsid w:val="004F40EF"/>
    <w:rsid w:val="005103B9"/>
    <w:rsid w:val="00520174"/>
    <w:rsid w:val="005641F0"/>
    <w:rsid w:val="005946FA"/>
    <w:rsid w:val="005C39CA"/>
    <w:rsid w:val="005D0238"/>
    <w:rsid w:val="005E176A"/>
    <w:rsid w:val="00602F86"/>
    <w:rsid w:val="00634311"/>
    <w:rsid w:val="00641874"/>
    <w:rsid w:val="00644EA5"/>
    <w:rsid w:val="00647F57"/>
    <w:rsid w:val="006676AE"/>
    <w:rsid w:val="0068298E"/>
    <w:rsid w:val="006A3A1F"/>
    <w:rsid w:val="006A52B6"/>
    <w:rsid w:val="006F0034"/>
    <w:rsid w:val="006F3D32"/>
    <w:rsid w:val="00701470"/>
    <w:rsid w:val="007118F0"/>
    <w:rsid w:val="0072560B"/>
    <w:rsid w:val="00734A52"/>
    <w:rsid w:val="00743494"/>
    <w:rsid w:val="00746532"/>
    <w:rsid w:val="00751725"/>
    <w:rsid w:val="00756C8F"/>
    <w:rsid w:val="00757EFB"/>
    <w:rsid w:val="00781266"/>
    <w:rsid w:val="007840F2"/>
    <w:rsid w:val="007936D6"/>
    <w:rsid w:val="007961C8"/>
    <w:rsid w:val="007A790A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65169"/>
    <w:rsid w:val="00975019"/>
    <w:rsid w:val="00975C49"/>
    <w:rsid w:val="00997D0F"/>
    <w:rsid w:val="009A2CF1"/>
    <w:rsid w:val="009C7756"/>
    <w:rsid w:val="00A11CD7"/>
    <w:rsid w:val="00A15F7E"/>
    <w:rsid w:val="00A166B0"/>
    <w:rsid w:val="00A2128C"/>
    <w:rsid w:val="00A22DCF"/>
    <w:rsid w:val="00A24C2D"/>
    <w:rsid w:val="00A276E4"/>
    <w:rsid w:val="00A3062E"/>
    <w:rsid w:val="00A347DE"/>
    <w:rsid w:val="00A707EF"/>
    <w:rsid w:val="00AA415A"/>
    <w:rsid w:val="00AE6FF2"/>
    <w:rsid w:val="00AF3EBA"/>
    <w:rsid w:val="00AF56BA"/>
    <w:rsid w:val="00B0088C"/>
    <w:rsid w:val="00B15219"/>
    <w:rsid w:val="00B15FD3"/>
    <w:rsid w:val="00B34079"/>
    <w:rsid w:val="00B662A0"/>
    <w:rsid w:val="00B74028"/>
    <w:rsid w:val="00B8005E"/>
    <w:rsid w:val="00B90E42"/>
    <w:rsid w:val="00B96A71"/>
    <w:rsid w:val="00BB0C3C"/>
    <w:rsid w:val="00BC5A7F"/>
    <w:rsid w:val="00C014B5"/>
    <w:rsid w:val="00C027E4"/>
    <w:rsid w:val="00C113BF"/>
    <w:rsid w:val="00C16A06"/>
    <w:rsid w:val="00C4103F"/>
    <w:rsid w:val="00C57DEB"/>
    <w:rsid w:val="00C737A7"/>
    <w:rsid w:val="00C75A4F"/>
    <w:rsid w:val="00C81012"/>
    <w:rsid w:val="00C925E7"/>
    <w:rsid w:val="00CD0851"/>
    <w:rsid w:val="00CE249E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E5609"/>
    <w:rsid w:val="00E022A1"/>
    <w:rsid w:val="00E21B42"/>
    <w:rsid w:val="00E225E0"/>
    <w:rsid w:val="00E24546"/>
    <w:rsid w:val="00E309E9"/>
    <w:rsid w:val="00E31C06"/>
    <w:rsid w:val="00E33351"/>
    <w:rsid w:val="00E54B32"/>
    <w:rsid w:val="00E562E6"/>
    <w:rsid w:val="00E60C28"/>
    <w:rsid w:val="00E64482"/>
    <w:rsid w:val="00E65685"/>
    <w:rsid w:val="00E73190"/>
    <w:rsid w:val="00E73CEB"/>
    <w:rsid w:val="00EA7AA9"/>
    <w:rsid w:val="00EB7CDE"/>
    <w:rsid w:val="00EE02DE"/>
    <w:rsid w:val="00EE1FBF"/>
    <w:rsid w:val="00EF74CA"/>
    <w:rsid w:val="00F04280"/>
    <w:rsid w:val="00F2283E"/>
    <w:rsid w:val="00F365F2"/>
    <w:rsid w:val="00F43919"/>
    <w:rsid w:val="00F45916"/>
    <w:rsid w:val="00F66810"/>
    <w:rsid w:val="00F72064"/>
    <w:rsid w:val="00F73213"/>
    <w:rsid w:val="00F8042D"/>
    <w:rsid w:val="00FB242D"/>
    <w:rsid w:val="00FC0317"/>
    <w:rsid w:val="00FC56F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56F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FC56F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styleId="Uwydatnienie">
    <w:name w:val="Emphasis"/>
    <w:basedOn w:val="Domylnaczcionkaakapitu"/>
    <w:uiPriority w:val="20"/>
    <w:qFormat/>
    <w:rsid w:val="00DE560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711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27EB11-EA6E-4E6D-97A5-D31E719EA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313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Jolata Oleksy</cp:lastModifiedBy>
  <cp:revision>3</cp:revision>
  <cp:lastPrinted>2023-03-09T15:18:00Z</cp:lastPrinted>
  <dcterms:created xsi:type="dcterms:W3CDTF">2023-03-17T08:11:00Z</dcterms:created>
  <dcterms:modified xsi:type="dcterms:W3CDTF">2023-05-23T12:39:00Z</dcterms:modified>
</cp:coreProperties>
</file>