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1303C" w:rsidRPr="0011303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1303C" w:rsidRPr="0011303C">
        <w:rPr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11303C" w:rsidRPr="0011303C">
        <w:rPr>
          <w:b/>
          <w:sz w:val="22"/>
          <w:szCs w:val="22"/>
        </w:rPr>
        <w:t>Zabezpieczenie usługi prania oraz wymiany i nadzoru odzieży operacyjnej bielizny szpitalnej w celu zapewnienia ciągłości realizacji działań statutowych przy jednoczesnym poprawieniu standardu  hospitalizacji oraz ekonomiki ponoszonych nakładów. Zabezpieczenie bielizny szpitalnej płaskiej.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Pr="008A68D2" w:rsidRDefault="008A68D2" w:rsidP="006B63D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8A68D2">
        <w:rPr>
          <w:sz w:val="22"/>
          <w:szCs w:val="22"/>
        </w:rPr>
        <w:t>Wyliczona zgodnie z formularzem cenowym</w:t>
      </w:r>
      <w:r>
        <w:rPr>
          <w:sz w:val="22"/>
          <w:szCs w:val="22"/>
        </w:rPr>
        <w:t xml:space="preserve"> stanowiącym załącznik do formularza ofertowego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8A68D2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udzielamy gwarancji na okres i na zasadach wskazanych w wzorze umowy</w:t>
      </w:r>
      <w:r w:rsidR="00FF57EE" w:rsidRPr="0097776D">
        <w:rPr>
          <w:sz w:val="22"/>
        </w:rPr>
        <w:t>;</w:t>
      </w:r>
    </w:p>
    <w:p w:rsidR="008A68D2" w:rsidRPr="0097776D" w:rsidRDefault="008A68D2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warunki płatności; przelew 60 dni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</w:t>
      </w:r>
      <w:r w:rsidRPr="0097776D">
        <w:rPr>
          <w:sz w:val="22"/>
        </w:rPr>
        <w:t>a</w:t>
      </w:r>
      <w:r w:rsidRPr="0097776D">
        <w:rPr>
          <w:sz w:val="22"/>
        </w:rPr>
        <w:t>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Pr="008A68D2" w:rsidRDefault="00FF57EE" w:rsidP="008A68D2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8A68D2" w:rsidRDefault="008A68D2" w:rsidP="008A68D2">
      <w:pPr>
        <w:numPr>
          <w:ilvl w:val="0"/>
          <w:numId w:val="3"/>
        </w:numPr>
        <w:spacing w:after="120" w:line="276" w:lineRule="auto"/>
        <w:contextualSpacing/>
        <w:jc w:val="both"/>
      </w:pPr>
      <w:r>
        <w:t xml:space="preserve">oświadczam, że nie podlegam wykluczeniu z postępowania na podstawie art.108 ust 1 pkt 1-6 ustawy </w:t>
      </w:r>
      <w:proofErr w:type="spellStart"/>
      <w:r>
        <w:t>Pzp</w:t>
      </w:r>
      <w:proofErr w:type="spellEnd"/>
      <w:r>
        <w:t>.</w:t>
      </w:r>
    </w:p>
    <w:p w:rsidR="008A68D2" w:rsidRDefault="008A68D2" w:rsidP="008A68D2">
      <w:pPr>
        <w:numPr>
          <w:ilvl w:val="0"/>
          <w:numId w:val="3"/>
        </w:numPr>
      </w:pPr>
      <w:r>
        <w:t xml:space="preserve">oświadczam, że nie podlegam wykluczeniu z postępowania na podstawie art. 109 ust. 1 pkt 4 ustawy </w:t>
      </w:r>
      <w:proofErr w:type="spellStart"/>
      <w:r>
        <w:t>Pzp</w:t>
      </w:r>
      <w:proofErr w:type="spellEnd"/>
    </w:p>
    <w:p w:rsidR="008A68D2" w:rsidRDefault="008A68D2" w:rsidP="008A68D2">
      <w:pPr>
        <w:numPr>
          <w:ilvl w:val="0"/>
          <w:numId w:val="3"/>
        </w:numPr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p w:rsidR="008A68D2" w:rsidRDefault="008A68D2" w:rsidP="008A68D2">
      <w:pPr>
        <w:numPr>
          <w:ilvl w:val="0"/>
          <w:numId w:val="3"/>
        </w:numPr>
        <w:jc w:val="both"/>
      </w:pPr>
      <w:r w:rsidRPr="008A68D2">
        <w:rPr>
          <w:rFonts w:eastAsia="Calibri"/>
          <w:color w:val="000000"/>
          <w:sz w:val="23"/>
          <w:szCs w:val="23"/>
          <w:lang w:eastAsia="en-US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eastAsia="Calibri"/>
          <w:color w:val="000000"/>
          <w:sz w:val="23"/>
          <w:szCs w:val="23"/>
          <w:lang w:eastAsia="en-US"/>
        </w:rPr>
        <w:t>.</w:t>
      </w:r>
      <w:bookmarkStart w:id="0" w:name="_GoBack"/>
      <w:bookmarkEnd w:id="0"/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A2" w:rsidRDefault="00AF37A2" w:rsidP="00FF57EE">
      <w:r>
        <w:separator/>
      </w:r>
    </w:p>
  </w:endnote>
  <w:endnote w:type="continuationSeparator" w:id="0">
    <w:p w:rsidR="00AF37A2" w:rsidRDefault="00AF37A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C" w:rsidRDefault="001130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C" w:rsidRDefault="001130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C" w:rsidRDefault="00113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A2" w:rsidRDefault="00AF37A2" w:rsidP="00FF57EE">
      <w:r>
        <w:separator/>
      </w:r>
    </w:p>
  </w:footnote>
  <w:footnote w:type="continuationSeparator" w:id="0">
    <w:p w:rsidR="00AF37A2" w:rsidRDefault="00AF37A2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C" w:rsidRDefault="001130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1303C">
      <w:rPr>
        <w:sz w:val="20"/>
        <w:szCs w:val="20"/>
      </w:rPr>
      <w:t>SZW/DZP/43/2023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3C" w:rsidRDefault="00113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sDel="0" w:formatting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7A2"/>
    <w:rsid w:val="001063D3"/>
    <w:rsid w:val="0011303C"/>
    <w:rsid w:val="001C7D84"/>
    <w:rsid w:val="002214DB"/>
    <w:rsid w:val="00267D1F"/>
    <w:rsid w:val="002E612D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8A68D2"/>
    <w:rsid w:val="009312B4"/>
    <w:rsid w:val="0097776D"/>
    <w:rsid w:val="00983D1D"/>
    <w:rsid w:val="009D75A8"/>
    <w:rsid w:val="00A30EEC"/>
    <w:rsid w:val="00A50E18"/>
    <w:rsid w:val="00AA39D6"/>
    <w:rsid w:val="00AE2ACB"/>
    <w:rsid w:val="00AF37A2"/>
    <w:rsid w:val="00AF4AC3"/>
    <w:rsid w:val="00B47637"/>
    <w:rsid w:val="00B9086B"/>
    <w:rsid w:val="00BC4F99"/>
    <w:rsid w:val="00C22F7D"/>
    <w:rsid w:val="00CE3AE6"/>
    <w:rsid w:val="00D554C7"/>
    <w:rsid w:val="00DB0FDD"/>
    <w:rsid w:val="00DC336F"/>
    <w:rsid w:val="00F134D5"/>
    <w:rsid w:val="00F31EAC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E21D6-4F89-4189-8C9D-293C4A13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OPAT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BCF1-9563-4087-97EE-1267033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2</cp:revision>
  <dcterms:created xsi:type="dcterms:W3CDTF">2023-05-22T06:52:00Z</dcterms:created>
  <dcterms:modified xsi:type="dcterms:W3CDTF">2023-05-22T06:52:00Z</dcterms:modified>
</cp:coreProperties>
</file>