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9C40BB9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C15E17">
        <w:rPr>
          <w:b/>
          <w:i w:val="0"/>
          <w:szCs w:val="24"/>
        </w:rPr>
        <w:t>10</w:t>
      </w:r>
      <w:r w:rsidR="00EF55EB">
        <w:rPr>
          <w:b/>
          <w:i w:val="0"/>
          <w:szCs w:val="24"/>
        </w:rPr>
        <w:t xml:space="preserve"> do SWZ</w:t>
      </w:r>
    </w:p>
    <w:p w14:paraId="324B7C0D" w14:textId="0174102D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C15E17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C15E17">
        <w:rPr>
          <w:rFonts w:ascii="Times New Roman" w:eastAsia="Times New Roman" w:hAnsi="Times New Roman"/>
          <w:b/>
          <w:sz w:val="24"/>
          <w:szCs w:val="24"/>
          <w:lang w:eastAsia="pl-PL"/>
        </w:rPr>
        <w:t>-271-15-2023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5C473605" w14:textId="77777777" w:rsidR="00C15E17" w:rsidRDefault="00282023" w:rsidP="00C22869">
      <w:pPr>
        <w:pStyle w:val="NormalnyWeb"/>
        <w:spacing w:after="0" w:line="363" w:lineRule="atLeast"/>
        <w:jc w:val="both"/>
        <w:rPr>
          <w:bCs/>
          <w:color w:val="000000"/>
        </w:rPr>
      </w:pPr>
      <w:r>
        <w:rPr>
          <w:bCs/>
          <w:color w:val="000000"/>
        </w:rPr>
        <w:t xml:space="preserve">Dotyczy postępowania : </w:t>
      </w:r>
    </w:p>
    <w:p w14:paraId="75C31C2E" w14:textId="46AD8185" w:rsidR="006140AF" w:rsidRDefault="00C15E17" w:rsidP="00C15E17">
      <w:pPr>
        <w:pStyle w:val="NormalnyWeb"/>
        <w:spacing w:after="0" w:line="363" w:lineRule="atLeast"/>
        <w:jc w:val="center"/>
        <w:rPr>
          <w:b/>
          <w:color w:val="000000"/>
        </w:rPr>
      </w:pPr>
      <w:r>
        <w:rPr>
          <w:b/>
          <w:color w:val="000000"/>
        </w:rPr>
        <w:t>Przebudowa Oddziału Otolaryngologii Szpitala Specjalistycznego im. Stefana Żeromskiego SP ZOZ w Krakowie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lastRenderedPageBreak/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F44EE" w14:textId="77777777" w:rsidR="00F13944" w:rsidRDefault="00F13944" w:rsidP="00025386">
      <w:pPr>
        <w:spacing w:after="0" w:line="240" w:lineRule="auto"/>
      </w:pPr>
      <w:r>
        <w:separator/>
      </w:r>
    </w:p>
  </w:endnote>
  <w:endnote w:type="continuationSeparator" w:id="0">
    <w:p w14:paraId="4A6CF5F9" w14:textId="77777777" w:rsidR="00F13944" w:rsidRDefault="00F1394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76147" w14:textId="77777777" w:rsidR="00F13944" w:rsidRDefault="00F13944" w:rsidP="00025386">
      <w:pPr>
        <w:spacing w:after="0" w:line="240" w:lineRule="auto"/>
      </w:pPr>
      <w:r>
        <w:separator/>
      </w:r>
    </w:p>
  </w:footnote>
  <w:footnote w:type="continuationSeparator" w:id="0">
    <w:p w14:paraId="0C409AE5" w14:textId="77777777" w:rsidR="00F13944" w:rsidRDefault="00F1394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2932B7"/>
    <w:rsid w:val="00360B0B"/>
    <w:rsid w:val="00376CA9"/>
    <w:rsid w:val="00394B67"/>
    <w:rsid w:val="003B2B22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5D1859"/>
    <w:rsid w:val="00600A2C"/>
    <w:rsid w:val="006140AF"/>
    <w:rsid w:val="00657A47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9E66B1"/>
    <w:rsid w:val="00A02540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5E17"/>
    <w:rsid w:val="00C1783C"/>
    <w:rsid w:val="00C179E8"/>
    <w:rsid w:val="00C22869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91C42"/>
    <w:rsid w:val="00EA034B"/>
    <w:rsid w:val="00EB63C5"/>
    <w:rsid w:val="00EF55EB"/>
    <w:rsid w:val="00F13944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cp:lastPrinted>2021-08-02T11:29:00Z</cp:lastPrinted>
  <dcterms:created xsi:type="dcterms:W3CDTF">2023-05-24T12:40:00Z</dcterms:created>
  <dcterms:modified xsi:type="dcterms:W3CDTF">2023-05-24T12:40:00Z</dcterms:modified>
</cp:coreProperties>
</file>