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8F18" w14:textId="1185CDDD" w:rsidR="00C30593" w:rsidRDefault="00C30593" w:rsidP="00C30593">
      <w:pPr>
        <w:jc w:val="right"/>
        <w:rPr>
          <w:b/>
        </w:rPr>
      </w:pPr>
      <w:r>
        <w:rPr>
          <w:b/>
        </w:rPr>
        <w:t xml:space="preserve">Załącznik nr </w:t>
      </w:r>
      <w:r w:rsidR="008470DB">
        <w:rPr>
          <w:b/>
        </w:rPr>
        <w:t>9 do SWZ</w:t>
      </w:r>
    </w:p>
    <w:p w14:paraId="037ACF85" w14:textId="77777777" w:rsidR="00C30593" w:rsidRDefault="00C30593" w:rsidP="00C30593">
      <w:pPr>
        <w:jc w:val="center"/>
        <w:rPr>
          <w:b/>
        </w:rPr>
      </w:pPr>
    </w:p>
    <w:p w14:paraId="223A234E" w14:textId="77777777" w:rsidR="00C30593" w:rsidRDefault="00C30593" w:rsidP="00C30593">
      <w:pPr>
        <w:jc w:val="center"/>
        <w:rPr>
          <w:b/>
        </w:rPr>
      </w:pPr>
    </w:p>
    <w:p w14:paraId="6DEB8A50" w14:textId="1977C12A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UMOWA</w:t>
      </w:r>
    </w:p>
    <w:p w14:paraId="00260412" w14:textId="77777777" w:rsidR="00C30593" w:rsidRPr="004371C9" w:rsidRDefault="00C30593" w:rsidP="00C30593">
      <w:pPr>
        <w:jc w:val="center"/>
        <w:rPr>
          <w:b/>
          <w:color w:val="FF0000"/>
        </w:rPr>
      </w:pPr>
      <w:r w:rsidRPr="004371C9">
        <w:rPr>
          <w:b/>
        </w:rPr>
        <w:t xml:space="preserve">    o roboty budowlane</w:t>
      </w:r>
    </w:p>
    <w:p w14:paraId="100E35F0" w14:textId="77777777" w:rsidR="00A5669B" w:rsidRDefault="00A5669B" w:rsidP="00A5669B">
      <w:pPr>
        <w:jc w:val="center"/>
        <w:rPr>
          <w:b/>
          <w:color w:val="FF0000"/>
          <w:kern w:val="2"/>
          <w:sz w:val="22"/>
          <w:szCs w:val="22"/>
        </w:rPr>
      </w:pPr>
      <w:r>
        <w:rPr>
          <w:b/>
          <w:color w:val="FF0000"/>
          <w:sz w:val="22"/>
          <w:szCs w:val="22"/>
        </w:rPr>
        <w:t>Nr Rej. SZP-272-…………2023</w:t>
      </w:r>
    </w:p>
    <w:p w14:paraId="62BC26F4" w14:textId="77777777" w:rsidR="00C30593" w:rsidRPr="004371C9" w:rsidRDefault="00C30593" w:rsidP="00C30593">
      <w:pPr>
        <w:jc w:val="center"/>
        <w:rPr>
          <w:b/>
        </w:rPr>
      </w:pPr>
    </w:p>
    <w:p w14:paraId="672F4CB5" w14:textId="77777777" w:rsidR="00C30593" w:rsidRPr="004371C9" w:rsidRDefault="00C30593" w:rsidP="00C30593">
      <w:pPr>
        <w:jc w:val="center"/>
      </w:pPr>
      <w:r w:rsidRPr="004371C9">
        <w:t xml:space="preserve">zawarta w dniu </w:t>
      </w:r>
      <w:r>
        <w:t xml:space="preserve">…………….  r. </w:t>
      </w:r>
      <w:r w:rsidRPr="004371C9">
        <w:t xml:space="preserve"> w Krakowie, pomiędzy</w:t>
      </w:r>
    </w:p>
    <w:p w14:paraId="1C9EB571" w14:textId="77777777" w:rsidR="00C30593" w:rsidRPr="004371C9" w:rsidRDefault="00C30593" w:rsidP="00C30593">
      <w:pPr>
        <w:jc w:val="both"/>
      </w:pPr>
    </w:p>
    <w:p w14:paraId="0FA362EE" w14:textId="77777777" w:rsidR="00C30593" w:rsidRPr="004371C9" w:rsidRDefault="00C30593" w:rsidP="00C30593">
      <w:pPr>
        <w:jc w:val="both"/>
      </w:pPr>
      <w:r w:rsidRPr="004371C9">
        <w:rPr>
          <w:b/>
        </w:rPr>
        <w:t>Szpitalem Specjalistycznym  im. Stefana Żeromskiego Samodzielnym Publicznym Zakładem Opieki Zdrowotnej w Krakowie</w:t>
      </w:r>
      <w:r w:rsidRPr="004371C9"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0A1704C1" w14:textId="77777777" w:rsidR="00C30593" w:rsidRDefault="00C30593" w:rsidP="00C30593">
      <w:pPr>
        <w:jc w:val="both"/>
        <w:rPr>
          <w:b/>
          <w:bCs/>
        </w:rPr>
      </w:pPr>
    </w:p>
    <w:p w14:paraId="301E0DBF" w14:textId="77777777" w:rsidR="00C30593" w:rsidRDefault="00C30593" w:rsidP="00C30593">
      <w:pPr>
        <w:jc w:val="both"/>
        <w:rPr>
          <w:b/>
          <w:bCs/>
        </w:rPr>
      </w:pPr>
      <w:r>
        <w:rPr>
          <w:b/>
          <w:bCs/>
        </w:rPr>
        <w:t>………………………  ………………………………..</w:t>
      </w:r>
    </w:p>
    <w:p w14:paraId="0C02239E" w14:textId="77777777" w:rsidR="00C30593" w:rsidRPr="004371C9" w:rsidRDefault="00C30593" w:rsidP="00C30593">
      <w:pPr>
        <w:jc w:val="both"/>
      </w:pPr>
      <w:r w:rsidRPr="004371C9">
        <w:t xml:space="preserve">przy kontrasygnacie Głównego Księgowego mgr Jaromira </w:t>
      </w:r>
      <w:proofErr w:type="spellStart"/>
      <w:r w:rsidRPr="004371C9">
        <w:t>Grąckiego</w:t>
      </w:r>
      <w:proofErr w:type="spellEnd"/>
    </w:p>
    <w:p w14:paraId="491D25F6" w14:textId="77777777" w:rsidR="00C30593" w:rsidRDefault="00C30593" w:rsidP="00C30593">
      <w:pPr>
        <w:jc w:val="both"/>
      </w:pPr>
    </w:p>
    <w:p w14:paraId="7E4625BB" w14:textId="77777777" w:rsidR="00C30593" w:rsidRDefault="00C30593" w:rsidP="00C30593">
      <w:pPr>
        <w:jc w:val="both"/>
      </w:pPr>
      <w:r w:rsidRPr="004371C9">
        <w:t>a</w:t>
      </w:r>
    </w:p>
    <w:p w14:paraId="64226F31" w14:textId="77777777" w:rsidR="00C30593" w:rsidRDefault="00C30593" w:rsidP="00C30593">
      <w:pPr>
        <w:jc w:val="both"/>
      </w:pPr>
    </w:p>
    <w:p w14:paraId="1810992C" w14:textId="77777777" w:rsidR="00C30593" w:rsidRDefault="00C30593" w:rsidP="00C30593">
      <w:pPr>
        <w:spacing w:after="168" w:line="265" w:lineRule="auto"/>
        <w:ind w:left="-5" w:hanging="10"/>
        <w:rPr>
          <w:rFonts w:eastAsia="Times New Roman"/>
          <w:sz w:val="22"/>
        </w:rPr>
      </w:pPr>
      <w:r>
        <w:rPr>
          <w:rFonts w:eastAsia="Times New Roman"/>
          <w:sz w:val="22"/>
        </w:rPr>
        <w:t>…………………………………..</w:t>
      </w:r>
    </w:p>
    <w:p w14:paraId="4FD0F5D0" w14:textId="77777777" w:rsidR="00C30593" w:rsidRPr="006748C2" w:rsidRDefault="00C30593" w:rsidP="00C30593">
      <w:pPr>
        <w:spacing w:after="168" w:line="265" w:lineRule="auto"/>
      </w:pPr>
    </w:p>
    <w:p w14:paraId="1E731BAF" w14:textId="77777777" w:rsidR="00C30593" w:rsidRPr="004371C9" w:rsidRDefault="00C30593" w:rsidP="00C30593">
      <w:pPr>
        <w:spacing w:after="894" w:line="265" w:lineRule="auto"/>
        <w:ind w:left="-5" w:hanging="10"/>
        <w:jc w:val="center"/>
        <w:rPr>
          <w:b/>
        </w:rPr>
      </w:pPr>
      <w:r w:rsidRPr="004371C9">
        <w:rPr>
          <w:b/>
        </w:rPr>
        <w:t>§ 1</w:t>
      </w:r>
    </w:p>
    <w:p w14:paraId="40F9CA5D" w14:textId="644B03F8" w:rsidR="00C30593" w:rsidRPr="0062221C" w:rsidRDefault="00C30593" w:rsidP="00C30593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866E5C">
        <w:rPr>
          <w:color w:val="000000"/>
        </w:rPr>
        <w:t xml:space="preserve">Zawarcie umowy następuje w wyniku przeprowadzenia przez Zamawiającego postępowania                      o udzielenie zamówienia publicznego na </w:t>
      </w:r>
      <w:r>
        <w:rPr>
          <w:rFonts w:eastAsia="Arial"/>
          <w:b/>
          <w:i/>
          <w:iCs/>
          <w:color w:val="262626"/>
        </w:rPr>
        <w:t xml:space="preserve">Przebudowę Oddziału Otolaryngologii </w:t>
      </w:r>
      <w:r w:rsidRPr="00866E5C">
        <w:rPr>
          <w:rFonts w:eastAsia="Arial"/>
          <w:b/>
          <w:i/>
          <w:iCs/>
          <w:color w:val="262626"/>
        </w:rPr>
        <w:t xml:space="preserve"> Szpitala Specjalistycznego im. Stefana Żeromskiego</w:t>
      </w:r>
      <w:r w:rsidR="00DC6779">
        <w:rPr>
          <w:rFonts w:eastAsia="Arial"/>
          <w:b/>
          <w:i/>
          <w:iCs/>
          <w:color w:val="262626"/>
        </w:rPr>
        <w:t xml:space="preserve"> SP ZOZ w Krakowie </w:t>
      </w:r>
      <w:r w:rsidRPr="00866E5C">
        <w:rPr>
          <w:rFonts w:eastAsia="Arial"/>
          <w:b/>
          <w:i/>
          <w:iCs/>
          <w:color w:val="262626"/>
        </w:rPr>
        <w:t xml:space="preserve"> </w:t>
      </w:r>
      <w:r w:rsidRPr="0062221C">
        <w:rPr>
          <w:rFonts w:eastAsia="Times New Roman"/>
          <w:b/>
          <w:bCs/>
        </w:rPr>
        <w:t>(</w:t>
      </w:r>
      <w:r w:rsidR="00A36763">
        <w:rPr>
          <w:rFonts w:eastAsia="Times New Roman"/>
          <w:b/>
          <w:bCs/>
        </w:rPr>
        <w:t>SZP-271-</w:t>
      </w:r>
      <w:r w:rsidRPr="0062221C">
        <w:rPr>
          <w:rFonts w:eastAsia="Times New Roman"/>
          <w:b/>
          <w:bCs/>
        </w:rPr>
        <w:t>1</w:t>
      </w:r>
      <w:r>
        <w:rPr>
          <w:rFonts w:eastAsia="Times New Roman"/>
          <w:b/>
          <w:bCs/>
        </w:rPr>
        <w:t>5</w:t>
      </w:r>
      <w:r w:rsidR="00A36763">
        <w:rPr>
          <w:rFonts w:eastAsia="Times New Roman"/>
          <w:b/>
          <w:bCs/>
        </w:rPr>
        <w:t>-</w:t>
      </w:r>
      <w:r w:rsidRPr="0062221C">
        <w:rPr>
          <w:rFonts w:eastAsia="Times New Roman"/>
          <w:b/>
          <w:bCs/>
        </w:rPr>
        <w:t>2</w:t>
      </w:r>
      <w:r>
        <w:rPr>
          <w:rFonts w:eastAsia="Times New Roman"/>
          <w:b/>
          <w:bCs/>
        </w:rPr>
        <w:t>3</w:t>
      </w:r>
      <w:r w:rsidRPr="0062221C">
        <w:rPr>
          <w:rFonts w:eastAsia="Times New Roman"/>
          <w:b/>
          <w:bCs/>
        </w:rPr>
        <w:t xml:space="preserve">) </w:t>
      </w:r>
      <w:r w:rsidRPr="0062221C">
        <w:rPr>
          <w:color w:val="000000"/>
        </w:rPr>
        <w:t xml:space="preserve">w trybie </w:t>
      </w:r>
      <w:r w:rsidR="00A5669B">
        <w:rPr>
          <w:color w:val="000000"/>
        </w:rPr>
        <w:t>podstawowym bez negocjacji</w:t>
      </w:r>
      <w:r w:rsidRPr="0062221C">
        <w:rPr>
          <w:color w:val="000000"/>
        </w:rPr>
        <w:t xml:space="preserve">, zgodnie z ustawą z dnia </w:t>
      </w:r>
      <w:r>
        <w:rPr>
          <w:color w:val="000000"/>
        </w:rPr>
        <w:br/>
      </w:r>
      <w:r w:rsidRPr="0062221C">
        <w:rPr>
          <w:color w:val="000000"/>
        </w:rPr>
        <w:t xml:space="preserve">11 września 2019 r. Prawo zamówień publicznych </w:t>
      </w:r>
      <w:r w:rsidRPr="004371C9">
        <w:t>(Dz. U. z 20</w:t>
      </w:r>
      <w:r w:rsidR="00A36763">
        <w:t>22</w:t>
      </w:r>
      <w:r w:rsidRPr="004371C9">
        <w:t xml:space="preserve"> r. poz. </w:t>
      </w:r>
      <w:r w:rsidR="00A36763">
        <w:t>1710</w:t>
      </w:r>
      <w:r w:rsidRPr="004371C9">
        <w:t xml:space="preserve">, z </w:t>
      </w:r>
      <w:proofErr w:type="spellStart"/>
      <w:r w:rsidRPr="004371C9">
        <w:t>późn</w:t>
      </w:r>
      <w:proofErr w:type="spellEnd"/>
      <w:r w:rsidRPr="004371C9">
        <w:t>. zm.).</w:t>
      </w:r>
    </w:p>
    <w:p w14:paraId="49D517B1" w14:textId="77777777" w:rsidR="00C30593" w:rsidRPr="0062221C" w:rsidRDefault="00C30593" w:rsidP="00C30593">
      <w:pPr>
        <w:ind w:left="426"/>
        <w:jc w:val="both"/>
        <w:rPr>
          <w:color w:val="000000"/>
        </w:rPr>
      </w:pPr>
    </w:p>
    <w:p w14:paraId="469EE695" w14:textId="0E33C23E" w:rsidR="00C30593" w:rsidRPr="004F0842" w:rsidRDefault="00C30593" w:rsidP="00C30593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4F0842">
        <w:rPr>
          <w:color w:val="000000"/>
        </w:rPr>
        <w:t xml:space="preserve">Przedmiot zamówienia </w:t>
      </w:r>
      <w:r w:rsidRPr="00DC6779">
        <w:t xml:space="preserve">obejmuje: roboty budowlane polegające na </w:t>
      </w:r>
      <w:r w:rsidR="00C70CEF" w:rsidRPr="00DC6779">
        <w:t xml:space="preserve">wykonaniu </w:t>
      </w:r>
      <w:r w:rsidR="004F0842" w:rsidRPr="00DC6779">
        <w:rPr>
          <w:rStyle w:val="markedcontent"/>
        </w:rPr>
        <w:t xml:space="preserve">przebudowy łazienek dla pacjentów, montaż klimatyzatorów w wybranych pomieszczeniach Oddziału, wydzielenie pomieszczenia magazynu leków wraz z </w:t>
      </w:r>
      <w:r w:rsidR="004F0842" w:rsidRPr="00DC6779">
        <w:br/>
      </w:r>
      <w:r w:rsidR="004F0842" w:rsidRPr="00DC6779">
        <w:rPr>
          <w:rStyle w:val="markedcontent"/>
        </w:rPr>
        <w:t>robotami wykończeniowymi</w:t>
      </w:r>
      <w:r w:rsidRPr="00DC6779">
        <w:t xml:space="preserve">, </w:t>
      </w:r>
      <w:r w:rsidRPr="00DC6779">
        <w:rPr>
          <w:rFonts w:eastAsia="Calibri"/>
        </w:rPr>
        <w:t>zgodnie z ofertą przetargową</w:t>
      </w:r>
      <w:r w:rsidRPr="00DC6779">
        <w:rPr>
          <w:rFonts w:eastAsia="Calibri"/>
        </w:rPr>
        <w:br/>
        <w:t xml:space="preserve">Wykonawcy z dnia …………… r., </w:t>
      </w:r>
      <w:r w:rsidRPr="004F0842">
        <w:rPr>
          <w:rFonts w:eastAsia="Calibri"/>
          <w:color w:val="000000"/>
        </w:rPr>
        <w:t xml:space="preserve">stanowiącą załącznik nr 1 do umowy. </w:t>
      </w:r>
    </w:p>
    <w:p w14:paraId="5900BFCA" w14:textId="77777777" w:rsidR="00C30593" w:rsidRPr="006A323E" w:rsidRDefault="00C30593" w:rsidP="00C30593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6A323E">
        <w:rPr>
          <w:color w:val="000000"/>
        </w:rPr>
        <w:t xml:space="preserve">Szczegółowy zakres przedmiotu umowy określają: opis przedmiotu zamówienia stanowiący załącznik nr </w:t>
      </w:r>
      <w:r>
        <w:rPr>
          <w:color w:val="000000"/>
        </w:rPr>
        <w:t>1 do</w:t>
      </w:r>
      <w:r w:rsidRPr="006A323E">
        <w:rPr>
          <w:color w:val="000000"/>
        </w:rPr>
        <w:t xml:space="preserve"> SWZ, specyfikacja istotnych warunków zamówienia, oferta przetargowa Wykonawcy, które stanowią integralną część umowy.  </w:t>
      </w:r>
    </w:p>
    <w:p w14:paraId="0CCA842C" w14:textId="77777777" w:rsidR="00C30593" w:rsidRDefault="00C30593" w:rsidP="00C30593">
      <w:pPr>
        <w:pStyle w:val="Tekstpodstawowy21"/>
        <w:tabs>
          <w:tab w:val="left" w:pos="-405"/>
        </w:tabs>
        <w:jc w:val="both"/>
        <w:rPr>
          <w:color w:val="000000"/>
        </w:rPr>
      </w:pPr>
    </w:p>
    <w:p w14:paraId="503D5304" w14:textId="77777777" w:rsidR="00C30593" w:rsidRPr="004371C9" w:rsidRDefault="00C30593" w:rsidP="00C30593">
      <w:pPr>
        <w:jc w:val="center"/>
        <w:rPr>
          <w:b/>
        </w:rPr>
      </w:pPr>
      <w:r>
        <w:rPr>
          <w:b/>
        </w:rPr>
        <w:t xml:space="preserve"> </w:t>
      </w:r>
      <w:r w:rsidRPr="004371C9">
        <w:rPr>
          <w:b/>
        </w:rPr>
        <w:t>§ 2</w:t>
      </w:r>
    </w:p>
    <w:p w14:paraId="5BA6A1C9" w14:textId="77777777" w:rsidR="00C30593" w:rsidRPr="004371C9" w:rsidRDefault="00C30593" w:rsidP="00C30593">
      <w:pPr>
        <w:jc w:val="center"/>
        <w:rPr>
          <w:b/>
        </w:rPr>
      </w:pPr>
    </w:p>
    <w:p w14:paraId="229973FD" w14:textId="77777777" w:rsidR="00C30593" w:rsidRDefault="00C30593" w:rsidP="00C30593">
      <w:pPr>
        <w:pStyle w:val="Nagwek2"/>
        <w:numPr>
          <w:ilvl w:val="0"/>
          <w:numId w:val="21"/>
        </w:numPr>
        <w:ind w:left="426" w:hanging="426"/>
      </w:pPr>
      <w:r w:rsidRPr="004371C9">
        <w:t xml:space="preserve">Wykonawca oświadcza, że zapoznał się z dokumentacją przetargową oraz procedurami budowlano-jakościowymi i nie wnosi żadnych zastrzeżeń. Wykonawca oświadcza, że otrzymał od Zamawiającego wszelkie niezbędne dane, mogące mieć wpływ na ryzyko i okoliczności realizacji przedmiotu umowy. </w:t>
      </w:r>
    </w:p>
    <w:p w14:paraId="74036DD3" w14:textId="50113F53" w:rsidR="00C30593" w:rsidRPr="006A323E" w:rsidRDefault="00C30593" w:rsidP="00C30593">
      <w:pPr>
        <w:pStyle w:val="Nagwek2"/>
        <w:numPr>
          <w:ilvl w:val="0"/>
          <w:numId w:val="21"/>
        </w:numPr>
        <w:ind w:left="426" w:hanging="426"/>
      </w:pPr>
      <w:r w:rsidRPr="004371C9">
        <w:t xml:space="preserve">Wszelkie zastrzeżenia Wykonawcy dotyczące terenu budowy, prawidłowości i kompletności dokumentacji przetargowej otrzymanej od Zamawiającego zgłoszone po terminie zawarcia Umowy nie mogą stanowić podstawy do dochodzenia jakichkolwiek roszczeń od </w:t>
      </w:r>
      <w:r w:rsidRPr="004371C9">
        <w:lastRenderedPageBreak/>
        <w:t xml:space="preserve">Zamawiającego oraz </w:t>
      </w:r>
      <w:r w:rsidRPr="006A323E">
        <w:rPr>
          <w:color w:val="000000"/>
        </w:rPr>
        <w:t>wnioskowania przez Wykonawcę o przesunięcie terminu realizacji umowy, z zastrzeżeniem § 2</w:t>
      </w:r>
      <w:r w:rsidR="00C727FC">
        <w:rPr>
          <w:color w:val="000000"/>
        </w:rPr>
        <w:t>1</w:t>
      </w:r>
      <w:r w:rsidRPr="006A323E">
        <w:rPr>
          <w:color w:val="000000"/>
        </w:rPr>
        <w:t xml:space="preserve"> ust. 3 pkt 2).</w:t>
      </w:r>
    </w:p>
    <w:p w14:paraId="42992B57" w14:textId="77777777" w:rsidR="00C30593" w:rsidRPr="006A323E" w:rsidRDefault="00C30593" w:rsidP="00C30593">
      <w:pPr>
        <w:pStyle w:val="Nagwek2"/>
        <w:numPr>
          <w:ilvl w:val="0"/>
          <w:numId w:val="21"/>
        </w:numPr>
        <w:ind w:left="426" w:hanging="426"/>
      </w:pPr>
      <w:r w:rsidRPr="006A323E">
        <w:rPr>
          <w:color w:val="000000"/>
        </w:rPr>
        <w:t>W</w:t>
      </w:r>
      <w:r w:rsidRPr="006A323E">
        <w:rPr>
          <w:bCs/>
          <w:color w:val="000000"/>
        </w:rPr>
        <w:t>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092093D5" w14:textId="77777777" w:rsidR="00C30593" w:rsidRPr="004371C9" w:rsidRDefault="00C30593" w:rsidP="00C30593">
      <w:pPr>
        <w:pStyle w:val="Nagwek2"/>
        <w:numPr>
          <w:ilvl w:val="0"/>
          <w:numId w:val="21"/>
        </w:numPr>
        <w:ind w:left="426" w:hanging="426"/>
      </w:pPr>
      <w:r w:rsidRPr="006A323E">
        <w:rPr>
          <w:bCs/>
          <w:color w:val="000000"/>
        </w:rPr>
        <w:t>Wykonawca oświadcza, że osoby wykonujące przedmiot zamówienia posiadają niezbędne uprawnienia do wykonywania prac objętych niniejszym zamówieniem</w:t>
      </w:r>
      <w:r>
        <w:rPr>
          <w:bCs/>
          <w:color w:val="000000"/>
        </w:rPr>
        <w:t xml:space="preserve"> </w:t>
      </w:r>
      <w:r w:rsidRPr="006A323E">
        <w:rPr>
          <w:bCs/>
          <w:color w:val="000000"/>
        </w:rPr>
        <w:t>oraz że p</w:t>
      </w:r>
      <w:r w:rsidRPr="006A323E">
        <w:rPr>
          <w:color w:val="000000"/>
        </w:rPr>
        <w:t xml:space="preserve">rzed rozpoczęciem prac Wykonawca przedłoży Zamawiającemu kopie tych dokumentów. </w:t>
      </w:r>
    </w:p>
    <w:p w14:paraId="41D40315" w14:textId="77777777" w:rsidR="00C30593" w:rsidRPr="004371C9" w:rsidRDefault="00C30593" w:rsidP="00C30593">
      <w:pPr>
        <w:jc w:val="both"/>
      </w:pPr>
    </w:p>
    <w:p w14:paraId="7D871903" w14:textId="77777777" w:rsidR="00C30593" w:rsidRDefault="00C30593" w:rsidP="00C30593">
      <w:pPr>
        <w:jc w:val="center"/>
        <w:rPr>
          <w:b/>
        </w:rPr>
      </w:pPr>
    </w:p>
    <w:p w14:paraId="42D786DE" w14:textId="77777777" w:rsidR="00C30593" w:rsidRDefault="00C30593" w:rsidP="00C30593">
      <w:pPr>
        <w:jc w:val="center"/>
        <w:rPr>
          <w:b/>
        </w:rPr>
      </w:pPr>
    </w:p>
    <w:p w14:paraId="615DD960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§ 3</w:t>
      </w:r>
    </w:p>
    <w:p w14:paraId="686912D6" w14:textId="05557AD3" w:rsidR="00C30593" w:rsidRDefault="00C30593" w:rsidP="00C30593">
      <w:pPr>
        <w:widowControl/>
        <w:numPr>
          <w:ilvl w:val="0"/>
          <w:numId w:val="22"/>
        </w:numPr>
        <w:ind w:left="426" w:hanging="426"/>
        <w:jc w:val="both"/>
      </w:pPr>
      <w:r w:rsidRPr="004371C9">
        <w:t>Przedstawicielem Zamawiającego na budowie jest</w:t>
      </w:r>
      <w:r>
        <w:t xml:space="preserve"> Maria Dzięgiel</w:t>
      </w:r>
      <w:r w:rsidRPr="004371C9">
        <w:t>, a w przypadku je</w:t>
      </w:r>
      <w:r w:rsidR="006023D1">
        <w:t>j</w:t>
      </w:r>
      <w:r w:rsidRPr="004371C9">
        <w:t xml:space="preserve"> nieobecności inne osoby wyznaczone przez Zamawiającego. </w:t>
      </w:r>
    </w:p>
    <w:p w14:paraId="22048937" w14:textId="77777777" w:rsidR="00C30593" w:rsidRPr="006A323E" w:rsidRDefault="00C30593" w:rsidP="00C30593">
      <w:pPr>
        <w:widowControl/>
        <w:numPr>
          <w:ilvl w:val="0"/>
          <w:numId w:val="22"/>
        </w:numPr>
        <w:ind w:left="426" w:hanging="426"/>
        <w:jc w:val="both"/>
      </w:pPr>
      <w:r w:rsidRPr="004371C9">
        <w:t xml:space="preserve">Kierownikiem budowy jest ………………………………….......…… posiadający uprawnienia budowlane </w:t>
      </w:r>
      <w:r w:rsidRPr="006A323E">
        <w:rPr>
          <w:bCs/>
          <w:iCs/>
        </w:rPr>
        <w:t>nr ...................................</w:t>
      </w:r>
    </w:p>
    <w:p w14:paraId="2310C4EB" w14:textId="77777777" w:rsidR="00C30593" w:rsidRPr="006A323E" w:rsidRDefault="00C30593" w:rsidP="00C30593">
      <w:pPr>
        <w:widowControl/>
        <w:numPr>
          <w:ilvl w:val="0"/>
          <w:numId w:val="22"/>
        </w:numPr>
        <w:ind w:left="426" w:hanging="426"/>
        <w:jc w:val="both"/>
      </w:pPr>
      <w:r w:rsidRPr="006A323E">
        <w:rPr>
          <w:rFonts w:eastAsia="Times New Roman"/>
          <w:color w:val="000000"/>
        </w:rPr>
        <w:t>P</w:t>
      </w:r>
      <w:r w:rsidRPr="006A323E">
        <w:rPr>
          <w:color w:val="000000"/>
        </w:rPr>
        <w:t>rawa i obowiązki Zamawiającego, Wykonawcy, inspektora nadzoru oraz kierownika budowy określa ustawa z dnia 7 lipca 1994 r. Prawo budowlane (</w:t>
      </w:r>
      <w:r w:rsidRPr="006A323E">
        <w:rPr>
          <w:rFonts w:eastAsia="ArialMT"/>
          <w:color w:val="000000"/>
        </w:rPr>
        <w:t>t. jedn. Dz. U. z 2020 r., poz. 1333 ze zm.</w:t>
      </w:r>
      <w:r w:rsidRPr="006A323E">
        <w:rPr>
          <w:color w:val="000000"/>
        </w:rPr>
        <w:t>).</w:t>
      </w:r>
    </w:p>
    <w:p w14:paraId="555F3F37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§ 4</w:t>
      </w:r>
    </w:p>
    <w:p w14:paraId="60CC30CA" w14:textId="0CF78380" w:rsidR="00DC6779" w:rsidRPr="00DC6779" w:rsidRDefault="00C30593" w:rsidP="00DC6779">
      <w:pPr>
        <w:pStyle w:val="Tekstpodstawowywcity"/>
        <w:numPr>
          <w:ilvl w:val="0"/>
          <w:numId w:val="23"/>
        </w:numPr>
        <w:ind w:left="426" w:hanging="426"/>
        <w:rPr>
          <w:b/>
          <w:bCs/>
        </w:rPr>
      </w:pPr>
      <w:r w:rsidRPr="004371C9">
        <w:t xml:space="preserve">Strony zgodnie ustalają, że wykonanie przedmiotu umowy oraz odbiór ostateczny nastąpi </w:t>
      </w:r>
      <w:r w:rsidR="00DC6779">
        <w:t xml:space="preserve">max. do 8 tygodni nie </w:t>
      </w:r>
      <w:r w:rsidRPr="004371C9">
        <w:t xml:space="preserve">później niż do dnia </w:t>
      </w:r>
      <w:r w:rsidRPr="00C727FC">
        <w:rPr>
          <w:b/>
          <w:bCs/>
        </w:rPr>
        <w:t>30 września 202</w:t>
      </w:r>
      <w:r w:rsidR="006023D1" w:rsidRPr="00C727FC">
        <w:rPr>
          <w:b/>
          <w:bCs/>
        </w:rPr>
        <w:t>3</w:t>
      </w:r>
      <w:r w:rsidRPr="00C727FC">
        <w:rPr>
          <w:b/>
          <w:bCs/>
        </w:rPr>
        <w:t xml:space="preserve"> r.</w:t>
      </w:r>
      <w:r w:rsidR="00CA44E4" w:rsidRPr="00C727FC">
        <w:rPr>
          <w:b/>
          <w:bCs/>
        </w:rPr>
        <w:t xml:space="preserve">  </w:t>
      </w:r>
    </w:p>
    <w:p w14:paraId="6F03AB04" w14:textId="77777777" w:rsidR="00C30593" w:rsidRDefault="00C30593" w:rsidP="00C30593">
      <w:pPr>
        <w:pStyle w:val="Tekstpodstawowywcity"/>
        <w:numPr>
          <w:ilvl w:val="0"/>
          <w:numId w:val="23"/>
        </w:numPr>
        <w:ind w:left="426" w:hanging="426"/>
      </w:pPr>
      <w:r w:rsidRPr="004371C9">
        <w:t>Przekazanie placu budowy nastąpi wraz z zawarciem umowy.</w:t>
      </w:r>
    </w:p>
    <w:p w14:paraId="7AC4B56E" w14:textId="77777777" w:rsidR="00C30593" w:rsidRDefault="00C30593" w:rsidP="00C30593">
      <w:pPr>
        <w:jc w:val="center"/>
        <w:rPr>
          <w:b/>
        </w:rPr>
      </w:pPr>
    </w:p>
    <w:p w14:paraId="67713C43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§ 5</w:t>
      </w:r>
    </w:p>
    <w:p w14:paraId="7E21C78E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 xml:space="preserve">Wykonawca zobowiązuje się wykonać przedmiot umowy określony w § 1 </w:t>
      </w:r>
      <w:r w:rsidRPr="004371C9">
        <w:rPr>
          <w:bCs/>
          <w:color w:val="000000"/>
        </w:rPr>
        <w:t>przy zachowaniu należytej zawodowej staranności zgodnie z</w:t>
      </w:r>
      <w:r w:rsidRPr="004371C9">
        <w:t>:</w:t>
      </w:r>
    </w:p>
    <w:p w14:paraId="70F17E08" w14:textId="77777777" w:rsidR="00C30593" w:rsidRDefault="00C30593" w:rsidP="00C30593">
      <w:pPr>
        <w:numPr>
          <w:ilvl w:val="1"/>
          <w:numId w:val="24"/>
        </w:numPr>
        <w:ind w:left="851"/>
        <w:jc w:val="both"/>
      </w:pPr>
      <w:r w:rsidRPr="004371C9">
        <w:t>warunkami wynikającymi z ustawy z dnia 7 lipca 1994 r. Prawo budowlane (</w:t>
      </w:r>
      <w:r w:rsidRPr="006A323E">
        <w:rPr>
          <w:rFonts w:eastAsia="ArialMT"/>
          <w:color w:val="000000"/>
        </w:rPr>
        <w:t>t. jedn. Dz. U. z 2020 r., poz. 1333 ze zm.</w:t>
      </w:r>
      <w:r w:rsidRPr="004371C9">
        <w:t xml:space="preserve">) </w:t>
      </w:r>
      <w:r w:rsidRPr="006A323E">
        <w:rPr>
          <w:rFonts w:eastAsia="ArialMT"/>
          <w:color w:val="000000"/>
        </w:rPr>
        <w:t xml:space="preserve">oraz </w:t>
      </w:r>
      <w:r w:rsidRPr="004371C9">
        <w:t xml:space="preserve">obowiązujących przepisów technicznych, Bezpieczeństwa i Higieny Pracy, przeciwpożarowych. </w:t>
      </w:r>
    </w:p>
    <w:p w14:paraId="7B7CE506" w14:textId="77777777" w:rsidR="00C30593" w:rsidRDefault="00C30593" w:rsidP="00C30593">
      <w:pPr>
        <w:numPr>
          <w:ilvl w:val="1"/>
          <w:numId w:val="24"/>
        </w:numPr>
        <w:ind w:left="851"/>
        <w:jc w:val="both"/>
      </w:pPr>
      <w:r w:rsidRPr="004371C9">
        <w:t>wymaganiami wynikającymi z Polskich Norm,</w:t>
      </w:r>
    </w:p>
    <w:p w14:paraId="016B1B95" w14:textId="77777777" w:rsidR="00C30593" w:rsidRDefault="00C30593" w:rsidP="00C30593">
      <w:pPr>
        <w:numPr>
          <w:ilvl w:val="1"/>
          <w:numId w:val="24"/>
        </w:numPr>
        <w:ind w:left="851"/>
        <w:jc w:val="both"/>
      </w:pPr>
      <w:r w:rsidRPr="004371C9">
        <w:t>zasadami rzetelnej wiedzy technicznej oraz sztuki budowlanej.</w:t>
      </w:r>
    </w:p>
    <w:p w14:paraId="050DD51C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>Wykonawca zapewnia ogólny dozór terenu budowy oraz ponosi pełną odpowiedzialność za naruszenie przepisów bhp i p.poż</w:t>
      </w:r>
      <w:r>
        <w:t>.</w:t>
      </w:r>
      <w:r w:rsidRPr="004371C9">
        <w:t xml:space="preserve"> przez jego pracowników, właściwe zabezpieczenie realizowanych robót przed osobami trzecimi, oraz za szkody materialne wyrządzone osobom trzecim podczas prowadzenia robót. W przypadku przerwania robót Wykonawca zobowiązany jest do zabezpieczenia wykonanych robót przed ich zniszczeniem.</w:t>
      </w:r>
    </w:p>
    <w:p w14:paraId="7EB54C91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 xml:space="preserve">W przypadku zlecenia podwykonawcom wykonania części zamówienia Wykonawca ponosi pełną odpowiedzialność za jakość, terminowość oraz bezpieczeństwo robót wykonywanych przez podwykonawców, jak również za ewentualne szkody powstałe w wyniku ich działań. Wykonawca odpowiada za działania i zaniechania podwykonawców jak za własne działania i zaniechania. </w:t>
      </w:r>
    </w:p>
    <w:p w14:paraId="0C474143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>Zamawiający nie ponosi odpowiedzialności za szkody wyrządzone przez podwykonawcę podczas wykonywania przedmiotu zamówienia.</w:t>
      </w:r>
    </w:p>
    <w:p w14:paraId="249F4ED4" w14:textId="77777777" w:rsidR="00C30593" w:rsidRPr="006A323E" w:rsidRDefault="00C30593" w:rsidP="00C30593">
      <w:pPr>
        <w:numPr>
          <w:ilvl w:val="0"/>
          <w:numId w:val="24"/>
        </w:numPr>
        <w:ind w:left="426" w:hanging="426"/>
        <w:jc w:val="both"/>
      </w:pPr>
      <w:r w:rsidRPr="006A323E">
        <w:rPr>
          <w:rFonts w:eastAsia="Times New Roman"/>
          <w:color w:val="000000"/>
        </w:rPr>
        <w:t>Wykonawca ponosi odpowiedzialność wobec Zamawiającego oraz osób trzecich za szkody powstałe na terenie budowy w związku z prowadzonymi robotami.</w:t>
      </w:r>
    </w:p>
    <w:p w14:paraId="0E9FEA4B" w14:textId="77777777" w:rsidR="00C30593" w:rsidRPr="004371C9" w:rsidRDefault="00C30593" w:rsidP="00C30593">
      <w:pPr>
        <w:jc w:val="center"/>
        <w:rPr>
          <w:b/>
        </w:rPr>
      </w:pPr>
    </w:p>
    <w:p w14:paraId="27EBF978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 xml:space="preserve">§ 6 </w:t>
      </w:r>
    </w:p>
    <w:p w14:paraId="22CE293E" w14:textId="77777777" w:rsidR="00C30593" w:rsidRPr="004371C9" w:rsidRDefault="00C30593" w:rsidP="00C30593">
      <w:pPr>
        <w:jc w:val="both"/>
      </w:pPr>
      <w:r w:rsidRPr="004371C9">
        <w:t xml:space="preserve">Do obowiązków Zamawiającego należy </w:t>
      </w:r>
      <w:r w:rsidRPr="004371C9">
        <w:rPr>
          <w:color w:val="000000"/>
        </w:rPr>
        <w:t>w szczególności</w:t>
      </w:r>
      <w:r w:rsidRPr="004371C9">
        <w:t>:</w:t>
      </w:r>
    </w:p>
    <w:p w14:paraId="5A10EF49" w14:textId="77777777" w:rsidR="00C30593" w:rsidRDefault="00C30593" w:rsidP="00C30593">
      <w:pPr>
        <w:numPr>
          <w:ilvl w:val="0"/>
          <w:numId w:val="25"/>
        </w:numPr>
        <w:jc w:val="both"/>
      </w:pPr>
      <w:r w:rsidRPr="004371C9">
        <w:t>Protokolarne przekazanie Wykonawcy placu budowy zgodnie z § 4 ust. 2, w stanie umożliwiającym rozpoczęcie i realizację robót;</w:t>
      </w:r>
    </w:p>
    <w:p w14:paraId="56B8B376" w14:textId="77777777" w:rsidR="00C30593" w:rsidRPr="00D32825" w:rsidRDefault="00C30593" w:rsidP="00C30593">
      <w:pPr>
        <w:numPr>
          <w:ilvl w:val="0"/>
          <w:numId w:val="25"/>
        </w:numPr>
        <w:jc w:val="both"/>
      </w:pPr>
      <w:r w:rsidRPr="00D32825">
        <w:t>Wskazanie miejsca podłączenia do poboru energii elektrycznej i wody itp. ;</w:t>
      </w:r>
    </w:p>
    <w:p w14:paraId="06C99DF2" w14:textId="77777777" w:rsidR="00C30593" w:rsidRDefault="00C30593" w:rsidP="00C30593">
      <w:pPr>
        <w:numPr>
          <w:ilvl w:val="0"/>
          <w:numId w:val="25"/>
        </w:numPr>
        <w:jc w:val="both"/>
      </w:pPr>
      <w:r w:rsidRPr="004371C9">
        <w:lastRenderedPageBreak/>
        <w:t>Zapewnienie nadzoru inwestorskiego;</w:t>
      </w:r>
    </w:p>
    <w:p w14:paraId="7FBD0BDA" w14:textId="61DEA5E6" w:rsidR="00C30593" w:rsidRDefault="00CA44E4" w:rsidP="00C30593">
      <w:pPr>
        <w:numPr>
          <w:ilvl w:val="0"/>
          <w:numId w:val="25"/>
        </w:numPr>
        <w:jc w:val="both"/>
      </w:pPr>
      <w:r>
        <w:t xml:space="preserve">Monitorowanie </w:t>
      </w:r>
      <w:r w:rsidR="00C30593" w:rsidRPr="004371C9">
        <w:t>realizacji robót przy udziale wszystkich podmiotów uczestniczących w realizacji inwestycji stanowiącej przedmiot zamówienia w szczególności:</w:t>
      </w:r>
    </w:p>
    <w:p w14:paraId="127C9A37" w14:textId="77777777" w:rsidR="00C30593" w:rsidRDefault="00C30593" w:rsidP="00C30593">
      <w:pPr>
        <w:numPr>
          <w:ilvl w:val="1"/>
          <w:numId w:val="25"/>
        </w:numPr>
        <w:jc w:val="both"/>
      </w:pPr>
      <w:r w:rsidRPr="004371C9">
        <w:t xml:space="preserve">przeprowadzenia bieżącej kontroli nad postępami prowadzonych robót, </w:t>
      </w:r>
    </w:p>
    <w:p w14:paraId="5134F8BC" w14:textId="77777777" w:rsidR="00C30593" w:rsidRDefault="00C30593" w:rsidP="00C30593">
      <w:pPr>
        <w:numPr>
          <w:ilvl w:val="1"/>
          <w:numId w:val="25"/>
        </w:numPr>
        <w:jc w:val="both"/>
      </w:pPr>
      <w:r w:rsidRPr="004371C9">
        <w:t>omawiania aktualnego stanu realizacji inwestycji, w tym wyłaniających się w toku ich wykonywania trudności i zagrożeń oraz sposobu rozwiązywania problemów.</w:t>
      </w:r>
    </w:p>
    <w:p w14:paraId="78372C72" w14:textId="77777777" w:rsidR="00C30593" w:rsidRPr="00F168AC" w:rsidRDefault="00C30593" w:rsidP="00C30593">
      <w:pPr>
        <w:numPr>
          <w:ilvl w:val="1"/>
          <w:numId w:val="25"/>
        </w:numPr>
        <w:jc w:val="both"/>
      </w:pPr>
      <w:r w:rsidRPr="004371C9">
        <w:t>sporządzenie protokołu z ustaleń poczynionych w trakcie spotkań, o których mowa w ust. 4 .</w:t>
      </w:r>
    </w:p>
    <w:p w14:paraId="77B0FDAF" w14:textId="77777777" w:rsidR="00C30593" w:rsidRPr="004371C9" w:rsidRDefault="00C30593" w:rsidP="00C30593">
      <w:pPr>
        <w:rPr>
          <w:b/>
        </w:rPr>
      </w:pPr>
    </w:p>
    <w:p w14:paraId="5C010E8B" w14:textId="77777777" w:rsidR="00C30593" w:rsidRPr="004F4447" w:rsidRDefault="00C30593" w:rsidP="00C30593">
      <w:pPr>
        <w:jc w:val="center"/>
        <w:rPr>
          <w:b/>
        </w:rPr>
      </w:pPr>
      <w:r w:rsidRPr="004371C9">
        <w:rPr>
          <w:b/>
        </w:rPr>
        <w:t>§ 7</w:t>
      </w:r>
    </w:p>
    <w:p w14:paraId="2F97E0F6" w14:textId="77777777" w:rsidR="00C30593" w:rsidRPr="004371C9" w:rsidRDefault="00C30593" w:rsidP="00C30593">
      <w:pPr>
        <w:jc w:val="both"/>
        <w:rPr>
          <w:color w:val="000000"/>
        </w:rPr>
      </w:pPr>
      <w:r w:rsidRPr="004371C9">
        <w:rPr>
          <w:color w:val="000000"/>
        </w:rPr>
        <w:t>Do obowiązków Wykonawcy należy w szczególności:</w:t>
      </w:r>
    </w:p>
    <w:p w14:paraId="709DF782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4371C9">
        <w:rPr>
          <w:color w:val="000000"/>
        </w:rPr>
        <w:t>Ustalenie terminu przekazania placu budowy z upoważnionym przedstawicielem Zamawiającego.</w:t>
      </w:r>
    </w:p>
    <w:p w14:paraId="1C48EED0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Właściwe oznakowanie i zabezpieczenie terenu budowy, ochronę mienia, zapewnienie zabezpieczenia przeciwpożarowego.</w:t>
      </w:r>
    </w:p>
    <w:p w14:paraId="34FE71D0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Utrzymanie terenu budowy w stanie wolnym od przeszkód komunikacyjnych, usuwanie awarii związanych z prowadzeniem budowy, nadzór nad bezpieczeństwem i higieną pracy.</w:t>
      </w:r>
    </w:p>
    <w:p w14:paraId="206100A5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Zapewnienie właściwej organizacji i koordynacji robót poprzez zapewnienie kierownictwa robót.</w:t>
      </w:r>
    </w:p>
    <w:p w14:paraId="134B02A9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Dostarczeni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materiałów budowlanych, konstrukcji, maszyn i urządzeń niezbędnych do wykonania przedmiotu umowy, dostarczenia mediów na plac budowy ze źródeł wskazanych przez Zamawiającego, zgodnie z § 6 ust. 2 umowy. Wykonawca zobowiązany będzie do założenia </w:t>
      </w:r>
      <w:proofErr w:type="spellStart"/>
      <w:r w:rsidRPr="00F168AC">
        <w:rPr>
          <w:rFonts w:eastAsia="Times New Roman"/>
          <w:color w:val="000000"/>
        </w:rPr>
        <w:t>sublicznika</w:t>
      </w:r>
      <w:proofErr w:type="spellEnd"/>
      <w:r w:rsidRPr="00F168AC">
        <w:rPr>
          <w:rFonts w:eastAsia="Times New Roman"/>
          <w:color w:val="000000"/>
        </w:rPr>
        <w:t>, którego rozliczenie nastąpi po zakończeniu inwestycji przez Zamawiającego;</w:t>
      </w:r>
    </w:p>
    <w:p w14:paraId="3FB1CF8E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Zorganizowani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zaplecza socjalno-technicznego i placu budowy wraz z wszystkimi pracami towarzyszącymi – zgodnie z obowiązującymi przepisami;</w:t>
      </w:r>
    </w:p>
    <w:p w14:paraId="23746356" w14:textId="77777777" w:rsidR="00C30593" w:rsidRPr="00D32825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rFonts w:eastAsia="Times New Roman"/>
          <w:color w:val="000000"/>
        </w:rPr>
        <w:t>Utrzymywani</w:t>
      </w:r>
      <w:r>
        <w:rPr>
          <w:rFonts w:eastAsia="Times New Roman"/>
          <w:color w:val="000000"/>
        </w:rPr>
        <w:t>e</w:t>
      </w:r>
      <w:r w:rsidRPr="00F168AC">
        <w:rPr>
          <w:rFonts w:eastAsia="Times New Roman"/>
          <w:color w:val="000000"/>
        </w:rPr>
        <w:t xml:space="preserve"> porządku na placu budowy poprzez ochronę mienia, nadzór nad bezpieczeństwem i higieną pracy, zapewnienie bezpieczeństwa przeciwpożarowego, wykonanie </w:t>
      </w:r>
      <w:r w:rsidRPr="00D32825">
        <w:rPr>
          <w:rFonts w:eastAsia="Times New Roman"/>
          <w:color w:val="000000"/>
        </w:rPr>
        <w:t>zabezpieczeń w rejonie prowadzonych prac;</w:t>
      </w:r>
    </w:p>
    <w:p w14:paraId="4313B189" w14:textId="03D82F4E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D32825">
        <w:rPr>
          <w:rFonts w:eastAsia="Times New Roman"/>
          <w:color w:val="000000"/>
        </w:rPr>
        <w:t xml:space="preserve">Każdorazowe uzgadnianie z </w:t>
      </w:r>
      <w:r w:rsidR="00CA44E4" w:rsidRPr="00D32825">
        <w:rPr>
          <w:rFonts w:eastAsia="Times New Roman"/>
          <w:color w:val="000000"/>
        </w:rPr>
        <w:t xml:space="preserve"> Przedstawicielem </w:t>
      </w:r>
      <w:r w:rsidRPr="00D32825">
        <w:rPr>
          <w:rFonts w:eastAsia="Times New Roman"/>
          <w:color w:val="000000"/>
        </w:rPr>
        <w:t>Zamawiającego sposobu postępowania z materiałami uzyskanymi z demontażu lub rozbiórki, w ciągu 3 dni od daty ich pozyskania (decyduje data wpisu do dziennika budowy). Wykonawca zobowiązany będzie do wywiezienia materiałów z rozbiórki na własny koszt oraz ich utylizację zgodnie z obowiązującymi przepisami w zakresie ochrony</w:t>
      </w:r>
      <w:r w:rsidRPr="00F168AC">
        <w:rPr>
          <w:rFonts w:eastAsia="Times New Roman"/>
          <w:color w:val="000000"/>
        </w:rPr>
        <w:t xml:space="preserve"> środowiska. </w:t>
      </w:r>
    </w:p>
    <w:p w14:paraId="658E9FB2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Nadzór nad pracami wykonywanymi przez podwykonawcę/ów i koordynacja tych prac.</w:t>
      </w:r>
    </w:p>
    <w:p w14:paraId="2B916215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Zapłata wymagalnego wynagrodzenia przysługującego Podwykonawcy, który zawarł:</w:t>
      </w:r>
    </w:p>
    <w:p w14:paraId="036C811F" w14:textId="77777777" w:rsidR="00C30593" w:rsidRDefault="00C30593" w:rsidP="00C30593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>zaakceptowaną przez Zamawiającego umowę o Podwykonawstwo, której przedmiotem są roboty budowlane lub</w:t>
      </w:r>
    </w:p>
    <w:p w14:paraId="74A22C4B" w14:textId="77777777" w:rsidR="00C30593" w:rsidRPr="00F168AC" w:rsidRDefault="00C30593" w:rsidP="00C30593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 xml:space="preserve">przedłożoną Zamawiającemu umowę o Podwykonawstwo, której przedmiotem są dostawy lub usługi, </w:t>
      </w:r>
    </w:p>
    <w:p w14:paraId="0C8A35A1" w14:textId="77777777" w:rsidR="00C30593" w:rsidRDefault="00C30593" w:rsidP="00C30593">
      <w:pPr>
        <w:numPr>
          <w:ilvl w:val="0"/>
          <w:numId w:val="26"/>
        </w:numPr>
        <w:spacing w:line="100" w:lineRule="atLeast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Informowanie Zamawiającego o okolicznościach mogących wpłynąć na jakość robót.</w:t>
      </w:r>
    </w:p>
    <w:p w14:paraId="2D38290C" w14:textId="77777777" w:rsidR="00C30593" w:rsidRPr="00F168AC" w:rsidRDefault="00C30593" w:rsidP="00C30593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 w:rsidRPr="004371C9">
        <w:t>Po zakończeniu robót Wykonawca zobowiązany jest uporządkować teren budowy i przekazać go Zamawiającemu w terminie 3 dni po podpisaniu protokołu odbioru końcowego.</w:t>
      </w:r>
    </w:p>
    <w:p w14:paraId="5E8B76BE" w14:textId="77777777" w:rsidR="00C30593" w:rsidRPr="00F168AC" w:rsidRDefault="00C30593" w:rsidP="00C30593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 w:rsidRPr="004371C9">
        <w:t>Wykonawca zobowiązuje się do usunięcia z terenu budowy gruzu zgodnie z Ustawą z dnia 14 grudnia 2012 r. o odpadach (</w:t>
      </w:r>
      <w:proofErr w:type="spellStart"/>
      <w:r w:rsidRPr="004371C9">
        <w:t>t.j</w:t>
      </w:r>
      <w:proofErr w:type="spellEnd"/>
      <w:r w:rsidRPr="004371C9">
        <w:t>. Dz. U. Nr  2020 poz. 797).</w:t>
      </w:r>
    </w:p>
    <w:p w14:paraId="27573882" w14:textId="77777777" w:rsidR="00C30593" w:rsidRDefault="00C30593" w:rsidP="00C30593">
      <w:pPr>
        <w:tabs>
          <w:tab w:val="left" w:pos="1694"/>
        </w:tabs>
        <w:ind w:left="-10" w:hanging="260"/>
        <w:jc w:val="center"/>
        <w:rPr>
          <w:b/>
        </w:rPr>
      </w:pPr>
    </w:p>
    <w:p w14:paraId="581F92C4" w14:textId="77777777" w:rsidR="00C30593" w:rsidRPr="004371C9" w:rsidRDefault="00C30593" w:rsidP="00C30593">
      <w:pPr>
        <w:tabs>
          <w:tab w:val="left" w:pos="1694"/>
        </w:tabs>
        <w:ind w:left="-10" w:hanging="260"/>
        <w:jc w:val="center"/>
      </w:pPr>
      <w:r w:rsidRPr="004371C9">
        <w:rPr>
          <w:b/>
        </w:rPr>
        <w:t>§ 8</w:t>
      </w:r>
    </w:p>
    <w:p w14:paraId="4E4E443E" w14:textId="77777777" w:rsidR="00C30593" w:rsidRDefault="00C30593" w:rsidP="00C30593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color w:val="000000"/>
        </w:rPr>
        <w:t xml:space="preserve">Wykonawca zobowiązany będzie do </w:t>
      </w:r>
      <w:r w:rsidRPr="004371C9">
        <w:rPr>
          <w:rFonts w:eastAsia="Times New Roman"/>
          <w:color w:val="000000"/>
        </w:rPr>
        <w:t>doręczenia Zamawiającemu:</w:t>
      </w:r>
    </w:p>
    <w:p w14:paraId="2B9CCC9A" w14:textId="77777777" w:rsidR="00C30593" w:rsidRDefault="00C30593" w:rsidP="00C30593">
      <w:pPr>
        <w:numPr>
          <w:ilvl w:val="1"/>
          <w:numId w:val="33"/>
        </w:numPr>
        <w:jc w:val="both"/>
        <w:rPr>
          <w:rFonts w:eastAsia="Times New Roman"/>
          <w:color w:val="000000"/>
        </w:rPr>
      </w:pPr>
      <w:r w:rsidRPr="00D32825">
        <w:rPr>
          <w:rFonts w:eastAsia="Times New Roman"/>
          <w:color w:val="000000"/>
        </w:rPr>
        <w:t xml:space="preserve">dokumentacji, o której mowa w </w:t>
      </w:r>
      <w:r w:rsidRPr="00D32825">
        <w:rPr>
          <w:rFonts w:eastAsia="Times New Roman"/>
          <w:b/>
          <w:color w:val="000000"/>
        </w:rPr>
        <w:t xml:space="preserve">§ 12 ust. 4 </w:t>
      </w:r>
      <w:r w:rsidRPr="00D32825">
        <w:rPr>
          <w:rFonts w:eastAsia="Times New Roman"/>
          <w:color w:val="000000"/>
        </w:rPr>
        <w:t xml:space="preserve"> wraz z</w:t>
      </w:r>
      <w:r w:rsidRPr="004F4447">
        <w:rPr>
          <w:rFonts w:eastAsia="Times New Roman"/>
          <w:color w:val="000000"/>
        </w:rPr>
        <w:t xml:space="preserve"> odbiorami niezbędnymi do uzyskania zgody na użytkowanie, najpóźniej do momentu zakończenia odbioru ostatecznego w szczególności:</w:t>
      </w:r>
    </w:p>
    <w:p w14:paraId="3961EDC3" w14:textId="77777777" w:rsidR="00C30593" w:rsidRDefault="00C30593" w:rsidP="00C30593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przeprowadzenie niezbędnych prób technicznych i badań, płukania instalacji itp.,</w:t>
      </w:r>
    </w:p>
    <w:p w14:paraId="7CEB260E" w14:textId="77777777" w:rsidR="00C30593" w:rsidRDefault="00C30593" w:rsidP="00C30593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gwarancji udzielonych przez producentów lub dostawców urządzenia,</w:t>
      </w:r>
    </w:p>
    <w:p w14:paraId="641FED95" w14:textId="77777777" w:rsidR="00C30593" w:rsidRDefault="00C30593" w:rsidP="00C30593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lastRenderedPageBreak/>
        <w:t>gwarancji udzielonych przez producentów urządzeń wentylacyjnych i klimatyzacyjnych oraz grzewczych zainstalowanych,</w:t>
      </w:r>
    </w:p>
    <w:p w14:paraId="37EA48C4" w14:textId="77777777" w:rsidR="00C30593" w:rsidRDefault="00C30593" w:rsidP="00C30593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4F4447">
        <w:rPr>
          <w:rFonts w:eastAsia="Times New Roman"/>
          <w:color w:val="000000"/>
        </w:rPr>
        <w:t>aprobaty techniczne na wszystkie materiały i urządzenia użyte do budowy;</w:t>
      </w:r>
    </w:p>
    <w:p w14:paraId="31F666AA" w14:textId="77777777" w:rsidR="00C30593" w:rsidRPr="003A30D3" w:rsidRDefault="00C30593" w:rsidP="00C30593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3A30D3">
        <w:rPr>
          <w:rFonts w:eastAsia="Times New Roman"/>
          <w:color w:val="000000"/>
        </w:rPr>
        <w:t>pomiary instalacji elektrycznych wymaganych po wykonaniu instalacji elektrycznych,</w:t>
      </w:r>
    </w:p>
    <w:p w14:paraId="54CD4AF8" w14:textId="77777777" w:rsidR="00C30593" w:rsidRPr="004F4447" w:rsidRDefault="00C30593" w:rsidP="00C30593">
      <w:pPr>
        <w:numPr>
          <w:ilvl w:val="1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zawiadamiania o terminie przeprowadzenia prób i sprawdzeń, nie później niż 5 dni przed wyznaczonym terminem.</w:t>
      </w:r>
    </w:p>
    <w:p w14:paraId="62C1E34F" w14:textId="77777777" w:rsidR="00C30593" w:rsidRDefault="00C30593" w:rsidP="00C30593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W razie wprowadzenia przez Wykonawcę w trakcie wykonywania przedmiotu umowy rozwiązań zamiennych - Wykonawca jest zobowiązany przekazać odbierającemu pisemną informację dotyczącą użytkowania tych rozwiązań zamiennych oraz instrukcję użytkowania i konserwacji urządzeń wchodzących w skład dodatkowego wyposażenia. Na wprowadzenie rozwiązań zamiennych i zmian wykonawczych Wykonawca musi uzyskać zgodę inspektora nadzoru i projektanta.</w:t>
      </w:r>
    </w:p>
    <w:p w14:paraId="433A3806" w14:textId="77777777" w:rsidR="00C30593" w:rsidRPr="0075148E" w:rsidRDefault="00C30593" w:rsidP="00C30593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75148E">
        <w:rPr>
          <w:rFonts w:eastAsia="Times New Roman"/>
          <w:color w:val="000000"/>
        </w:rPr>
        <w:t>Nieprzekazanie Zamawiającemu dokumentacji (instrukcji, gwarancji) lub informacji, o których mowa w ust. 1 oraz w ust. 2, skutkuje odpowiedzialnością Wykonawcy za szkody powstałe w następstwie niewłaściwego użytkowania lub niewłaściwej konserwacji instalacji, maszyn lub urządzeń.</w:t>
      </w:r>
    </w:p>
    <w:p w14:paraId="2B840E5B" w14:textId="77777777" w:rsidR="00C30593" w:rsidRPr="004371C9" w:rsidRDefault="00C30593" w:rsidP="00C30593">
      <w:pPr>
        <w:jc w:val="center"/>
        <w:rPr>
          <w:color w:val="000000"/>
        </w:rPr>
      </w:pPr>
      <w:r w:rsidRPr="004371C9">
        <w:rPr>
          <w:b/>
          <w:color w:val="000000"/>
        </w:rPr>
        <w:t>§ 9</w:t>
      </w:r>
    </w:p>
    <w:p w14:paraId="04277A2D" w14:textId="77777777" w:rsidR="00C30593" w:rsidRDefault="00C30593" w:rsidP="00C30593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4371C9">
        <w:rPr>
          <w:color w:val="000000"/>
        </w:rPr>
        <w:t xml:space="preserve">Wykonawca zobowiązuje się wykonać przedmiot umowy samodzielnie, bez udziału podwykonawców / Wykonawca wykona osobiście następujące roboty budowlane w zakresie  ……………………............................…,  a pozostałe roboty budowlane, dostawy i usługi przy udziale podwykonawców, którzy zostali wymienieni w  </w:t>
      </w:r>
      <w:r w:rsidRPr="004371C9">
        <w:t>załączniku nr 2 do niniejszej umowy.</w:t>
      </w:r>
    </w:p>
    <w:p w14:paraId="7986BDE7" w14:textId="77777777" w:rsidR="00C30593" w:rsidRPr="0075148E" w:rsidRDefault="00C30593" w:rsidP="00C30593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75148E">
        <w:rPr>
          <w:color w:val="000000"/>
        </w:rPr>
        <w:t>Umowa</w:t>
      </w:r>
      <w:r w:rsidRPr="0075148E">
        <w:rPr>
          <w:i/>
          <w:color w:val="000000"/>
        </w:rPr>
        <w:t xml:space="preserve"> </w:t>
      </w:r>
      <w:r w:rsidRPr="0075148E">
        <w:rPr>
          <w:color w:val="000000"/>
        </w:rPr>
        <w:t xml:space="preserve">pomiędzy Wykonawcą, a Podwykonawcą powinna nie pozostawać w sprzeczności z postanowieniami niniejszej Umowy, w szczególności: </w:t>
      </w:r>
    </w:p>
    <w:p w14:paraId="4130318B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spacing w:line="100" w:lineRule="atLeast"/>
        <w:jc w:val="both"/>
        <w:rPr>
          <w:color w:val="000000"/>
        </w:rPr>
      </w:pPr>
      <w:r w:rsidRPr="004371C9">
        <w:rPr>
          <w:color w:val="000000"/>
        </w:rPr>
        <w:t>przedmiot umowy z podwykonawcą  powinien być zgodny z zakresem wskazanym w § 1 ust. 2 i 3 umowy,  do Umowy zawartej pomiędzy Zamawiającym a Wykonawcą;</w:t>
      </w:r>
    </w:p>
    <w:p w14:paraId="70E96740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rPr>
          <w:color w:val="000000"/>
        </w:rPr>
        <w:t>termin zapłaty wynagrodzenia z podwykonawcą nie może być dłuższy niż 16 dni od daty otrzymania faktury przez Wykonawcę ze względu na konieczność przedłożenia przez Wykonawcę Zamawiającemu dokumentu określonego w  § 9 ust. 18;</w:t>
      </w:r>
    </w:p>
    <w:p w14:paraId="452B0693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A806DA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>okres rękojmi i gwarancji winien być nie krótszy niż okres rękojmi  i gwarancji udzielonej Zamawiającemu przez Wykonawcę; okres rękojmi i gwarancji liczy się od daty odbioru końcowego przedmiotu Umowy rozumianego jako data podpisania protokołu odbioru końcowego;</w:t>
      </w:r>
    </w:p>
    <w:p w14:paraId="2F1B9DAE" w14:textId="77777777" w:rsidR="00C30593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>w przypadku uchylania się przez Wykonawcę od obowiązku zapłaty wymagalnego wynagrodzenia przysługującego Podwykonawcy, który zawarł:</w:t>
      </w:r>
    </w:p>
    <w:p w14:paraId="517CF6CC" w14:textId="77777777" w:rsidR="00C30593" w:rsidRDefault="00C30593" w:rsidP="00C30593">
      <w:pPr>
        <w:numPr>
          <w:ilvl w:val="2"/>
          <w:numId w:val="9"/>
        </w:numPr>
        <w:jc w:val="both"/>
      </w:pPr>
      <w:r w:rsidRPr="004371C9">
        <w:t>zaakceptowaną przez Zamawiającego umowę o Podwykonawstwo, której przedmiotem są roboty budowlane  lub</w:t>
      </w:r>
    </w:p>
    <w:p w14:paraId="4214E11A" w14:textId="77777777" w:rsidR="00C30593" w:rsidRPr="004371C9" w:rsidRDefault="00C30593" w:rsidP="00C30593">
      <w:pPr>
        <w:numPr>
          <w:ilvl w:val="2"/>
          <w:numId w:val="9"/>
        </w:numPr>
        <w:jc w:val="both"/>
      </w:pPr>
      <w:r w:rsidRPr="004371C9">
        <w:t xml:space="preserve">przedłożoną Zamawiającemu umowę o Podwykonawstwo, której przedmiotem są dostawy lub usługi, </w:t>
      </w:r>
    </w:p>
    <w:p w14:paraId="360C78FD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zapłaci bezpośrednio Podwykonawcy kwotę należnego wynagrodzenia bez odsetek należnych Podwykonawcy, zgodnie z treścią umowy o podwykonawstwo z zastrzeżeniem ust. 18 i nast.</w:t>
      </w:r>
    </w:p>
    <w:p w14:paraId="178A53E2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30C0D401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podwykonawstwo przez Zamawiającego. </w:t>
      </w:r>
    </w:p>
    <w:p w14:paraId="7091E81A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Wykonawca zobowiązany jest do przedłożenia Zamawiającemu </w:t>
      </w:r>
      <w:r w:rsidRPr="0075148E">
        <w:rPr>
          <w:spacing w:val="20"/>
        </w:rPr>
        <w:t>w Kancelarii</w:t>
      </w:r>
      <w:r w:rsidRPr="004371C9">
        <w:t xml:space="preserve"> Szpitala </w:t>
      </w:r>
      <w:r w:rsidRPr="004371C9">
        <w:lastRenderedPageBreak/>
        <w:t xml:space="preserve">Specjalistycznego im. Stefana Żeromskiego SP ZOZ w Krakowie, os. Na Skarpie 66, 31-913 Kraków, Pawilon C - I Piętro   projektu umowy o podwykonawstwo,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 </w:t>
      </w:r>
    </w:p>
    <w:p w14:paraId="2882211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Projekt umowy o podwykonawstwo, której przedmiotem są roboty budowlane, będzie uważany za zaakceptowany przez Zamawiającego, jeżeli Zamawiający w terminie 14  dni od dnia przedłożenia mu projektu nie zgłosi na piśmie zastrzeżeń. Za dzień przedłożenia projektu przez Wykonawcę uznaje się dzień przedłożenia projektu </w:t>
      </w:r>
      <w:r w:rsidRPr="0075148E">
        <w:rPr>
          <w:spacing w:val="20"/>
        </w:rPr>
        <w:t>w Kancelarii</w:t>
      </w:r>
      <w:r w:rsidRPr="004371C9">
        <w:t xml:space="preserve"> Szpitala Specjalistycznego im. Stefana Żeromskiego SP ZOZ w Krakowie, os. Na Skarpie 66, 31-913 Kraków, Pawilon C - I Piętro na zasadach określonych w ust. 5.</w:t>
      </w:r>
    </w:p>
    <w:p w14:paraId="233B20C8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zgłosi w terminie 14 dni pisemne zastrzeżenia do projektu umowy o podwykonawstwo, której przedmiotem są roboty budowlane, w szczególności w następujących przypadkach: </w:t>
      </w:r>
    </w:p>
    <w:p w14:paraId="2E655473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niespełniania przez projekt wymagań dotyczących umowy o podwykonawstwo, określonych w SWZ, w szczególności w zakresie oznaczenia Stron tej umowy, wartości wynagrodzenia z tytułu wykonania robót,</w:t>
      </w:r>
    </w:p>
    <w:p w14:paraId="006597AC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niezałączenia do projektu zestawień, dokumentów lub informacji, o których mowa w ust. 5,</w:t>
      </w:r>
    </w:p>
    <w:p w14:paraId="5478576F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niespełniania przez Podwykonawcę warunków określonych w SWZ dla Podwykonawców,</w:t>
      </w:r>
    </w:p>
    <w:p w14:paraId="27BF0EC6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określenia terminu zapłaty wynagrodzenia dłuższego niż 16 dni od doręczenia Wykonawcy, Podwykonawcy lub dalszemu Podwykonawcy faktury lub rachunku za wykonane roboty budowlane,</w:t>
      </w:r>
    </w:p>
    <w:p w14:paraId="67A694CC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gdy wynagrodzenie za wykonanie robót budowlanych powierzanych do wykonania Podwykonawcy lub dalszemu Podwykonawcy przekroczy wartość wycenioną za te roboty w Umowie,</w:t>
      </w:r>
    </w:p>
    <w:p w14:paraId="7CA75243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3A0BD3B8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gdy termin realizacji robót budowlanych określonych projektem jest dłuższy niż przewidywany Umową dla tych robót,</w:t>
      </w:r>
    </w:p>
    <w:p w14:paraId="72C60B96" w14:textId="77777777" w:rsidR="00C30593" w:rsidRPr="004371C9" w:rsidRDefault="00C30593" w:rsidP="00C30593">
      <w:pPr>
        <w:numPr>
          <w:ilvl w:val="1"/>
          <w:numId w:val="9"/>
        </w:numPr>
        <w:jc w:val="both"/>
      </w:pPr>
      <w:r w:rsidRPr="004371C9">
        <w:t>gdy projekt zawiera postanowienia dotyczące sposobu rozliczeń za wykonane roboty uniemożliwiającego rozliczenie tych robót pomiędzy Zamawiającym a Wykonawcą na podstawie Umowy.</w:t>
      </w:r>
    </w:p>
    <w:p w14:paraId="32B78037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zgłoszenia przez Zamawiającego zastrzeżeń do projektu umowy o podwykonawstwo w terminie 14 dni  Wykonawca może przedłożyć zmieniony projekt umowy o podwykonawstwo, uwzględniający w całości zastrzeżenia Zamawiającego.</w:t>
      </w:r>
    </w:p>
    <w:p w14:paraId="44BE883C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5C7D3FDC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zgłosi pisemny sprzeciw do przedłożonej umowy o podwykonawstwo, której przedmiotem są roboty budowlane, w terminie 7 dni od jej przedłożenia w przypadkach nieuwzględnienia w całości zastrzeżeń, o których mowa w ust. 8. </w:t>
      </w:r>
    </w:p>
    <w:p w14:paraId="4C07C18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Umowa o podwykonawstwo, której przedmiotem są roboty budowlane, będzie uważana za zaakceptowaną przez Zamawiającego, jeżeli Zamawiający w terminie  7 dni od dnia przedłożenia kopii tej umowy nie zgłosi do niej na piśmie sprzeciwu.</w:t>
      </w:r>
    </w:p>
    <w:p w14:paraId="60971886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Wykonawca, Podwykonawca, lub dalszy Podwykonawca zamówienia na roboty budowlane, przedkłada Zamawiającemu poświadczoną za zgodność z oryginałem kopię umowy o </w:t>
      </w:r>
      <w:r w:rsidRPr="004371C9">
        <w:lastRenderedPageBreak/>
        <w:t>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1F94C265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ma obowiązek doprowadzenia do zmiany umowy o podwykonawstwo w 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28F25DE1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75085BA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14.</w:t>
      </w:r>
    </w:p>
    <w:p w14:paraId="5CAFEFA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Do zmian istotnych postanowień umów o podwykonawstwo, innych niż określone w ust. 15 stosuje się zasady określone w ust. 2 do ust. 14.</w:t>
      </w:r>
    </w:p>
    <w:p w14:paraId="6488B98B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zawarcia umowy o podwykonawstwo Wykonawca jest zobowiązany do dokonania zapłaty we własnym zakresie wynagrodzenia należnego Podwykonawcy z zachowaniem terminów określonych tą umową.</w:t>
      </w:r>
    </w:p>
    <w:p w14:paraId="6C430354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61E394B1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</w:t>
      </w:r>
      <w:r>
        <w:t>.</w:t>
      </w:r>
    </w:p>
    <w:p w14:paraId="72CC28C8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1D4582BC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zgłoszenia przez Wykonawcę uwag, o których mowa w ust. 20, podważających zasadność bezpośredniej zapłaty, Zamawiający może:</w:t>
      </w:r>
    </w:p>
    <w:p w14:paraId="0EB5265D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 dokonać bezpośredniej zapłaty wynagrodzenia Podwykonawcy, jeżeli Wykonawca wykaże niezasadność takiej zapłaty albo</w:t>
      </w:r>
    </w:p>
    <w:p w14:paraId="568D7CE0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0CFC74F8" w14:textId="77777777" w:rsidR="00C30593" w:rsidRPr="004371C9" w:rsidRDefault="00C30593" w:rsidP="00C30593">
      <w:pPr>
        <w:numPr>
          <w:ilvl w:val="1"/>
          <w:numId w:val="9"/>
        </w:numPr>
        <w:jc w:val="both"/>
      </w:pPr>
      <w:r w:rsidRPr="004371C9">
        <w:t xml:space="preserve">dokonać bezpośredniej zapłaty wynagrodzenia Podwykonawcy lub dalszemu Podwykonawcy, jeżeli Podwykonawca lub dalszy Podwykonawca wykaże zasadność takiej zapłaty. </w:t>
      </w:r>
    </w:p>
    <w:p w14:paraId="4C200E88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jest zobowiązany zapłacić Podwykonawcy należne wynagrodzenie, będące przedmiotem żądania, o którym mowa w ust. 20, jeżeli Podwykonawca udokumentuje jego zasadność fakturą oraz dokumentami potwierdzającymi wykonanie i odbiór robót, a Wykonawca nie złoży w trybie określonym w ust. 20 uwag wykazujących niezasadność bezpośredniej zapłaty. </w:t>
      </w:r>
      <w:r w:rsidRPr="004371C9">
        <w:lastRenderedPageBreak/>
        <w:t>Bezpośrednia zapłata obejmuje wyłącznie należne wynagrodzenie bez odsetek należnych Podwykonawcy.</w:t>
      </w:r>
    </w:p>
    <w:p w14:paraId="04DA5957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 brak zapłaty przez Wykonawcę lub nieterminową zapłatę przez niego wynagrodzenia należnego podwykonawcom lub dalszym podwykonawcom Wykonawca obowiązany jest zapłacić Zamawiającemu karę umowną o której mowa w § 16  lit. e) i f) </w:t>
      </w:r>
    </w:p>
    <w:p w14:paraId="47A22197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Kwotę równą kwocie zapłaconej Podwykonawcy, dalszemu Podwykonawcy lub skierowanej do depozytu sądowego Zamawiający potrąci z wynagrodzenia należnego Wykonawcy.</w:t>
      </w:r>
    </w:p>
    <w:p w14:paraId="31EF8688" w14:textId="77777777" w:rsidR="00C30593" w:rsidRPr="0075148E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może żądać od Wykonawcy zmiany albo odsunięcia Podwykonawcy, jeżeli sprzęt 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4D08DFBB" w14:textId="77777777" w:rsidR="00C30593" w:rsidRDefault="00C30593" w:rsidP="00C30593">
      <w:pPr>
        <w:jc w:val="center"/>
        <w:rPr>
          <w:b/>
        </w:rPr>
      </w:pPr>
    </w:p>
    <w:p w14:paraId="687BD7FB" w14:textId="77777777" w:rsidR="00C30593" w:rsidRPr="004371C9" w:rsidRDefault="00C30593" w:rsidP="00C30593">
      <w:pPr>
        <w:jc w:val="center"/>
      </w:pPr>
      <w:r w:rsidRPr="004371C9">
        <w:rPr>
          <w:b/>
        </w:rPr>
        <w:t>§ 10</w:t>
      </w:r>
    </w:p>
    <w:p w14:paraId="7219AA39" w14:textId="77777777" w:rsidR="00C30593" w:rsidRPr="004371C9" w:rsidRDefault="00C30593" w:rsidP="00C30593">
      <w:pPr>
        <w:jc w:val="both"/>
      </w:pPr>
    </w:p>
    <w:p w14:paraId="5DA43814" w14:textId="77777777" w:rsidR="00C30593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ponosi odpowiedzialność wobec Zamawiającego oraz osób trzecich za szkody powstałe na terenie budowy w związku z prowadzonymi robotami. </w:t>
      </w:r>
    </w:p>
    <w:p w14:paraId="00083C59" w14:textId="77777777" w:rsidR="00C30593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 czasie realizacji robót Wykonawca będzie utrzymywał teren budowy w stanie wolnym </w:t>
      </w:r>
      <w:r>
        <w:br/>
      </w:r>
      <w:r w:rsidRPr="004371C9">
        <w:t>od przeszkód komunikacyjnych oraz będzie usuwał wszelkie urządzenia pomocnicze i zbędne materiały, odpady i śmieci oraz niepotrzebne urządzenia prowizoryczne.</w:t>
      </w:r>
    </w:p>
    <w:p w14:paraId="56FFD715" w14:textId="77777777" w:rsidR="00C30593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>W przypadku zniszczenia lub uszkodzenia mienia Zamawiającego lub osób trzecich w toku realizacji prac z winy Wykonawcy,</w:t>
      </w:r>
      <w:r w:rsidRPr="0075148E">
        <w:rPr>
          <w:color w:val="000000"/>
        </w:rPr>
        <w:t xml:space="preserve"> na Wykonawcy spoczywa obowiązek nap</w:t>
      </w:r>
      <w:r w:rsidRPr="004371C9">
        <w:t xml:space="preserve">rawienia go </w:t>
      </w:r>
      <w:r>
        <w:br/>
      </w:r>
      <w:r w:rsidRPr="004371C9">
        <w:t xml:space="preserve">i doprowadzenie do stanu poprzedniego a przypadku wyrządzenia szkód osobom trzecim zaspokojenie ich ewentualnych roszczeń. </w:t>
      </w:r>
    </w:p>
    <w:p w14:paraId="2FEB15AD" w14:textId="77777777" w:rsidR="00C30593" w:rsidRPr="0075148E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jest odpowiedzialny względem Zamawiającego za wady wykonawstwa, </w:t>
      </w:r>
      <w:r>
        <w:br/>
      </w:r>
      <w:r w:rsidRPr="004371C9">
        <w:t>w szczególności</w:t>
      </w:r>
      <w:r>
        <w:t xml:space="preserve">, </w:t>
      </w:r>
      <w:r w:rsidRPr="004371C9">
        <w:t>jeżeli wykonany przedmiot umowy ma wady zmniejszające jego wartość lub użyteczność, lub wady o charakterze estetycznym.</w:t>
      </w:r>
    </w:p>
    <w:p w14:paraId="68AB552D" w14:textId="77777777" w:rsidR="00C30593" w:rsidRPr="004371C9" w:rsidRDefault="00C30593" w:rsidP="00C30593">
      <w:pPr>
        <w:pStyle w:val="Tekstpodstawowywcity21"/>
        <w:ind w:left="0" w:firstLine="0"/>
        <w:jc w:val="both"/>
        <w:rPr>
          <w:b/>
        </w:rPr>
      </w:pPr>
    </w:p>
    <w:p w14:paraId="0FEF9C8E" w14:textId="77777777" w:rsidR="00C30593" w:rsidRDefault="00C30593" w:rsidP="00C30593">
      <w:pPr>
        <w:jc w:val="center"/>
        <w:rPr>
          <w:b/>
        </w:rPr>
      </w:pPr>
      <w:r w:rsidRPr="004371C9">
        <w:rPr>
          <w:b/>
        </w:rPr>
        <w:t>§ 11</w:t>
      </w:r>
    </w:p>
    <w:p w14:paraId="7655BB11" w14:textId="77777777" w:rsidR="00C30593" w:rsidRDefault="00C30593" w:rsidP="00C30593">
      <w:pPr>
        <w:numPr>
          <w:ilvl w:val="4"/>
          <w:numId w:val="9"/>
        </w:numPr>
        <w:tabs>
          <w:tab w:val="clear" w:pos="2160"/>
        </w:tabs>
        <w:ind w:left="426" w:hanging="426"/>
      </w:pPr>
      <w:r w:rsidRPr="004371C9">
        <w:t>Strony ustalają, że będą stosowane następujące rodzaje odbiorów:</w:t>
      </w:r>
    </w:p>
    <w:p w14:paraId="51F65FF4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odbiory częściowe,</w:t>
      </w:r>
    </w:p>
    <w:p w14:paraId="73CBF951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color w:val="000000"/>
        </w:rPr>
        <w:t>odbiory robót zanikających i ulegających zakryciu,</w:t>
      </w:r>
    </w:p>
    <w:p w14:paraId="732884EB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odbiór końcowy - po zrealizowaniu przedmiotu umowy,</w:t>
      </w:r>
    </w:p>
    <w:p w14:paraId="74802C2C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color w:val="000000"/>
        </w:rPr>
        <w:t>odbiór pogwarancyjny.</w:t>
      </w:r>
    </w:p>
    <w:p w14:paraId="742B771D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rPr>
          <w:rFonts w:eastAsia="Times New Roman"/>
        </w:rPr>
        <w:t>Strony dopuszczają możliwość dokonania odbioru z zastrzeżeniem wad stwierdzonych w trakcie czynności odbioru, zgodnie z § 12.</w:t>
      </w:r>
    </w:p>
    <w:p w14:paraId="4285795D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 xml:space="preserve">Roboty zanikające i ulegające zakryciu Wykonawca będzie zgłaszał nie później niż </w:t>
      </w:r>
      <w:r w:rsidRPr="0075148E">
        <w:rPr>
          <w:b/>
          <w:bCs/>
          <w:color w:val="000000"/>
        </w:rPr>
        <w:t>do 3 dni</w:t>
      </w:r>
      <w:r w:rsidRPr="0075148E">
        <w:rPr>
          <w:color w:val="000000"/>
        </w:rPr>
        <w:t xml:space="preserve"> po ich wykonaniu, celem ich   odbioru przez Zamawiającego. .</w:t>
      </w:r>
    </w:p>
    <w:p w14:paraId="158DB8EF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  <w:color w:val="000000"/>
        </w:rPr>
        <w:t>Zamawiający dokona sprawdzenia ilości i jakości robót podlegających zakryciu, w terminie</w:t>
      </w:r>
      <w:r w:rsidRPr="0075148E">
        <w:rPr>
          <w:rFonts w:eastAsia="Times New Roman"/>
          <w:b/>
          <w:bCs/>
          <w:color w:val="000000"/>
        </w:rPr>
        <w:t xml:space="preserve"> 3 dni</w:t>
      </w:r>
      <w:r w:rsidRPr="0075148E">
        <w:rPr>
          <w:rFonts w:eastAsia="Times New Roman"/>
          <w:color w:val="000000"/>
        </w:rPr>
        <w:t xml:space="preserve"> roboczych, licząc od daty zgłoszenia tego faktu przez Wykonawcę właściwemu Inspektorowi Nadzoru.  W przypadku braku takiego zgłoszenia, Wykonawca jest zobowiązany, na żądanie Inspektora Nadzoru, odkryć wykonane fragmenty robót, a następnie przywrócić stan poprzedni na własny koszt.</w:t>
      </w:r>
    </w:p>
    <w:p w14:paraId="78FC5B9F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>W celu dokonania odbioru częściowego Wykonawca zawiadomi pisemnie Zamawiającego o zrealizowanym etapi</w:t>
      </w:r>
      <w:r w:rsidRPr="004371C9">
        <w:t xml:space="preserve">e robót określając jednocześnie zakres robót, które zostały w tym etapie zrealizowane i podlegają czynnościom odbiorowym. </w:t>
      </w:r>
      <w:r w:rsidRPr="0075148E">
        <w:rPr>
          <w:rFonts w:eastAsia="Times New Roman"/>
        </w:rPr>
        <w:t>Odbioru prac dokonują upoważnieni przedstawiciele Zamawiającego najpóźniej w ciągu 7 dni od daty zgłoszenia na piśmie przez Wykonawcę zakończenia etapu lub całości prac, po przedłożeniu wymaganych dokumentów odbiorowych, na podstawie wpisu do dziennika budowy dokonanego przez kierownika budowy i inspektora nadzoru. Termin odbioru wyznaczy powołany przedstawiciel Zamawiającego.</w:t>
      </w:r>
    </w:p>
    <w:p w14:paraId="0453E8D0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 xml:space="preserve">Odbiór częściowy zostanie wstrzymany w przypadku niewykonania przez Wykonawcę zakresu robót zgłoszonego do odbioru bądź wykonania ich w sposób wadliwy. Wówczas Wykonawca po usunięciu stwierdzonych uchybień zgłosi gotowość do odbioru częściowego ponownie, w trybie </w:t>
      </w:r>
      <w:r w:rsidRPr="0075148E">
        <w:rPr>
          <w:rFonts w:eastAsia="Times New Roman"/>
        </w:rPr>
        <w:lastRenderedPageBreak/>
        <w:t>opisanym w pkt 5 niniejszego paragrafu.</w:t>
      </w:r>
    </w:p>
    <w:p w14:paraId="22172564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6D023F26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0A3D7C22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 czynności odbioru Zamawiający sporządza protokół, który winien zawierać ustalenia poczynione w toku odbioru.</w:t>
      </w:r>
    </w:p>
    <w:p w14:paraId="73CFEA68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0A60919E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Załącznikiem do protokołu odbioru końcowego jest dokumentacja powykonawcza, o której mowa w § 8 ust. 1 - 3, § 12 ust. 4.</w:t>
      </w:r>
    </w:p>
    <w:p w14:paraId="35BF1B5D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Wykonawca (Kierownik Budowy) zgłosi Zamawiającemu pisemnie gotowość do odbioru końcowego (wpis do dziennika budowy oraz pismo na dziennik podawczy w kancelarii szpitala) co najmniej na </w:t>
      </w:r>
      <w:r w:rsidRPr="0075148E">
        <w:rPr>
          <w:color w:val="000000"/>
        </w:rPr>
        <w:t>5</w:t>
      </w:r>
      <w:r w:rsidRPr="004371C9">
        <w:t xml:space="preserve"> dni roboczych przed terminem określonym w § 4 ust.1.  Potwierdzenie tego zgłoszenia lub brak ustosunkowania się przez Zamawiającego  w terminie 3 dni roboczych od daty dokonania zgłoszenia oznaczać będzie osiągnięcie przez Zamawiającego gotowości do odbioru w dacie pisemnego zgłoszenia. </w:t>
      </w:r>
    </w:p>
    <w:p w14:paraId="7F8984C4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59B74611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zwłoki Wykonawcy w przystąpieniu do usunięcia wad stwierdzonych podczas odbioru końcowego Zamawiający zleci ich usunięcie osobie trzeciej na koszt wykonawcy.</w:t>
      </w:r>
    </w:p>
    <w:p w14:paraId="6707E58C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każdego odstąpienia zgodnie z ust. 12 od odbioru wznowionego Wykonawca zostanie obciążony kosztami odbioru.</w:t>
      </w:r>
    </w:p>
    <w:p w14:paraId="34FE10DD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Odbiór pogwarancyjny odbędzie się po upływie okresu gwarancji na podstawie podpisanego protokołu z tego odbioru, w terminie 1 miesiąca przed upływem terminu gwarancji udzielonej Zamawiającemu na przedmiot niniejszej umowy.</w:t>
      </w:r>
    </w:p>
    <w:p w14:paraId="11D9C26F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Odbiór pogwarancyjny będzie podstawą do zwrotu zabezpieczenia zgodnie z § 21 ust. 3 umowy. </w:t>
      </w:r>
    </w:p>
    <w:p w14:paraId="6A04CF20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Zamawiający wyznaczy Termin odbioru pogwarancyjnego i powiadomi o nim Wykonawcę na 7 dni przed rozpoczęciem czynności odbiorowych.</w:t>
      </w:r>
    </w:p>
    <w:p w14:paraId="558ADE4F" w14:textId="77777777" w:rsidR="00C30593" w:rsidRPr="004371C9" w:rsidRDefault="00C30593" w:rsidP="00C30593">
      <w:pPr>
        <w:autoSpaceDE w:val="0"/>
        <w:ind w:left="-1130"/>
        <w:jc w:val="center"/>
        <w:rPr>
          <w:rFonts w:eastAsia="ArialMT"/>
          <w:b/>
        </w:rPr>
      </w:pPr>
    </w:p>
    <w:p w14:paraId="4B7F54D1" w14:textId="77777777" w:rsidR="00C30593" w:rsidRPr="004371C9" w:rsidRDefault="00C30593" w:rsidP="00C30593">
      <w:pPr>
        <w:autoSpaceDE w:val="0"/>
        <w:ind w:left="-1130"/>
        <w:jc w:val="center"/>
      </w:pPr>
      <w:r w:rsidRPr="004371C9">
        <w:rPr>
          <w:rFonts w:eastAsia="ArialMT"/>
          <w:b/>
        </w:rPr>
        <w:t xml:space="preserve">  § 12</w:t>
      </w:r>
    </w:p>
    <w:p w14:paraId="6EE5A0C7" w14:textId="77777777" w:rsidR="00C30593" w:rsidRPr="004371C9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Jeżeli w toku czynności odbioru końcowego zostaną stwierdzone wady, to Zamawiającemu przysługują następujące uprawnienia:</w:t>
      </w:r>
    </w:p>
    <w:p w14:paraId="7A55DDBD" w14:textId="77777777" w:rsidR="00C30593" w:rsidRDefault="00C30593" w:rsidP="00C30593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4371C9">
        <w:t>jeżeli wady pozwalają na użytkowanie przedmiotu</w:t>
      </w:r>
      <w:r w:rsidRPr="004371C9">
        <w:rPr>
          <w:color w:val="FF0000"/>
        </w:rPr>
        <w:t xml:space="preserve"> </w:t>
      </w:r>
      <w:r w:rsidRPr="004371C9">
        <w:rPr>
          <w:color w:val="000000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4B2887C8" w14:textId="77777777" w:rsidR="00C30593" w:rsidRDefault="00C30593" w:rsidP="00C30593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 w:rsidRPr="004371C9">
        <w:t xml:space="preserve"> w </w:t>
      </w:r>
      <w:r w:rsidRPr="0075148E">
        <w:rPr>
          <w:rFonts w:eastAsia="ArialMT"/>
        </w:rPr>
        <w:t xml:space="preserve">§ 11 </w:t>
      </w:r>
      <w:r w:rsidRPr="004371C9">
        <w:t>ust. 8 ;</w:t>
      </w:r>
    </w:p>
    <w:p w14:paraId="6CEDE1B0" w14:textId="77777777" w:rsidR="00C30593" w:rsidRPr="0075148E" w:rsidRDefault="00C30593" w:rsidP="00C30593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4371C9">
        <w:t xml:space="preserve"> jednostronnego obniżenia wynagrodzenia odpowiednio do utraconej wartości użytkowej, technicznej obiektu. </w:t>
      </w:r>
    </w:p>
    <w:p w14:paraId="7CF81B90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lastRenderedPageBreak/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5546629D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08421241" w14:textId="77777777" w:rsidR="00C30593" w:rsidRPr="004371C9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Wykonawca winien dostarczyć w dniu odbioru końcowego:</w:t>
      </w:r>
    </w:p>
    <w:p w14:paraId="5717E13D" w14:textId="77777777" w:rsidR="00C30593" w:rsidRDefault="00C30593" w:rsidP="00C30593">
      <w:pPr>
        <w:numPr>
          <w:ilvl w:val="2"/>
          <w:numId w:val="33"/>
        </w:numPr>
        <w:jc w:val="both"/>
        <w:rPr>
          <w:color w:val="000000"/>
        </w:rPr>
      </w:pPr>
      <w:r w:rsidRPr="004371C9">
        <w:t>deklaracje właściwości użytkowych  lub deklaracje zgodności na wbudowanie materiały,</w:t>
      </w:r>
    </w:p>
    <w:p w14:paraId="4A28BAB3" w14:textId="77777777" w:rsidR="00C30593" w:rsidRDefault="00C30593" w:rsidP="00C30593">
      <w:pPr>
        <w:numPr>
          <w:ilvl w:val="2"/>
          <w:numId w:val="33"/>
        </w:numPr>
        <w:jc w:val="both"/>
        <w:rPr>
          <w:color w:val="000000"/>
        </w:rPr>
      </w:pPr>
      <w:r w:rsidRPr="004371C9">
        <w:t>certyfikaty i atesty na zamontowane materiały,</w:t>
      </w:r>
    </w:p>
    <w:p w14:paraId="178F4131" w14:textId="525B0D9D" w:rsidR="00C30593" w:rsidRPr="008B52CE" w:rsidRDefault="008B52CE" w:rsidP="00C30593">
      <w:pPr>
        <w:numPr>
          <w:ilvl w:val="2"/>
          <w:numId w:val="33"/>
        </w:numPr>
        <w:jc w:val="both"/>
      </w:pPr>
      <w:r w:rsidRPr="008B52CE">
        <w:t xml:space="preserve">inne wymagane przepisami prawa w zakresie przedmiotu zamówienia. </w:t>
      </w:r>
    </w:p>
    <w:p w14:paraId="2EDFA1CA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544E9C39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przypadkach określonych w ust. 1 pkt a) i ust. 3 niniejszego paragrafu Wykonawca zobowiązany jest do zawiadomienia Zamawiającego (inspektora nadzoru) o usunięciu wad oraz do żądania wyznaczenia</w:t>
      </w:r>
      <w:r w:rsidRPr="0075148E">
        <w:rPr>
          <w:b/>
          <w:bCs/>
        </w:rPr>
        <w:t xml:space="preserve"> </w:t>
      </w:r>
      <w:r w:rsidRPr="004371C9">
        <w:t xml:space="preserve">terminu odbioru zakwestionowanych uprzednio robót, jako wadliwych. W przypadku zwłoki Wykonawcy w przystąpieniu do usunięcia wad stwierdzonych podczas odbioru końcowego Zamawiający zleci ich usunięcie osobie trzeciej na koszt </w:t>
      </w:r>
      <w:r>
        <w:t>W</w:t>
      </w:r>
      <w:r w:rsidRPr="004371C9">
        <w:t>ykonawcy.</w:t>
      </w:r>
    </w:p>
    <w:p w14:paraId="66CC0860" w14:textId="77777777" w:rsidR="00C30593" w:rsidRDefault="00C30593" w:rsidP="00C30593">
      <w:pPr>
        <w:jc w:val="both"/>
      </w:pPr>
    </w:p>
    <w:p w14:paraId="3C6A4AA1" w14:textId="77777777" w:rsidR="00C30593" w:rsidRPr="0075148E" w:rsidRDefault="00C30593" w:rsidP="00C30593">
      <w:pPr>
        <w:jc w:val="center"/>
        <w:rPr>
          <w:b/>
        </w:rPr>
      </w:pPr>
      <w:r w:rsidRPr="004371C9">
        <w:rPr>
          <w:b/>
        </w:rPr>
        <w:t>§ 13</w:t>
      </w:r>
    </w:p>
    <w:p w14:paraId="54BDD0B6" w14:textId="591CF73E" w:rsidR="00C30593" w:rsidRDefault="00C30593" w:rsidP="00C30593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75148E">
        <w:t>Za</w:t>
      </w:r>
      <w:r w:rsidRPr="004371C9">
        <w:t xml:space="preserve"> realizację przedmiotu umowy określone w § 1 ust. 2 niniejszej umowy Zamawiający zobowiązuje się zapłacić Wykonawcy  wynagrodzenie netto</w:t>
      </w:r>
      <w:r>
        <w:t xml:space="preserve"> </w:t>
      </w:r>
      <w:r>
        <w:rPr>
          <w:b/>
          <w:bCs/>
        </w:rPr>
        <w:t>……………………</w:t>
      </w:r>
      <w:r>
        <w:t xml:space="preserve"> </w:t>
      </w:r>
      <w:r w:rsidRPr="0075148E">
        <w:rPr>
          <w:b/>
          <w:bCs/>
        </w:rPr>
        <w:t>zł</w:t>
      </w:r>
      <w:r w:rsidRPr="004371C9">
        <w:t xml:space="preserve"> (słownie: </w:t>
      </w:r>
      <w:r>
        <w:t>……………………………</w:t>
      </w:r>
      <w:r w:rsidRPr="004371C9">
        <w:t xml:space="preserve">) które zostanie powiększone o podatek VAT (23%) w wysokości </w:t>
      </w:r>
      <w:r>
        <w:t xml:space="preserve"> ……………….</w:t>
      </w:r>
      <w:r w:rsidRPr="004371C9">
        <w:t xml:space="preserve"> (słownie:</w:t>
      </w:r>
      <w:r>
        <w:t xml:space="preserve"> sto czterdzieści pięć tysięcy pięćset dziewięćdziesiąt złotych </w:t>
      </w:r>
      <w:r w:rsidRPr="004371C9">
        <w:t xml:space="preserve">), brutto: </w:t>
      </w:r>
      <w:r>
        <w:rPr>
          <w:b/>
          <w:bCs/>
        </w:rPr>
        <w:t>…………………………..</w:t>
      </w:r>
      <w:r w:rsidRPr="0075148E">
        <w:rPr>
          <w:b/>
          <w:bCs/>
        </w:rPr>
        <w:t xml:space="preserve"> zł </w:t>
      </w:r>
      <w:r w:rsidRPr="004371C9">
        <w:t>(słownie:</w:t>
      </w:r>
      <w:r>
        <w:t xml:space="preserve"> ……………………………….</w:t>
      </w:r>
      <w:r w:rsidRPr="004371C9">
        <w:t>), zgodnie z ofertą przetargową Wykonawcy. Jest to wynagrodzenie ryczałtowe.</w:t>
      </w:r>
    </w:p>
    <w:p w14:paraId="10FCC83C" w14:textId="0A26323B" w:rsidR="00C30593" w:rsidRDefault="00C30593" w:rsidP="00C30593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4371C9">
        <w:t>Wynagrodzenie, o którym mowa w ust. 1 obejmuje kompleksowe wykonanie przedmiotu jak i również koszt wszelkich robót</w:t>
      </w:r>
      <w:r w:rsidRPr="0075148E">
        <w:rPr>
          <w:color w:val="000000"/>
        </w:rPr>
        <w:t>, w tym robót dodatkowych,</w:t>
      </w:r>
      <w:r w:rsidRPr="004371C9">
        <w:t xml:space="preserve"> uzyskania uzgodnień,  pozwoleń warunkujących odbiór końcowy przedmiotu umowy i jest niezmienne do końca realizacji przedmiotu umowy.</w:t>
      </w:r>
    </w:p>
    <w:p w14:paraId="152A3BA4" w14:textId="77777777" w:rsidR="008B52CE" w:rsidRPr="005F628C" w:rsidRDefault="008B52CE" w:rsidP="008B52CE">
      <w:pPr>
        <w:numPr>
          <w:ilvl w:val="3"/>
          <w:numId w:val="37"/>
        </w:numPr>
        <w:tabs>
          <w:tab w:val="clear" w:pos="1800"/>
        </w:tabs>
        <w:ind w:left="426" w:hanging="426"/>
        <w:jc w:val="both"/>
        <w:rPr>
          <w:sz w:val="22"/>
          <w:szCs w:val="22"/>
        </w:rPr>
      </w:pPr>
      <w:r w:rsidRPr="005F628C">
        <w:rPr>
          <w:rFonts w:eastAsia="TimesNewRomanPSMT"/>
          <w:color w:val="000000"/>
          <w:sz w:val="22"/>
          <w:szCs w:val="22"/>
        </w:rPr>
        <w:t xml:space="preserve">Kwota wynagrodzenia umownego nie może ulec zmianie na niekorzyść </w:t>
      </w:r>
      <w:r w:rsidRPr="005F628C">
        <w:rPr>
          <w:rFonts w:eastAsia="TimesNewRomanPS-BoldMT"/>
          <w:color w:val="000000"/>
          <w:sz w:val="22"/>
          <w:szCs w:val="22"/>
        </w:rPr>
        <w:t>Zamawiającego</w:t>
      </w:r>
      <w:r w:rsidRPr="005F628C">
        <w:rPr>
          <w:rFonts w:eastAsia="TimesNewRomanPSMT"/>
          <w:color w:val="000000"/>
          <w:sz w:val="22"/>
          <w:szCs w:val="22"/>
        </w:rPr>
        <w:t xml:space="preserve">. Powyższe nie dotyczy </w:t>
      </w:r>
      <w:r w:rsidRPr="005F628C">
        <w:rPr>
          <w:color w:val="000000"/>
          <w:sz w:val="22"/>
          <w:szCs w:val="22"/>
        </w:rPr>
        <w:t xml:space="preserve">okoliczności określonych art. 436 pkt 4 b) ustawy z dnia 11 września 2019 roku - Prawo zamówień publicznych, tj. zmiany: </w:t>
      </w:r>
    </w:p>
    <w:p w14:paraId="103EADD1" w14:textId="77777777" w:rsidR="008B52CE" w:rsidRPr="005F628C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stawki podatku od towarów i usług oraz podatku akcyzowego</w:t>
      </w:r>
    </w:p>
    <w:p w14:paraId="4F9ED6FC" w14:textId="77777777" w:rsidR="008B52CE" w:rsidRPr="005F628C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1BAA53E5" w14:textId="77777777" w:rsidR="008B52CE" w:rsidRPr="005F628C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70614391" w14:textId="77777777" w:rsidR="008B52CE" w:rsidRPr="005F628C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E6A0789" w14:textId="77777777" w:rsidR="008B52CE" w:rsidRPr="005F628C" w:rsidRDefault="008B52CE" w:rsidP="008B52CE">
      <w:pPr>
        <w:ind w:firstLine="567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- jeżeli zmiany te będą miały wpływ na koszty wykonania zamówienia przez wykonawcę.</w:t>
      </w:r>
    </w:p>
    <w:p w14:paraId="24B00856" w14:textId="77777777" w:rsidR="008B52CE" w:rsidRPr="005F628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Zmiana wysokości wynagrodzenia obowiązywać będzie od dnia wejścia w życie zmian, o których mowa w ust. 3 powyżej.</w:t>
      </w:r>
    </w:p>
    <w:p w14:paraId="103C7E7F" w14:textId="77777777" w:rsidR="008B52CE" w:rsidRPr="005F628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W wypadku zmiany, o której mowa w ust. 3 pkt 1) powyżej, wartość netto wynagrodzenia Wykonawcy nie zmieni się, a określona w aneksie wartość brutto wynagrodzenia zostanie wyliczona na podstawie nowych przepisów.</w:t>
      </w:r>
    </w:p>
    <w:p w14:paraId="7BCD8AE6" w14:textId="77777777" w:rsidR="008B52CE" w:rsidRPr="005F628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W przypadku zmiany, o której mowa w ust. 3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1756A5AC" w14:textId="77777777" w:rsidR="008B52CE" w:rsidRPr="005F628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lastRenderedPageBreak/>
        <w:t>W przypadku zmian, o których mowa w ust. 3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721E84BC" w14:textId="77777777" w:rsidR="008B52CE" w:rsidRPr="005F628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>Za wyjątkiem sytuacji, o której mowa w ust. 3 pkt 1) powyżej, wprowadzenie zmian wysokości wynagrodzenia wymaga uprzedniego złożenia przez Wykonawcę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17D7048E" w14:textId="77777777" w:rsidR="008B52CE" w:rsidRPr="005F628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  <w:sz w:val="22"/>
          <w:szCs w:val="22"/>
        </w:rPr>
      </w:pPr>
      <w:r w:rsidRPr="005F628C">
        <w:rPr>
          <w:color w:val="000000"/>
          <w:sz w:val="22"/>
          <w:szCs w:val="22"/>
        </w:rPr>
        <w:t xml:space="preserve">W przypadku zaistnienia istotnych okoliczności wpływających na stan realizacji umowy, </w:t>
      </w:r>
      <w:r w:rsidRPr="005F628C">
        <w:rPr>
          <w:color w:val="000000"/>
          <w:sz w:val="22"/>
          <w:szCs w:val="22"/>
        </w:rPr>
        <w:br/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ED67090" w14:textId="77777777" w:rsidR="008B52CE" w:rsidRPr="005F628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  <w:sz w:val="22"/>
          <w:szCs w:val="22"/>
        </w:rPr>
      </w:pPr>
      <w:r w:rsidRPr="005F628C">
        <w:rPr>
          <w:sz w:val="22"/>
          <w:szCs w:val="22"/>
        </w:rPr>
        <w:t>Zamawiający dopuszcza możliwość zmiany wynagrodzenia Wykonawcy</w:t>
      </w:r>
      <w:r>
        <w:rPr>
          <w:sz w:val="22"/>
          <w:szCs w:val="22"/>
        </w:rPr>
        <w:t xml:space="preserve">, na podstawie art. 439 </w:t>
      </w:r>
      <w:proofErr w:type="spellStart"/>
      <w:r>
        <w:rPr>
          <w:sz w:val="22"/>
          <w:szCs w:val="22"/>
        </w:rPr>
        <w:t>p.z.p</w:t>
      </w:r>
      <w:proofErr w:type="spellEnd"/>
      <w:r>
        <w:rPr>
          <w:sz w:val="22"/>
          <w:szCs w:val="22"/>
        </w:rPr>
        <w:t>.</w:t>
      </w:r>
      <w:r w:rsidRPr="005F628C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5F628C">
        <w:rPr>
          <w:sz w:val="22"/>
          <w:szCs w:val="22"/>
        </w:rPr>
        <w:t xml:space="preserve">w przypadku zmiany cen materiałów związanych z realizacją zamówienia (waloryzacja). Zamawiający określa, że: </w:t>
      </w:r>
    </w:p>
    <w:p w14:paraId="73A907E5" w14:textId="77777777" w:rsidR="008B52CE" w:rsidRPr="005F628C" w:rsidRDefault="008B52CE" w:rsidP="008B52CE">
      <w:pPr>
        <w:numPr>
          <w:ilvl w:val="0"/>
          <w:numId w:val="47"/>
        </w:numPr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wysokość   wynagrodzenia   wykonawcy   może   ulec   zmianie   w   przypadku   zmiany kosztów realizowania usługi przez Wykonawcę; </w:t>
      </w:r>
    </w:p>
    <w:p w14:paraId="36A0D640" w14:textId="77777777" w:rsidR="008B52CE" w:rsidRPr="005F628C" w:rsidRDefault="008B52CE" w:rsidP="008B52CE">
      <w:pPr>
        <w:numPr>
          <w:ilvl w:val="0"/>
          <w:numId w:val="47"/>
        </w:numPr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przy zmianie wynagrodzenia strony będą brały pod uwagę wyłącznie faktycznie koszty ponoszone przez Wykonawcę;</w:t>
      </w:r>
    </w:p>
    <w:p w14:paraId="53482B0B" w14:textId="77777777" w:rsidR="008B52CE" w:rsidRPr="005F628C" w:rsidRDefault="008B52CE" w:rsidP="008B52CE">
      <w:pPr>
        <w:numPr>
          <w:ilvl w:val="0"/>
          <w:numId w:val="47"/>
        </w:numPr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będzie podlegało waloryzacji, gdy wartość zmiany kosztów związanych z realizacją zamówienia przekroczy 15 % w stosunku do kosztów z chwili zawarcia umowy.</w:t>
      </w:r>
    </w:p>
    <w:p w14:paraId="12A81E04" w14:textId="77777777" w:rsidR="008B52CE" w:rsidRPr="005F628C" w:rsidRDefault="008B52CE" w:rsidP="008B52CE">
      <w:pPr>
        <w:numPr>
          <w:ilvl w:val="0"/>
          <w:numId w:val="47"/>
        </w:numPr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56942AD6" w14:textId="77777777" w:rsidR="008B52CE" w:rsidRPr="005F628C" w:rsidRDefault="008B52CE" w:rsidP="008B52CE">
      <w:pPr>
        <w:numPr>
          <w:ilvl w:val="0"/>
          <w:numId w:val="47"/>
        </w:numPr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   będzie    podlegało    waloryzacji    maksymalnie    do 2</w:t>
      </w:r>
      <w:r>
        <w:rPr>
          <w:sz w:val="22"/>
          <w:szCs w:val="22"/>
        </w:rPr>
        <w:t>5</w:t>
      </w:r>
      <w:r w:rsidRPr="005F628C">
        <w:rPr>
          <w:sz w:val="22"/>
          <w:szCs w:val="22"/>
        </w:rPr>
        <w:t>% wynagrodzenia, o którym mowa w § 2 ust. 2 Umowy,</w:t>
      </w:r>
    </w:p>
    <w:p w14:paraId="0D3C341A" w14:textId="77777777" w:rsidR="008B52CE" w:rsidRPr="005F628C" w:rsidRDefault="008B52CE" w:rsidP="008B52CE">
      <w:pPr>
        <w:numPr>
          <w:ilvl w:val="0"/>
          <w:numId w:val="47"/>
        </w:numPr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59A7938C" w14:textId="77777777" w:rsidR="008B52CE" w:rsidRPr="005F628C" w:rsidRDefault="008B52CE" w:rsidP="008B52CE">
      <w:pPr>
        <w:numPr>
          <w:ilvl w:val="0"/>
          <w:numId w:val="47"/>
        </w:numPr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zmiana wysokości wynagrodzenia opisana w niniejszym ustępie następuje w przypadku ziszczenia się powyższych warunków.</w:t>
      </w:r>
    </w:p>
    <w:p w14:paraId="7661AE03" w14:textId="77777777" w:rsidR="008B52CE" w:rsidRPr="004371C9" w:rsidRDefault="008B52CE" w:rsidP="008B52CE">
      <w:pPr>
        <w:ind w:left="426"/>
        <w:jc w:val="both"/>
      </w:pPr>
    </w:p>
    <w:p w14:paraId="4C9A71C6" w14:textId="77777777" w:rsidR="00C30593" w:rsidRDefault="00C30593" w:rsidP="00C30593">
      <w:pPr>
        <w:ind w:left="-30"/>
        <w:jc w:val="center"/>
        <w:rPr>
          <w:b/>
        </w:rPr>
      </w:pPr>
    </w:p>
    <w:p w14:paraId="5C0B99D0" w14:textId="77777777" w:rsidR="00C30593" w:rsidRPr="004371C9" w:rsidRDefault="00C30593" w:rsidP="00C30593">
      <w:pPr>
        <w:ind w:left="-30"/>
        <w:jc w:val="center"/>
        <w:rPr>
          <w:color w:val="000000"/>
        </w:rPr>
      </w:pPr>
      <w:r w:rsidRPr="004371C9">
        <w:rPr>
          <w:b/>
        </w:rPr>
        <w:t>§ 14</w:t>
      </w:r>
    </w:p>
    <w:p w14:paraId="44189515" w14:textId="77777777" w:rsidR="00C30593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Wynagrodzenie, o którym mowa w § 13 ust. 1 umowy płatne będzie w terminie 60 dni od daty otrzymania przez Zamawiającego prawidłowo wystawionej faktury przelewem na rachunek bankowy Wykonawcy NR ..................................................................................z zastrzeżeniem § 9 ust. 24 umowy. </w:t>
      </w:r>
    </w:p>
    <w:p w14:paraId="7E1C1C45" w14:textId="77777777" w:rsidR="00C30593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 xml:space="preserve">Na Wykonawcy spoczywa obowiązek dołączenia do </w:t>
      </w:r>
      <w:r w:rsidRPr="00722B93">
        <w:rPr>
          <w:rFonts w:eastAsia="Tahoma"/>
          <w:color w:val="000000"/>
        </w:rPr>
        <w:t xml:space="preserve">faktury częściowej </w:t>
      </w:r>
      <w:r w:rsidRPr="00722B93">
        <w:rPr>
          <w:color w:val="000000"/>
        </w:rPr>
        <w:t>dokumentu/ów potwierdzającego/</w:t>
      </w:r>
      <w:proofErr w:type="spellStart"/>
      <w:r w:rsidRPr="00722B93">
        <w:rPr>
          <w:color w:val="000000"/>
        </w:rPr>
        <w:t>ych</w:t>
      </w:r>
      <w:proofErr w:type="spellEnd"/>
      <w:r w:rsidRPr="00722B93">
        <w:rPr>
          <w:color w:val="000000"/>
        </w:rPr>
        <w:t xml:space="preserve"> otrzymanie zapłaty przez podwykonawcę/ów. Wykonawca zobowiązuje się dostarczyć dokument poświadczający otrzymanie zapłaty przez podwykonawcę/ów, co najmniej na trzy dni przed upływem terminu płatności, w przeciwnym wypadku termin płatności zostanie wydłużony odpowiednio od 1 do 3 dni bez  naliczania odsetek.</w:t>
      </w:r>
    </w:p>
    <w:p w14:paraId="17757483" w14:textId="77777777" w:rsidR="00C30593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>Za termin zapłaty faktury przyjmuje się potwierdzenie przyjęcia do realizacji polecenia przelewu przez bank Zamawiającego.</w:t>
      </w:r>
    </w:p>
    <w:p w14:paraId="1003795E" w14:textId="77777777" w:rsidR="00C30593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rFonts w:eastAsia="Tahoma"/>
          <w:color w:val="000000"/>
        </w:rPr>
        <w:t>Wykonawca zobowiązuje się do sygnowania faktury częściowej numerem umowy.</w:t>
      </w:r>
    </w:p>
    <w:p w14:paraId="7053D254" w14:textId="77777777" w:rsidR="00C30593" w:rsidRPr="00722B93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722B93">
        <w:rPr>
          <w:color w:val="000000"/>
        </w:rPr>
        <w:t>Strony postanawiają, że prawa i obowiązki wynikające z niniejszej umowy nie mogą być przenoszone na osoby trzecie bez uprzedniej pisemnej zgody drugiej Strony umowy. Dotyczy to w szczególności przenoszenia wierzytelności Wykonawcy przysługujących mu względem Zamawiającego w drodze cesji, faktoringu lub innej umowy o podobnym skutku.</w:t>
      </w:r>
    </w:p>
    <w:p w14:paraId="5AB8CFC8" w14:textId="77777777" w:rsidR="00C30593" w:rsidRDefault="00C30593" w:rsidP="00C30593">
      <w:pPr>
        <w:jc w:val="center"/>
        <w:rPr>
          <w:b/>
        </w:rPr>
      </w:pPr>
    </w:p>
    <w:p w14:paraId="7F0821D1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§ 15</w:t>
      </w:r>
    </w:p>
    <w:p w14:paraId="760639EC" w14:textId="77777777" w:rsidR="00C30593" w:rsidRDefault="00C30593" w:rsidP="00C30593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 xml:space="preserve">Wykonawca zobowiązuje się wykonać przedmiot umowy przy użyciu materiałów zgodnych z dokumentacją przetargową. Zastosowane materiały winny posiadać certyfikaty, deklaracje właściwości użytkowych lub deklaracje zgodności,  atesty oraz być zgodne z kryteriami </w:t>
      </w:r>
      <w:r w:rsidRPr="004371C9">
        <w:lastRenderedPageBreak/>
        <w:t>technicznymi zawartymi w specyfikacjach technicznych wykonania i odbioru robót budowlanych i z właściwymi przepisami obowiązującymi w okresie realizacji umowy.</w:t>
      </w:r>
      <w:r>
        <w:t>\</w:t>
      </w:r>
    </w:p>
    <w:p w14:paraId="67E8FB42" w14:textId="77777777" w:rsidR="00C30593" w:rsidRPr="004371C9" w:rsidRDefault="00C30593" w:rsidP="00C30593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>Dokumenty, o których mowa w ust. 1 Wykonawca przekaże Zamawiającemu podczas końcowego odbioru prac oraz udostępni do wglądu na każde żądanie Zamawiającego.</w:t>
      </w:r>
    </w:p>
    <w:p w14:paraId="6FFBFBCC" w14:textId="77777777" w:rsidR="00C30593" w:rsidRPr="004371C9" w:rsidRDefault="00C30593" w:rsidP="00C30593">
      <w:pPr>
        <w:jc w:val="both"/>
      </w:pPr>
    </w:p>
    <w:p w14:paraId="30F7C5BC" w14:textId="77777777" w:rsidR="00C30593" w:rsidRPr="004371C9" w:rsidRDefault="00C30593" w:rsidP="00C30593">
      <w:pPr>
        <w:autoSpaceDE w:val="0"/>
        <w:jc w:val="center"/>
      </w:pPr>
      <w:r w:rsidRPr="004371C9">
        <w:rPr>
          <w:rFonts w:eastAsia="Tahoma"/>
          <w:b/>
        </w:rPr>
        <w:t>§ 16</w:t>
      </w:r>
    </w:p>
    <w:p w14:paraId="2C698441" w14:textId="77777777" w:rsidR="00C30593" w:rsidRDefault="00C30593" w:rsidP="00C30593">
      <w:pPr>
        <w:numPr>
          <w:ilvl w:val="6"/>
          <w:numId w:val="37"/>
        </w:numPr>
        <w:tabs>
          <w:tab w:val="clear" w:pos="2880"/>
        </w:tabs>
        <w:ind w:left="426"/>
        <w:jc w:val="both"/>
        <w:rPr>
          <w:color w:val="000000"/>
        </w:rPr>
      </w:pPr>
      <w:r w:rsidRPr="004371C9">
        <w:rPr>
          <w:color w:val="000000"/>
        </w:rPr>
        <w:t>Za nieterminowe lub nienależyte wykonywanie prac Zamawiający może żądać od Wykonawcy zapłaty kar umownych w następujących wypadkach i wysokościach:</w:t>
      </w:r>
    </w:p>
    <w:p w14:paraId="67038BFA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w przypadku niedotrzymania przez Wykonawcę określonego w § 4 ust. 1 terminu umowy wykonania przedmiotu umowy oraz odbioru końcowego Wykonawca zapłaci Zamawiającemu karę umowną w wysokości 0,25 % wynagrodzenia umownego brutto, o którym mowa w § 13 ust. 1, za każdy dzień zwłoki liczony od terminu określonego w § 4 ust. 1 </w:t>
      </w:r>
    </w:p>
    <w:p w14:paraId="0E1DD1E9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niedotrzymania terminów wykonania robót zgodnie z harmonogramem rzeczowo-finansowym, o którym mowa w § 4 ust. 3, Wykonawca zapłaci Zamawiającemu karę umowną w wysokości 5 % liczonej od wartości niewykonanych robót za każdy dzień zwłoki,</w:t>
      </w:r>
    </w:p>
    <w:p w14:paraId="290A9430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>za zwłokę w usunięciu wad Wykonawca zapłaci Zamawiającemu karę w wysokości 0,25 %  wynagrodzenia umownego brutto, o którym mowa w § 13 ust. 1 , za każdy dzień zwłoki.</w:t>
      </w:r>
    </w:p>
    <w:p w14:paraId="15E3C64A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niedokonania przeglądów zgodnie z § 18 ust. 4 Wykonawca zapłaci Zamawiającemu karę umowną w wysokości 0,1 % liczonej od wartości brutto niewykonanych przeglądów, o których mowa w § 13 ust. 1 za każdy dzień zwłoki.</w:t>
      </w:r>
    </w:p>
    <w:p w14:paraId="5E3AB7FB" w14:textId="490923E2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terminowej zapłaty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  <w:r w:rsidR="008B52CE">
        <w:rPr>
          <w:color w:val="000000"/>
        </w:rPr>
        <w:t>ł</w:t>
      </w:r>
    </w:p>
    <w:p w14:paraId="0DB113BE" w14:textId="7EB280C5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nieterminową zapłatę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  <w:r w:rsidR="008B52CE">
        <w:rPr>
          <w:color w:val="000000"/>
        </w:rPr>
        <w:t>ł</w:t>
      </w:r>
    </w:p>
    <w:p w14:paraId="5D4F27A7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do zaakceptowania projektu umowy o podwykonawstwo, której przedmiotem są roboty budowlane lub projektu jej zmiany,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 za każdy nieprzedłożony do zaakceptowania projekt umowy lub jej zmiany, </w:t>
      </w:r>
    </w:p>
    <w:p w14:paraId="40B12462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poświadczonej za zgodność z oryginałem kopii umowy o podwykonawstwo lub jej zmiany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 za każdą nieprzedłożoną kopię umowy lub jej zmiany,</w:t>
      </w:r>
    </w:p>
    <w:p w14:paraId="66CDA0F6" w14:textId="77777777" w:rsidR="00C30593" w:rsidRPr="00722B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dokonania wymaganej przez Zamawiającego zmiany umowy o podwykonawstwo w zakresie terminu zapłaty we wskazanym przez Zamawiającego terminie,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złotych.  </w:t>
      </w:r>
    </w:p>
    <w:p w14:paraId="79A4E3A4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45BE0875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722B93">
        <w:rPr>
          <w:color w:val="000000"/>
        </w:rPr>
        <w:t>W przypadku odstąpienia</w:t>
      </w:r>
      <w:r w:rsidRPr="004371C9">
        <w:t xml:space="preserve"> Zamawiającego od odbioru określonego w § 11 ust. 13 umowy </w:t>
      </w:r>
      <w:r w:rsidRPr="00722B93">
        <w:rPr>
          <w:color w:val="000000"/>
        </w:rPr>
        <w:t>Wykonawca zapłaci Zamawiającemu 5 %</w:t>
      </w:r>
      <w:r w:rsidRPr="004371C9">
        <w:t xml:space="preserve"> wynagrodzenia umownego brutto, o którym mowa w § 13 </w:t>
      </w:r>
      <w:r w:rsidRPr="00722B93">
        <w:rPr>
          <w:color w:val="000000"/>
        </w:rPr>
        <w:t>ust. 1</w:t>
      </w:r>
      <w:r>
        <w:rPr>
          <w:color w:val="000000"/>
        </w:rPr>
        <w:t xml:space="preserve">. </w:t>
      </w:r>
    </w:p>
    <w:p w14:paraId="26575057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 xml:space="preserve">Jeżeli naliczone kary umowne nie pokryją wysokości poniesionej szkody, Stronom przysługuje prawo dochodzenia odszkodowania uzupełniającego na zasadach ogólnych prawa cywilnego. </w:t>
      </w:r>
    </w:p>
    <w:p w14:paraId="7EB1D94B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>Jakiekolwiek okoliczności i przyczyny leżące po stronie Wykonawcy, które spowodują, że właściwy organ administracji nie wyda pozwolenia na użytkowanie, traktowane będą jako wady wykonawstwa.</w:t>
      </w:r>
    </w:p>
    <w:p w14:paraId="07E9FB39" w14:textId="77777777" w:rsidR="00C30593" w:rsidRPr="00722B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>Łączna maksymalna wysokość kar umownych, których mogą dochodzić Strony nie może przekroczyć wartości wynagrodzenia określonego w Umowie. Pozostała kwota – jeżeli wartość wyrządzonej szkoda będzie przewyższała wysokość katy umownej – będzie dochodzona przez Strony na zasadach ogólnych.</w:t>
      </w:r>
    </w:p>
    <w:p w14:paraId="36577F9E" w14:textId="77777777" w:rsidR="00C30593" w:rsidRDefault="00C30593" w:rsidP="00C30593">
      <w:pPr>
        <w:jc w:val="center"/>
        <w:rPr>
          <w:b/>
        </w:rPr>
      </w:pPr>
    </w:p>
    <w:p w14:paraId="55C795EE" w14:textId="77777777" w:rsidR="00C30593" w:rsidRDefault="00C30593" w:rsidP="00C30593">
      <w:pPr>
        <w:jc w:val="center"/>
        <w:rPr>
          <w:b/>
        </w:rPr>
      </w:pPr>
    </w:p>
    <w:p w14:paraId="0C1B0714" w14:textId="77777777" w:rsidR="008B52CE" w:rsidRDefault="008B52CE" w:rsidP="00C30593">
      <w:pPr>
        <w:jc w:val="center"/>
        <w:rPr>
          <w:b/>
        </w:rPr>
      </w:pPr>
    </w:p>
    <w:p w14:paraId="64CFBAE1" w14:textId="21030672" w:rsidR="00C30593" w:rsidRPr="004371C9" w:rsidRDefault="00C30593" w:rsidP="00C30593">
      <w:pPr>
        <w:jc w:val="center"/>
      </w:pPr>
      <w:r w:rsidRPr="004371C9">
        <w:rPr>
          <w:b/>
        </w:rPr>
        <w:lastRenderedPageBreak/>
        <w:t>§ 17</w:t>
      </w:r>
    </w:p>
    <w:p w14:paraId="10412767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>Wykonawca ponosi pełną odpowiedzialność za jakość i trwałość wykonanych prac.</w:t>
      </w:r>
    </w:p>
    <w:p w14:paraId="2E914FD8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>Wykonawca przyjmuje odpowiedzialność za wszelkie naruszenie praw i szkody spowodowane osobom   trzecim poprzez wadliwe wykonanie prac.</w:t>
      </w:r>
    </w:p>
    <w:p w14:paraId="17B0D881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 xml:space="preserve">W przypadku stwierdzenia nieterminowego lub nienależytego wykonywania prac objętych niniejszą umową przez Wykonawcę – Zamawiający może odstąpić od umowy z winy Wykonawcy bez wyznaczania terminu dodatkowego oraz naliczyć kary umowne o których mowa w § 16 ust. 4 . </w:t>
      </w:r>
    </w:p>
    <w:p w14:paraId="766E87D4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095DCE59" w14:textId="77777777" w:rsidR="00C30593" w:rsidRPr="00722B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>Wykonawcy nie przysługuje odszkodowanie za odstąpienie Zamawiającego od umowy z winy Wykonawcy.</w:t>
      </w:r>
    </w:p>
    <w:p w14:paraId="6EC1E965" w14:textId="77777777" w:rsidR="00C30593" w:rsidRDefault="00C30593" w:rsidP="00C30593">
      <w:pPr>
        <w:jc w:val="center"/>
        <w:rPr>
          <w:b/>
        </w:rPr>
      </w:pPr>
    </w:p>
    <w:p w14:paraId="2023C952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§ 18</w:t>
      </w:r>
    </w:p>
    <w:p w14:paraId="17EF0B8F" w14:textId="77777777" w:rsidR="00C30593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4371C9">
        <w:rPr>
          <w:bCs/>
        </w:rPr>
        <w:t xml:space="preserve">Zamawiający przewiduje w ramach wymagań, o których mowa w art.  95 ustawy z dnia 11 września 2019 roku, Prawo zamówień publicznych, realizację świadczenia usług określonych w ogłoszeniu o zamówienie lub dokumentach zamówienia, na podstawie umów o pracę o pracę zawartą przez Wykonawcę lub podwykonawców w rozumieniu przepisów ustawy z dnia 26 czerwca 1976 r. - Kodeks pracy (Dz. U. z 2020 r. poz. 1320, z </w:t>
      </w:r>
      <w:proofErr w:type="spellStart"/>
      <w:r w:rsidRPr="004371C9">
        <w:rPr>
          <w:bCs/>
        </w:rPr>
        <w:t>późn</w:t>
      </w:r>
      <w:proofErr w:type="spellEnd"/>
      <w:r w:rsidRPr="004371C9">
        <w:rPr>
          <w:bCs/>
        </w:rPr>
        <w:t>. zm.).</w:t>
      </w:r>
    </w:p>
    <w:p w14:paraId="489B2C57" w14:textId="77777777" w:rsidR="00C30593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722B93">
        <w:rPr>
          <w:bCs/>
        </w:rPr>
        <w:t>Wykonawca zobowiązany jest udowodnić Zamawiającemu zatrudnienie, o którym mowa ust. 1 powyżej.</w:t>
      </w:r>
    </w:p>
    <w:p w14:paraId="0400D2B6" w14:textId="77777777" w:rsidR="00C30593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722B93">
        <w:rPr>
          <w:bCs/>
        </w:rPr>
        <w:t>Udowodnienie Zamawiającemu zatrudniania osób wykonujących wskazane czynności,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2EA04013" w14:textId="77777777" w:rsidR="00C30593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54C6D5F8" w14:textId="77777777" w:rsidR="00C30593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 xml:space="preserve"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</w:t>
      </w:r>
      <w:proofErr w:type="spellStart"/>
      <w:r w:rsidRPr="00E33CDE">
        <w:rPr>
          <w:bCs/>
        </w:rPr>
        <w:t>późn</w:t>
      </w:r>
      <w:proofErr w:type="spellEnd"/>
      <w:r w:rsidRPr="00E33CDE">
        <w:rPr>
          <w:bCs/>
        </w:rPr>
        <w:t>. zm.).</w:t>
      </w:r>
    </w:p>
    <w:p w14:paraId="6B0B665B" w14:textId="77777777" w:rsidR="00C30593" w:rsidRPr="00E33CDE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 xml:space="preserve">Nieuzyskanie przez Wykonawcę zgody na przetwarzanie danych osobowych w przyszłości zgodnie z przepisami art. 23 ust. 1 pkt 1 oraz ust. 2 ustawy o ochronie danych osobowych (Dz. U. z 2019 r. poz. 1781 z </w:t>
      </w:r>
      <w:proofErr w:type="spellStart"/>
      <w:r w:rsidRPr="00E33CDE">
        <w:rPr>
          <w:bCs/>
        </w:rPr>
        <w:t>późn</w:t>
      </w:r>
      <w:proofErr w:type="spellEnd"/>
      <w:r w:rsidRPr="00E33CDE">
        <w:rPr>
          <w:bCs/>
        </w:rPr>
        <w:t>. zm.) celem wykazania przez Wykonawcę wypełnienia obowiązku zatrudnienia, uznane będzie przez Zamawiającego za niewypełnienie obowiązku zatrudnienia.</w:t>
      </w:r>
    </w:p>
    <w:p w14:paraId="2F62940A" w14:textId="77777777" w:rsidR="00C30593" w:rsidRPr="004371C9" w:rsidRDefault="00C30593" w:rsidP="00C30593">
      <w:pPr>
        <w:jc w:val="center"/>
        <w:rPr>
          <w:b/>
        </w:rPr>
      </w:pPr>
    </w:p>
    <w:p w14:paraId="73D61B85" w14:textId="77777777" w:rsidR="00C30593" w:rsidRPr="004371C9" w:rsidRDefault="00C30593" w:rsidP="00C30593">
      <w:pPr>
        <w:jc w:val="center"/>
      </w:pPr>
      <w:r w:rsidRPr="004371C9">
        <w:rPr>
          <w:b/>
        </w:rPr>
        <w:t>§ 19</w:t>
      </w:r>
    </w:p>
    <w:p w14:paraId="77EABFFD" w14:textId="77777777" w:rsidR="00C30593" w:rsidRDefault="00C30593" w:rsidP="00C30593">
      <w:pPr>
        <w:pStyle w:val="Tekstpodstawowywcity"/>
        <w:numPr>
          <w:ilvl w:val="3"/>
          <w:numId w:val="1"/>
        </w:numPr>
        <w:tabs>
          <w:tab w:val="clear" w:pos="1800"/>
        </w:tabs>
        <w:ind w:left="426" w:hanging="426"/>
      </w:pPr>
      <w:r w:rsidRPr="004371C9">
        <w:t>Wykonawca udziela Zamawiającemu gwarancji jakości na:</w:t>
      </w:r>
    </w:p>
    <w:p w14:paraId="03D444B9" w14:textId="77777777" w:rsidR="00C30593" w:rsidRDefault="00C30593" w:rsidP="00C30593">
      <w:pPr>
        <w:pStyle w:val="Tekstpodstawowywcity"/>
        <w:numPr>
          <w:ilvl w:val="1"/>
          <w:numId w:val="38"/>
        </w:numPr>
      </w:pPr>
      <w:r>
        <w:t>roboty budowlane i instalacyjne</w:t>
      </w:r>
      <w:r w:rsidRPr="004371C9">
        <w:t xml:space="preserve"> – </w:t>
      </w:r>
      <w:r>
        <w:t>36</w:t>
      </w:r>
      <w:r w:rsidRPr="004371C9">
        <w:t xml:space="preserve"> miesięcy </w:t>
      </w:r>
    </w:p>
    <w:p w14:paraId="015D31C5" w14:textId="77777777" w:rsidR="00C30593" w:rsidRDefault="00C30593" w:rsidP="00C30593">
      <w:pPr>
        <w:pStyle w:val="Tekstpodstawowywcity"/>
        <w:numPr>
          <w:ilvl w:val="1"/>
          <w:numId w:val="38"/>
        </w:numPr>
      </w:pPr>
      <w:r>
        <w:rPr>
          <w:rFonts w:eastAsia="ArialMT"/>
        </w:rPr>
        <w:t>zamontowane urządzenia</w:t>
      </w:r>
      <w:r w:rsidRPr="00E33CDE">
        <w:rPr>
          <w:rFonts w:eastAsia="ArialMT"/>
        </w:rPr>
        <w:t xml:space="preserve"> -  </w:t>
      </w:r>
      <w:r>
        <w:rPr>
          <w:rFonts w:eastAsia="ArialMT"/>
        </w:rPr>
        <w:t>24</w:t>
      </w:r>
      <w:r w:rsidRPr="00E33CDE">
        <w:rPr>
          <w:rFonts w:eastAsia="ArialMT"/>
        </w:rPr>
        <w:t xml:space="preserve"> miesi</w:t>
      </w:r>
      <w:r>
        <w:rPr>
          <w:rFonts w:eastAsia="ArialMT"/>
        </w:rPr>
        <w:t>ące</w:t>
      </w:r>
    </w:p>
    <w:p w14:paraId="6F4B0DC2" w14:textId="77777777" w:rsidR="00C30593" w:rsidRPr="004371C9" w:rsidRDefault="00C30593" w:rsidP="00C30593">
      <w:pPr>
        <w:pStyle w:val="Tekstpodstawowywcity"/>
        <w:ind w:left="1418" w:hanging="698"/>
      </w:pPr>
      <w:r>
        <w:t xml:space="preserve">- </w:t>
      </w:r>
      <w:r>
        <w:tab/>
      </w:r>
      <w:r w:rsidRPr="004371C9">
        <w:t xml:space="preserve">licząc od dnia następnego po  dokonaniu odbioru końcowego,  </w:t>
      </w:r>
      <w:r w:rsidRPr="00E33CDE">
        <w:rPr>
          <w:rFonts w:eastAsia="Times New Roman"/>
        </w:rPr>
        <w:t xml:space="preserve">udokumentowanym protokołem odbiorczym składanym odpowiedniemu pracownikowi Szpitala w Dziale </w:t>
      </w:r>
      <w:r w:rsidRPr="00E33CDE">
        <w:rPr>
          <w:rFonts w:eastAsia="Times New Roman"/>
        </w:rPr>
        <w:lastRenderedPageBreak/>
        <w:t xml:space="preserve">Technicznym. </w:t>
      </w:r>
      <w:r w:rsidRPr="004371C9">
        <w:t xml:space="preserve">Dochodzenie roszczeń przysługujących Zamawiającemu z tytułu gwarancji jakości nie wyłączają dochodzenia roszczeń wynikających z tytułu rękojmi za wady. </w:t>
      </w:r>
    </w:p>
    <w:p w14:paraId="2D5BB85A" w14:textId="77777777" w:rsidR="00C30593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32BC10DD" w14:textId="77777777" w:rsidR="00C30593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73DFC2A7" w14:textId="77777777" w:rsidR="00C30593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ArialMT"/>
        </w:rPr>
        <w:t xml:space="preserve">Wykonawca zobowiązany będzie do dokonywania przeglądów okresowych i prac konserwacyjnych w trakcie trwania okresu zgodnie z wymogami producenta urządzenia. </w:t>
      </w:r>
    </w:p>
    <w:p w14:paraId="6A3B6EBC" w14:textId="77777777" w:rsidR="00C30593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Times New Roman"/>
        </w:rPr>
        <w:t>Wykonawca zobowiązany będzie do dokonania przeglądów pogwarancyjnych w następującym zakresie:</w:t>
      </w:r>
    </w:p>
    <w:p w14:paraId="05141C0F" w14:textId="77777777" w:rsidR="00C30593" w:rsidRDefault="00C30593" w:rsidP="00C30593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E33CDE">
        <w:rPr>
          <w:rFonts w:eastAsia="Times New Roman"/>
        </w:rPr>
        <w:t xml:space="preserve">konserwowanie </w:t>
      </w:r>
      <w:r>
        <w:rPr>
          <w:rFonts w:eastAsia="Times New Roman"/>
        </w:rPr>
        <w:t>urządzeń</w:t>
      </w:r>
      <w:r w:rsidRPr="00E33CDE">
        <w:rPr>
          <w:rFonts w:eastAsia="Times New Roman"/>
        </w:rPr>
        <w:t xml:space="preserve"> w zakresie podstawowym w sposób ustalony w Instrukcji Konserwacji oraz Dokumentacji </w:t>
      </w:r>
      <w:proofErr w:type="spellStart"/>
      <w:r w:rsidRPr="00E33CDE">
        <w:rPr>
          <w:rFonts w:eastAsia="Times New Roman"/>
        </w:rPr>
        <w:t>Techniczno</w:t>
      </w:r>
      <w:proofErr w:type="spellEnd"/>
      <w:r w:rsidRPr="00E33CDE">
        <w:rPr>
          <w:rFonts w:eastAsia="Times New Roman"/>
        </w:rPr>
        <w:t xml:space="preserve"> - Ruchowej urządzeń.</w:t>
      </w:r>
    </w:p>
    <w:p w14:paraId="6F85254B" w14:textId="77777777" w:rsidR="00C30593" w:rsidRDefault="00C30593" w:rsidP="00C30593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4371C9">
        <w:t xml:space="preserve">dokonywanie przeglądów urządzeń oraz usuwanie na bieżąco zauważonych nieprawidłowości w działaniu tych urządzeń. </w:t>
      </w:r>
    </w:p>
    <w:p w14:paraId="61F490C6" w14:textId="77777777" w:rsidR="00C30593" w:rsidRDefault="00C30593" w:rsidP="00C30593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E33CDE">
        <w:rPr>
          <w:rFonts w:eastAsia="Times New Roman"/>
        </w:rPr>
        <w:t>wykonywanie pomiarów zabezpieczenia przed porażeniem 1 raz w roku.</w:t>
      </w:r>
    </w:p>
    <w:p w14:paraId="7E62F6BC" w14:textId="77777777" w:rsidR="00C30593" w:rsidRPr="004371C9" w:rsidRDefault="00C30593" w:rsidP="00C30593">
      <w:pPr>
        <w:tabs>
          <w:tab w:val="left" w:pos="375"/>
        </w:tabs>
        <w:spacing w:line="100" w:lineRule="atLeast"/>
        <w:ind w:left="1418" w:hanging="709"/>
        <w:jc w:val="both"/>
      </w:pPr>
      <w:r>
        <w:t xml:space="preserve">- </w:t>
      </w:r>
      <w:r>
        <w:tab/>
      </w:r>
      <w:r w:rsidRPr="00E33CDE">
        <w:rPr>
          <w:rFonts w:eastAsia="Times New Roman"/>
        </w:rPr>
        <w:t>które potwierdzane będą udokumentowanym protokołami składanymi odpowiedniemu pracownikowi Szpitala w Dziale Technicznym.</w:t>
      </w:r>
    </w:p>
    <w:p w14:paraId="35A07F56" w14:textId="77777777" w:rsidR="00C30593" w:rsidRPr="00E33CDE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4371C9">
        <w:t>W przypadku wystąpienia awarii, wad lub usterek w przedmiocie umowy w okresie gwarancji, Zamawiający zawiadomi Wykonawcę (telefonicznie, faksem, pisemnie, e-mailem) a Wykonawca zobowiązuje się do bezwzględnego usunięcia w terminie 2 dni roboczych na koszt Wykonawcy.</w:t>
      </w:r>
    </w:p>
    <w:p w14:paraId="6941D597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E33CDE">
        <w:rPr>
          <w:rFonts w:eastAsia="Times New Roman"/>
        </w:rPr>
        <w:t>W razie niemożności usunięcia awarii w trybie natychmiastowym Wykonawca bezzwłocznie powiadomi osobę odpowiedzialną w Dziale Technicznym Szpitala</w:t>
      </w:r>
      <w:r>
        <w:rPr>
          <w:rFonts w:eastAsia="Times New Roman"/>
        </w:rPr>
        <w:t>.</w:t>
      </w:r>
    </w:p>
    <w:p w14:paraId="1DABE969" w14:textId="77777777" w:rsidR="00C30593" w:rsidRPr="00E33CDE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4371C9">
        <w:t>Maksymalny czas naprawy:</w:t>
      </w:r>
    </w:p>
    <w:p w14:paraId="672615AB" w14:textId="77777777" w:rsidR="00C30593" w:rsidRDefault="00C30593" w:rsidP="00C30593">
      <w:pPr>
        <w:numPr>
          <w:ilvl w:val="0"/>
          <w:numId w:val="43"/>
        </w:numPr>
        <w:jc w:val="both"/>
      </w:pPr>
      <w:r w:rsidRPr="004371C9">
        <w:t xml:space="preserve">czas reakcji – obecność pracowników na miejscu w siedzibie Zamawiającego i przystąpienie do naprawy – do </w:t>
      </w:r>
      <w:r>
        <w:t>2</w:t>
      </w:r>
      <w:r w:rsidRPr="004371C9">
        <w:t xml:space="preserve"> godzin od zgłoszenia.</w:t>
      </w:r>
    </w:p>
    <w:p w14:paraId="3B1A27A0" w14:textId="5195569C" w:rsidR="00C30593" w:rsidRPr="004371C9" w:rsidRDefault="00C30593" w:rsidP="00C30593">
      <w:pPr>
        <w:numPr>
          <w:ilvl w:val="0"/>
          <w:numId w:val="43"/>
        </w:numPr>
        <w:jc w:val="both"/>
      </w:pPr>
      <w:r w:rsidRPr="004371C9">
        <w:t xml:space="preserve">w razie niemożności wykonania usług serwisowych w czasie o którym mowa w ust. </w:t>
      </w:r>
      <w:r w:rsidR="00FA3731">
        <w:t>8</w:t>
      </w:r>
      <w:r w:rsidRPr="004371C9">
        <w:t xml:space="preserve"> pkt </w:t>
      </w:r>
      <w:r w:rsidR="00FA3731">
        <w:t>1</w:t>
      </w:r>
      <w:r w:rsidRPr="004371C9">
        <w:t xml:space="preserve"> umowy, </w:t>
      </w:r>
      <w:r>
        <w:t>max. czas naprawy nie może przekroczyć 5 dni od chwili zgłoszenia.</w:t>
      </w:r>
    </w:p>
    <w:p w14:paraId="756EEB2E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>Strony zgodnie postanawiają, że osobami odpowiedzialnymi za realizację umowy są:</w:t>
      </w:r>
    </w:p>
    <w:p w14:paraId="3B413D8C" w14:textId="77777777" w:rsidR="00C30593" w:rsidRDefault="00C30593" w:rsidP="00C30593">
      <w:pPr>
        <w:numPr>
          <w:ilvl w:val="0"/>
          <w:numId w:val="44"/>
        </w:numPr>
        <w:jc w:val="both"/>
        <w:rPr>
          <w:rStyle w:val="uavc-list-desc"/>
        </w:rPr>
      </w:pPr>
      <w:r w:rsidRPr="004371C9">
        <w:t xml:space="preserve">ze strony Zamawiającego – </w:t>
      </w:r>
      <w:r>
        <w:t>Maria Dzięgiel</w:t>
      </w:r>
      <w:r w:rsidRPr="004371C9">
        <w:t xml:space="preserve"> </w:t>
      </w:r>
      <w:r w:rsidRPr="00E33CDE">
        <w:rPr>
          <w:rFonts w:eastAsia="Times New Roman"/>
        </w:rPr>
        <w:t xml:space="preserve"> tel.</w:t>
      </w:r>
      <w:r>
        <w:rPr>
          <w:rFonts w:eastAsia="Times New Roman"/>
        </w:rPr>
        <w:t xml:space="preserve"> 12 622 94 12 </w:t>
      </w:r>
      <w:r w:rsidRPr="00E33CDE">
        <w:rPr>
          <w:rFonts w:eastAsia="Times New Roman"/>
        </w:rPr>
        <w:t xml:space="preserve">fax. </w:t>
      </w:r>
      <w:r>
        <w:rPr>
          <w:rFonts w:eastAsia="Times New Roman"/>
        </w:rPr>
        <w:t xml:space="preserve">12 </w:t>
      </w:r>
      <w:r>
        <w:rPr>
          <w:rStyle w:val="uavc-list-desc"/>
        </w:rPr>
        <w:t>12 644 47 56</w:t>
      </w:r>
    </w:p>
    <w:p w14:paraId="50E2E4D2" w14:textId="77777777" w:rsidR="00C30593" w:rsidRDefault="00C30593" w:rsidP="00C30593">
      <w:pPr>
        <w:ind w:left="1080"/>
        <w:jc w:val="both"/>
      </w:pPr>
      <w:r w:rsidRPr="00E33CDE">
        <w:rPr>
          <w:rFonts w:eastAsia="Times New Roman"/>
        </w:rPr>
        <w:t xml:space="preserve"> e-mail</w:t>
      </w:r>
      <w:r>
        <w:rPr>
          <w:rFonts w:eastAsia="Times New Roman"/>
        </w:rPr>
        <w:t>; mdziegiel@zeromski-szpital.pl</w:t>
      </w:r>
    </w:p>
    <w:p w14:paraId="2B7138A3" w14:textId="77777777" w:rsidR="00C30593" w:rsidRPr="004371C9" w:rsidRDefault="00C30593" w:rsidP="00C30593">
      <w:pPr>
        <w:numPr>
          <w:ilvl w:val="0"/>
          <w:numId w:val="44"/>
        </w:numPr>
        <w:jc w:val="both"/>
      </w:pPr>
      <w:r w:rsidRPr="00E33CDE">
        <w:rPr>
          <w:rFonts w:eastAsia="Times New Roman"/>
        </w:rPr>
        <w:t>ze strony Wykonawcy – …....................... tel. ...........................................fax. …..... e-mail...................</w:t>
      </w:r>
    </w:p>
    <w:p w14:paraId="319691B8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W przypadku bezskutecznego upływu terminu, o którym mowa w ust. 6 Zamawiający może zlecić jego realizację osobie trzeciej na koszt i ryzyko Wykonawcy. Powyższe nie powoduje utraty gwarancji. </w:t>
      </w:r>
    </w:p>
    <w:p w14:paraId="786104C6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3D012454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E33CDE">
        <w:rPr>
          <w:rFonts w:eastAsia="Times New Roman"/>
          <w:color w:val="000000"/>
        </w:rPr>
        <w:t>Wykonawca może nie uznać reklamacji wyłącznie wtedy, gdy udo</w:t>
      </w:r>
      <w:r w:rsidRPr="004371C9">
        <w:t>wodni Zamawiającemu, że wady powstały z wyłącznej winy Zamawiającego bądź, gdy powstały wyłącznie w wyniku działania siły wyższej.</w:t>
      </w:r>
    </w:p>
    <w:p w14:paraId="6FDB82DA" w14:textId="77777777" w:rsidR="00C30593" w:rsidRPr="004371C9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>Po upływie terminu, o którym mowa w ust. 1 komisja powołana przez Zamawiającego z udziałem Wykonawcy dokona odbioru pogwarancyjnego.</w:t>
      </w:r>
    </w:p>
    <w:p w14:paraId="5337EB51" w14:textId="77777777" w:rsidR="00C30593" w:rsidRDefault="00C30593" w:rsidP="00C30593">
      <w:pPr>
        <w:autoSpaceDE w:val="0"/>
        <w:rPr>
          <w:rFonts w:eastAsia="ArialMT"/>
          <w:b/>
        </w:rPr>
      </w:pPr>
    </w:p>
    <w:p w14:paraId="580ED505" w14:textId="77777777" w:rsidR="00313356" w:rsidRDefault="00313356" w:rsidP="00C30593">
      <w:pPr>
        <w:autoSpaceDE w:val="0"/>
        <w:jc w:val="center"/>
        <w:rPr>
          <w:rFonts w:eastAsia="ArialMT"/>
          <w:b/>
        </w:rPr>
      </w:pPr>
    </w:p>
    <w:p w14:paraId="79DA60D9" w14:textId="77777777" w:rsidR="00313356" w:rsidRDefault="00313356" w:rsidP="00C30593">
      <w:pPr>
        <w:autoSpaceDE w:val="0"/>
        <w:jc w:val="center"/>
        <w:rPr>
          <w:rFonts w:eastAsia="ArialMT"/>
          <w:b/>
        </w:rPr>
      </w:pPr>
    </w:p>
    <w:p w14:paraId="430F4BFB" w14:textId="77777777" w:rsidR="00313356" w:rsidRDefault="00313356" w:rsidP="00C30593">
      <w:pPr>
        <w:autoSpaceDE w:val="0"/>
        <w:jc w:val="center"/>
        <w:rPr>
          <w:rFonts w:eastAsia="ArialMT"/>
          <w:b/>
        </w:rPr>
      </w:pPr>
    </w:p>
    <w:p w14:paraId="234B61A9" w14:textId="49C26E53" w:rsidR="00C30593" w:rsidRPr="000471FA" w:rsidRDefault="00C30593" w:rsidP="00C30593">
      <w:pPr>
        <w:autoSpaceDE w:val="0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lastRenderedPageBreak/>
        <w:t>§ 20</w:t>
      </w:r>
    </w:p>
    <w:p w14:paraId="16505603" w14:textId="62F950F6" w:rsidR="00C30593" w:rsidRPr="004371C9" w:rsidRDefault="00C30593" w:rsidP="00313356">
      <w:pPr>
        <w:autoSpaceDE w:val="0"/>
        <w:rPr>
          <w:rFonts w:eastAsia="ArialMT"/>
        </w:rPr>
      </w:pPr>
    </w:p>
    <w:p w14:paraId="23005D73" w14:textId="77777777" w:rsidR="00C30593" w:rsidRDefault="00C30593" w:rsidP="00C30593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4371C9">
        <w:t>Wszelkie zmiany Umowy wymagają zgody obu Stron i zachowania formy pisemnej pod rygorem nieważności.</w:t>
      </w:r>
    </w:p>
    <w:p w14:paraId="600DCCA2" w14:textId="77777777" w:rsidR="00C30593" w:rsidRDefault="00C30593" w:rsidP="00C30593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 xml:space="preserve">Zmiany umowy są dopuszczalne w zakresie dozwolonym przez art. 455 ustawy Prawo Zamówień Publicznych. </w:t>
      </w:r>
    </w:p>
    <w:p w14:paraId="0C70441D" w14:textId="77777777" w:rsidR="00C30593" w:rsidRDefault="00C30593" w:rsidP="00C30593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>Zamawiający zgodnie z art. 455 ustawy Prawo Zamówień Publicznych przewiduje możliwość dokonania zmian wskazanych w treści umowy oraz zmian postanowień niniejszej umowy w stosunku do treści oferty</w:t>
      </w:r>
      <w:r>
        <w:t>,</w:t>
      </w:r>
      <w:r w:rsidRPr="004371C9">
        <w:t xml:space="preserve"> w następującym zakresie: </w:t>
      </w:r>
    </w:p>
    <w:p w14:paraId="49F1B72B" w14:textId="77777777" w:rsidR="00C30593" w:rsidRDefault="00C30593" w:rsidP="00C30593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wysokości wynagrodzenia w przypadku:</w:t>
      </w:r>
    </w:p>
    <w:p w14:paraId="590CD405" w14:textId="77777777" w:rsidR="00C30593" w:rsidRDefault="00C30593" w:rsidP="00C30593">
      <w:pPr>
        <w:numPr>
          <w:ilvl w:val="3"/>
          <w:numId w:val="15"/>
        </w:numPr>
        <w:ind w:left="1418" w:hanging="403"/>
        <w:jc w:val="both"/>
      </w:pPr>
      <w:r w:rsidRPr="004371C9">
        <w:t>zmiany stawki podatku VAT, w odniesieniu do tej części wynagrodzenia, której zmiana dotyczy,</w:t>
      </w:r>
    </w:p>
    <w:p w14:paraId="5C2EB721" w14:textId="77777777" w:rsidR="00C30593" w:rsidRDefault="00C30593" w:rsidP="00C30593">
      <w:pPr>
        <w:numPr>
          <w:ilvl w:val="3"/>
          <w:numId w:val="15"/>
        </w:numPr>
        <w:ind w:left="1418" w:hanging="403"/>
        <w:jc w:val="both"/>
      </w:pPr>
      <w:r w:rsidRPr="004371C9">
        <w:t>ograniczenia zakresu prac objętych niniejszą Umową w razie stwierdzenia braku konieczności wykonywania części zamówienia, ujętych w </w:t>
      </w:r>
      <w:r w:rsidRPr="00C05295">
        <w:rPr>
          <w:color w:val="000000"/>
        </w:rPr>
        <w:t>dokumentacji i SWZ,</w:t>
      </w:r>
    </w:p>
    <w:p w14:paraId="07345BBC" w14:textId="77777777" w:rsidR="00C30593" w:rsidRDefault="00C30593" w:rsidP="00C30593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terminu realizacji przedmiotu zamówienia</w:t>
      </w:r>
      <w:r w:rsidRPr="004371C9">
        <w:t xml:space="preserve">, gdy jest ona spowodowana:  </w:t>
      </w:r>
    </w:p>
    <w:p w14:paraId="7EB0009A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wyjątkowym,</w:t>
      </w:r>
    </w:p>
    <w:p w14:paraId="411414D2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C05295">
        <w:rPr>
          <w:bCs/>
          <w:color w:val="000000"/>
        </w:rPr>
        <w:t xml:space="preserve">wystąpi istotne ograniczenie możliwości wykonania przedmiotu umowy lub niemożliwości wykonania przedmiotu umowy, z przyczyn powstałych w czasie stanu epidemii w rozumieniu art. Art. 2 pkt 22 Ustawy o zapobieganiu oraz zwalczaniu zakażeń i chorób zakaźnych u ludzi z dnia 5 grudnia 2008 r. (tekst jedn. Dz.U. z 2019 r., poz. 1239 z </w:t>
      </w:r>
      <w:proofErr w:type="spellStart"/>
      <w:r w:rsidRPr="00C05295">
        <w:rPr>
          <w:bCs/>
          <w:color w:val="000000"/>
        </w:rPr>
        <w:t>późn</w:t>
      </w:r>
      <w:proofErr w:type="spellEnd"/>
      <w:r w:rsidRPr="00C05295">
        <w:rPr>
          <w:bCs/>
          <w:color w:val="000000"/>
        </w:rPr>
        <w:t xml:space="preserve">. zm.) ogłoszonego z powodu COVID-19, związanych z wprowadzeniem nowych, bardziej restrykcyjnych zakazów, nakazów, ograniczeń w aktach normatywnych w stosunku do stanu istniejącego na dzień składania ofert dotyczących epidemii COVID-19 lub wydania po terminie składania ofert decyzji administracyjnych lub poleceń dotyczących Zamawiającego/ Dostawcy związanych z przeciwdziałaniem COVID-19 w rozumieniu Ustawy z dnia 2 marca 2020 r. o szczególnych rozwiązaniach związanych z zapobieganiem, przeciwdziałaniem i zwalczaniem COVID-19, innych chorób zakaźnych oraz wywołanych nimi sytuacji kryzysowych (Dz.U. z 2020 r., poz. 374) z </w:t>
      </w:r>
      <w:proofErr w:type="spellStart"/>
      <w:r w:rsidRPr="00C05295">
        <w:rPr>
          <w:bCs/>
          <w:color w:val="000000"/>
        </w:rPr>
        <w:t>późn</w:t>
      </w:r>
      <w:proofErr w:type="spellEnd"/>
      <w:r w:rsidRPr="00C05295">
        <w:rPr>
          <w:bCs/>
          <w:color w:val="000000"/>
        </w:rPr>
        <w:t>. zm.) przez właściwe organy administracji, o ile Dostawca/Zamawiający nie mógł racjonalnie przewidzieć, uniknąć lub zabezpieczyć się przed istotnym ograniczeniem możliwości wykonania przedmiotu umowy lub niemożliwością wykonania przedmiotu umowy; jeżeli istotne ograniczenia możliwości wykonania przedmiotu umowy lub niemożliwość wykonania przedmiotu umowy wynika z w/w okoliczności dotyczących producenta, importera lub dystrybutora przedmiotu umowy, strony mogą dokonać zmiany umowy z uwzględnieniem w/w okoliczności w zakresie w jakim dotyczą one tych podmiotów.</w:t>
      </w:r>
    </w:p>
    <w:p w14:paraId="3A6FA650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warunkami pogodowymi uniemożliwiającymi wykonywanie prac zewnętrznych (np. intensywne opady atmosferyczne, powodzie, ekstremalnie wysokie</w:t>
      </w:r>
      <w:r w:rsidRPr="00C05295">
        <w:rPr>
          <w:strike/>
        </w:rPr>
        <w:t xml:space="preserve"> </w:t>
      </w:r>
      <w:r w:rsidRPr="004371C9">
        <w:t>temperatury),</w:t>
      </w:r>
    </w:p>
    <w:p w14:paraId="684C25B9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następstwem działania organów administracji lub innych podmiotów, związanych z przekroczeniem obowiązujących terminów wydawania lub odmowy wydania decyzji, zezwoleń, uzgodnień,</w:t>
      </w:r>
    </w:p>
    <w:p w14:paraId="4C50222B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następstwem wprowadzania zmian w obowiązujących przepisach prawnych mających wpływ na realizację przedmiotu zamówienia,</w:t>
      </w:r>
    </w:p>
    <w:p w14:paraId="393B9E0B" w14:textId="77777777" w:rsidR="00C30593" w:rsidRPr="00C05295" w:rsidRDefault="00C30593" w:rsidP="00C30593">
      <w:pPr>
        <w:numPr>
          <w:ilvl w:val="3"/>
          <w:numId w:val="15"/>
        </w:numPr>
        <w:ind w:left="1418"/>
        <w:jc w:val="both"/>
      </w:pPr>
      <w:r w:rsidRPr="00C05295">
        <w:rPr>
          <w:bCs/>
          <w:color w:val="000000"/>
        </w:rPr>
        <w:t>zawieszenia realizacji umowy przez Zamawiającego,</w:t>
      </w:r>
    </w:p>
    <w:p w14:paraId="3F2ADE58" w14:textId="77777777" w:rsidR="00C30593" w:rsidRDefault="00C30593" w:rsidP="00C30593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t>osób</w:t>
      </w:r>
      <w:r w:rsidRPr="004371C9">
        <w:t xml:space="preserve"> </w:t>
      </w:r>
      <w:r w:rsidRPr="00C05295">
        <w:rPr>
          <w:b/>
          <w:bCs/>
        </w:rPr>
        <w:t>przewidzianych do realizacji zamówienia przez Strony</w:t>
      </w:r>
      <w:r w:rsidRPr="004371C9">
        <w:t xml:space="preserve"> pod warunkiem, że osoby zaproponowane będą posiadały co najmniej takie uprawnienia, które potwierdzają spełnienie warunku w stopniu nie mniejszym niż wymagany w trakcie postępowania o udzielenie zamówienia w zakresie osób.</w:t>
      </w:r>
    </w:p>
    <w:p w14:paraId="6AA0A158" w14:textId="77777777" w:rsidR="00C30593" w:rsidRPr="00C05295" w:rsidRDefault="00C30593" w:rsidP="00C30593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lastRenderedPageBreak/>
        <w:t xml:space="preserve">zmiany podwykonawcy, rezygnacja z podwykonawcy, </w:t>
      </w:r>
      <w:r w:rsidRPr="004371C9">
        <w:t>jeżeli podwykonawca nie wykonuje prac z należytą starannością, uległ likwidacji, doszło do rozwiązania umowy łączącej go z Wykonawcą – z zachowaniem trybu postępowania opisanego w § 8 niniejszej Umowy.</w:t>
      </w:r>
    </w:p>
    <w:p w14:paraId="2F5AA2D5" w14:textId="77777777" w:rsidR="00C30593" w:rsidRDefault="00C30593" w:rsidP="00C30593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4371C9">
        <w:t>W przypadku wystąpienia którejkolwiek z okoliczności wymienionych w ust. 3 pkt. 2)  termin zakończenia robót może ulec odpowiedniemu  przedłużeniu, nie dłużej jednak niż  o okres trwania tych okoliczności.</w:t>
      </w:r>
    </w:p>
    <w:p w14:paraId="43259481" w14:textId="77777777" w:rsidR="00C30593" w:rsidRDefault="00C30593" w:rsidP="00C30593">
      <w:pPr>
        <w:tabs>
          <w:tab w:val="left" w:pos="1278"/>
          <w:tab w:val="left" w:pos="2292"/>
        </w:tabs>
        <w:autoSpaceDE w:val="0"/>
        <w:rPr>
          <w:rFonts w:eastAsia="ArialMT"/>
          <w:b/>
        </w:rPr>
      </w:pPr>
    </w:p>
    <w:p w14:paraId="13BEEB83" w14:textId="5F907FCF" w:rsidR="00C30593" w:rsidRPr="004371C9" w:rsidRDefault="00C30593" w:rsidP="00C30593">
      <w:pPr>
        <w:tabs>
          <w:tab w:val="left" w:pos="1278"/>
          <w:tab w:val="left" w:pos="2292"/>
        </w:tabs>
        <w:autoSpaceDE w:val="0"/>
        <w:ind w:left="426" w:hanging="426"/>
        <w:jc w:val="center"/>
      </w:pPr>
      <w:r w:rsidRPr="004371C9">
        <w:rPr>
          <w:rFonts w:eastAsia="ArialMT"/>
          <w:b/>
        </w:rPr>
        <w:t>§ 2</w:t>
      </w:r>
      <w:r w:rsidR="00313356">
        <w:rPr>
          <w:rFonts w:eastAsia="ArialMT"/>
          <w:b/>
        </w:rPr>
        <w:t>1</w:t>
      </w:r>
    </w:p>
    <w:p w14:paraId="1E5DC17B" w14:textId="77777777" w:rsidR="00C30593" w:rsidRDefault="00C30593" w:rsidP="00C30593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Oprócz wypadków wymienionych w </w:t>
      </w:r>
      <w:r w:rsidRPr="004371C9">
        <w:rPr>
          <w:rFonts w:eastAsia="ArialMT"/>
          <w:color w:val="000000"/>
        </w:rPr>
        <w:t xml:space="preserve">§ 16 oraz wypadków wynikających z </w:t>
      </w:r>
      <w:r w:rsidRPr="004371C9">
        <w:rPr>
          <w:color w:val="000000"/>
        </w:rPr>
        <w:t xml:space="preserve"> treści art. 635, 636, 637, 644 Kodeksu Cywilnego, Zamawiającemu przysługuje prawo odstąpienia od umowy w całości bądź w części i naliczenie kar umownych w wysokości 15 %  wynagrodzenia umownego brutto, o którym mowa w § 13 ust. 1 w następujących sytuacjach:</w:t>
      </w:r>
    </w:p>
    <w:p w14:paraId="0DD44AB4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 robót pomimo wezwania Zamawiającego złożonego na piśmie,</w:t>
      </w:r>
    </w:p>
    <w:p w14:paraId="244285A7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270E1C3B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635DBEA0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 xml:space="preserve">jeżeli Wykonawca wykonywał roboty objęte przedmiotem Umowy w sposób nienależyty, niezgodnie z postanowieniami niniejszej Umowy, niezgodnie z dokumentacją przetargową, </w:t>
      </w:r>
      <w:proofErr w:type="spellStart"/>
      <w:r w:rsidRPr="00C05295">
        <w:rPr>
          <w:color w:val="000000"/>
        </w:rPr>
        <w:t>STWiORB</w:t>
      </w:r>
      <w:proofErr w:type="spellEnd"/>
      <w:r w:rsidRPr="00C05295">
        <w:rPr>
          <w:color w:val="000000"/>
        </w:rPr>
        <w:t>, zasadami sztuki budowlanej, obowiązującymi przepisami prawa i pomimo dodatkowego wezwania przez Zamawiającego do prawidłowej realizacji, nie nastąpiła zmiana sposobu ich wykonywania,</w:t>
      </w:r>
    </w:p>
    <w:p w14:paraId="1E66ED00" w14:textId="77777777" w:rsidR="00C30593" w:rsidRPr="00C05295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 przypadku trzykrotnego dokonywania bezpośredniej zapłaty podwykonawcy lub dalszemu podwykonawcy, o których mowa w § 9 ust. 2 pkt 5, lub dokonania bezpośrednich zapłat na sumę większą niż 5% wartości Umowy.</w:t>
      </w:r>
    </w:p>
    <w:p w14:paraId="6D9EC98D" w14:textId="77777777" w:rsidR="00C30593" w:rsidRDefault="00C30593" w:rsidP="00C30593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7FA71B08" w14:textId="77777777" w:rsidR="00C30593" w:rsidRPr="00C05295" w:rsidRDefault="00C30593" w:rsidP="00C30593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48C50900" w14:textId="77777777" w:rsidR="00C30593" w:rsidRDefault="00C30593" w:rsidP="00C30593">
      <w:pPr>
        <w:ind w:left="240" w:hanging="240"/>
        <w:jc w:val="center"/>
        <w:rPr>
          <w:b/>
          <w:color w:val="000000"/>
        </w:rPr>
      </w:pPr>
    </w:p>
    <w:p w14:paraId="49F73205" w14:textId="75CD5A1A" w:rsidR="00C30593" w:rsidRPr="004371C9" w:rsidRDefault="00C30593" w:rsidP="00C30593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 w:rsidR="00313356">
        <w:rPr>
          <w:b/>
          <w:color w:val="000000"/>
        </w:rPr>
        <w:t>2</w:t>
      </w:r>
    </w:p>
    <w:p w14:paraId="2B46CEAC" w14:textId="5177D0B5" w:rsidR="00C30593" w:rsidRDefault="00C30593" w:rsidP="00C30593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Wykonawca wnosi zabezpieczenie należytego wykonania umowy w wysokości </w:t>
      </w:r>
      <w:r w:rsidRPr="0004309E">
        <w:rPr>
          <w:b/>
          <w:bCs/>
          <w:color w:val="000000"/>
        </w:rPr>
        <w:t>5%</w:t>
      </w:r>
      <w:r w:rsidRPr="004371C9">
        <w:rPr>
          <w:color w:val="000000"/>
        </w:rPr>
        <w:t xml:space="preserve"> ceny całkowitej podanej w ofercie wskazanej w § 13 ust. 1, tj. w kwocie </w:t>
      </w:r>
      <w:r>
        <w:rPr>
          <w:b/>
          <w:bCs/>
          <w:color w:val="000000"/>
        </w:rPr>
        <w:t>………………..</w:t>
      </w:r>
      <w:r w:rsidRPr="004371C9">
        <w:rPr>
          <w:b/>
          <w:bCs/>
          <w:color w:val="000000"/>
        </w:rPr>
        <w:t xml:space="preserve"> zł</w:t>
      </w:r>
      <w:r w:rsidRPr="004371C9">
        <w:rPr>
          <w:color w:val="000000"/>
        </w:rPr>
        <w:t xml:space="preserve"> (słownie: </w:t>
      </w:r>
      <w:r>
        <w:rPr>
          <w:color w:val="000000"/>
        </w:rPr>
        <w:t>………………….</w:t>
      </w:r>
      <w:r w:rsidRPr="004371C9">
        <w:rPr>
          <w:color w:val="000000"/>
        </w:rPr>
        <w:t xml:space="preserve">), w sposób zgodny z art. </w:t>
      </w:r>
      <w:r>
        <w:rPr>
          <w:color w:val="000000"/>
        </w:rPr>
        <w:t>449 i następne</w:t>
      </w:r>
      <w:r w:rsidRPr="004371C9">
        <w:rPr>
          <w:color w:val="000000"/>
        </w:rPr>
        <w:t xml:space="preserve"> ustawy Prawo zamówień publicznych.</w:t>
      </w:r>
    </w:p>
    <w:p w14:paraId="567362B1" w14:textId="64FB09D5" w:rsidR="00C30593" w:rsidRPr="00C05295" w:rsidRDefault="00C30593" w:rsidP="00C30593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Zamawiający zwróci zabezpieczenie w terminie 30 dni od dnia wykonania zamówienia i uznania go przez Zamawiającego za należycie wykonane, przy czym Zamawiający pozostawi na zabezpieczenie roszczeń z tytułu rękojmi za wady lub gwarancji jakości kwotę w wysokości 30% wysokości zabezpieczenia, tj. </w:t>
      </w:r>
      <w:r>
        <w:rPr>
          <w:color w:val="000000"/>
        </w:rPr>
        <w:t>………………………………… (słownie: …………………..</w:t>
      </w:r>
      <w:r w:rsidRPr="00C05295">
        <w:rPr>
          <w:color w:val="000000"/>
        </w:rPr>
        <w:t>).</w:t>
      </w:r>
    </w:p>
    <w:p w14:paraId="239E01B6" w14:textId="77777777" w:rsidR="00C30593" w:rsidRPr="00C05295" w:rsidRDefault="00C30593" w:rsidP="00C30593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Kwota pozostawiona na zabezpieczenie roszczeń z tytułu rękojmi </w:t>
      </w:r>
      <w:r w:rsidRPr="00C05295">
        <w:rPr>
          <w:rFonts w:eastAsia="Times New Roman"/>
          <w:color w:val="000000"/>
        </w:rPr>
        <w:t xml:space="preserve">za wady fizyczne przedmiotu umowy, istniejące w czasie dokonywania czynności odbioru, oraz za wady powstałe po odbiorze, lecz z przyczyn tkwiących w przedmiocie w chwili odbioru </w:t>
      </w:r>
      <w:r w:rsidRPr="00C05295">
        <w:rPr>
          <w:color w:val="000000"/>
        </w:rPr>
        <w:t>zostanie zwrócona nie później niż w 15 dniu po upływie okresu rękojmi.</w:t>
      </w:r>
    </w:p>
    <w:p w14:paraId="7FB45BAF" w14:textId="77777777" w:rsidR="00C30593" w:rsidRDefault="00C30593" w:rsidP="00C30593">
      <w:pPr>
        <w:ind w:left="240" w:hanging="240"/>
        <w:jc w:val="center"/>
        <w:rPr>
          <w:b/>
          <w:color w:val="000000"/>
        </w:rPr>
      </w:pPr>
    </w:p>
    <w:p w14:paraId="452E4E19" w14:textId="303CC0EA" w:rsidR="00C30593" w:rsidRPr="004371C9" w:rsidRDefault="00C30593" w:rsidP="00C30593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 w:rsidR="00313356">
        <w:rPr>
          <w:b/>
          <w:color w:val="000000"/>
        </w:rPr>
        <w:t>3</w:t>
      </w:r>
    </w:p>
    <w:p w14:paraId="1C76E2EF" w14:textId="75CE1B91" w:rsidR="00C30593" w:rsidRDefault="00C30593" w:rsidP="00C30593">
      <w:pPr>
        <w:numPr>
          <w:ilvl w:val="1"/>
          <w:numId w:val="30"/>
        </w:numPr>
        <w:tabs>
          <w:tab w:val="clear" w:pos="1080"/>
        </w:tabs>
        <w:ind w:left="426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 xml:space="preserve">Wykonawca oświadcza, że jest ubezpieczony od odpowiedzialności cywilnej w zakresie </w:t>
      </w:r>
      <w:r w:rsidRPr="004371C9">
        <w:rPr>
          <w:rFonts w:eastAsia="Times New Roman"/>
          <w:color w:val="000000"/>
        </w:rPr>
        <w:lastRenderedPageBreak/>
        <w:t xml:space="preserve">prowadzonej działalności związanej z przedmiotem zamówienia i obejmuje ona cały okres wykonywania robót na kwotę min. </w:t>
      </w:r>
      <w:r w:rsidR="00B038B0">
        <w:rPr>
          <w:rFonts w:eastAsia="Times New Roman"/>
          <w:color w:val="000000"/>
        </w:rPr>
        <w:t>3</w:t>
      </w:r>
      <w:r w:rsidRPr="004371C9">
        <w:rPr>
          <w:rFonts w:eastAsia="Times New Roman"/>
          <w:color w:val="000000"/>
        </w:rPr>
        <w:t xml:space="preserve">00 000,00 zł.  Aktualna polisa ubezpieczeniowa Wykonawcy stanowi </w:t>
      </w:r>
      <w:r w:rsidRPr="004371C9">
        <w:rPr>
          <w:rFonts w:eastAsia="Times New Roman"/>
          <w:b/>
          <w:bCs/>
          <w:color w:val="000000"/>
        </w:rPr>
        <w:t>załącznik nr 3</w:t>
      </w:r>
      <w:r w:rsidRPr="004371C9">
        <w:rPr>
          <w:rFonts w:eastAsia="Times New Roman"/>
          <w:color w:val="000000"/>
        </w:rPr>
        <w:t xml:space="preserve"> do umowy.</w:t>
      </w:r>
    </w:p>
    <w:p w14:paraId="17ECBA1A" w14:textId="77777777" w:rsidR="00C30593" w:rsidRPr="00F168AC" w:rsidRDefault="00C30593" w:rsidP="00C30593">
      <w:pPr>
        <w:numPr>
          <w:ilvl w:val="1"/>
          <w:numId w:val="30"/>
        </w:numPr>
        <w:tabs>
          <w:tab w:val="clear" w:pos="1080"/>
        </w:tabs>
        <w:ind w:left="426" w:hanging="426"/>
        <w:jc w:val="both"/>
        <w:rPr>
          <w:rFonts w:eastAsia="Times New Roman"/>
          <w:color w:val="000000"/>
        </w:rPr>
      </w:pPr>
      <w:r w:rsidRPr="00F168AC">
        <w:rPr>
          <w:color w:val="000000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6FAC31A9" w14:textId="77777777" w:rsidR="00C30593" w:rsidRDefault="00C30593" w:rsidP="00C30593">
      <w:pPr>
        <w:tabs>
          <w:tab w:val="left" w:pos="927"/>
        </w:tabs>
        <w:jc w:val="center"/>
        <w:rPr>
          <w:b/>
          <w:color w:val="000000"/>
        </w:rPr>
      </w:pPr>
    </w:p>
    <w:p w14:paraId="3BFA25C4" w14:textId="108AC69B" w:rsidR="00C30593" w:rsidRPr="004371C9" w:rsidRDefault="00C30593" w:rsidP="00C30593">
      <w:pPr>
        <w:tabs>
          <w:tab w:val="left" w:pos="927"/>
        </w:tabs>
        <w:jc w:val="center"/>
        <w:rPr>
          <w:color w:val="000000"/>
        </w:rPr>
      </w:pPr>
      <w:r w:rsidRPr="004371C9">
        <w:rPr>
          <w:b/>
          <w:color w:val="000000"/>
        </w:rPr>
        <w:t>§ 2</w:t>
      </w:r>
      <w:r w:rsidR="00313356">
        <w:rPr>
          <w:b/>
          <w:color w:val="000000"/>
        </w:rPr>
        <w:t>4</w:t>
      </w:r>
    </w:p>
    <w:p w14:paraId="0687B656" w14:textId="77777777" w:rsidR="00C30593" w:rsidRDefault="00C30593" w:rsidP="00C30593">
      <w:pPr>
        <w:jc w:val="both"/>
        <w:rPr>
          <w:b/>
          <w:color w:val="000000"/>
        </w:rPr>
      </w:pPr>
      <w:r w:rsidRPr="004371C9">
        <w:rPr>
          <w:rFonts w:eastAsia="Times New Roman"/>
          <w:color w:val="000000"/>
        </w:rPr>
        <w:t xml:space="preserve">W razie wystąpienia istotnej zmiany okoliczności powodującej, że wykonanie umowy nie leży </w:t>
      </w:r>
      <w:r>
        <w:rPr>
          <w:rFonts w:eastAsia="Times New Roman"/>
          <w:color w:val="000000"/>
        </w:rPr>
        <w:br/>
      </w:r>
      <w:r w:rsidRPr="004371C9">
        <w:rPr>
          <w:rFonts w:eastAsia="Times New Roman"/>
          <w:color w:val="000000"/>
        </w:rPr>
        <w:t>w interesie publicznym, czego nie można było przewidzieć w chwili zawarcia umowy, Zamawiający może odstąpić od umowy, w terminie 30 dni od powzięcia wiadomości o tych okolicznościach. W takim przypadku Wykonawca może żądać jedynie wynagrodzenia należnego mu z tytułu wykonania części umowy.</w:t>
      </w:r>
    </w:p>
    <w:p w14:paraId="1F6AA476" w14:textId="77777777" w:rsidR="00C30593" w:rsidRDefault="00C30593" w:rsidP="00C30593">
      <w:pPr>
        <w:jc w:val="center"/>
        <w:rPr>
          <w:b/>
          <w:color w:val="000000"/>
        </w:rPr>
      </w:pPr>
    </w:p>
    <w:p w14:paraId="59340494" w14:textId="75CBF3BC" w:rsidR="00C30593" w:rsidRPr="004371C9" w:rsidRDefault="00C30593" w:rsidP="00C30593">
      <w:pPr>
        <w:jc w:val="center"/>
        <w:rPr>
          <w:color w:val="000000"/>
        </w:rPr>
      </w:pPr>
      <w:r w:rsidRPr="004371C9">
        <w:rPr>
          <w:b/>
          <w:color w:val="000000"/>
        </w:rPr>
        <w:t>§ 2</w:t>
      </w:r>
      <w:r w:rsidR="00313356">
        <w:rPr>
          <w:b/>
          <w:color w:val="000000"/>
        </w:rPr>
        <w:t>5</w:t>
      </w:r>
    </w:p>
    <w:p w14:paraId="3BA08712" w14:textId="77777777" w:rsidR="00C30593" w:rsidRDefault="00C30593" w:rsidP="00C30593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4371C9">
        <w:t>Ewentualne spory wynikające z realizacji niniejszej umowy rozstrzygane będą przez sąd powszechny właściwy miejscowo dla siedziby Zamawiającego.</w:t>
      </w:r>
    </w:p>
    <w:p w14:paraId="186A8732" w14:textId="77777777" w:rsidR="00C30593" w:rsidRDefault="00C30593" w:rsidP="00C30593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W sprawach nieuregulowanych niniejszą umową mają zastosowanie przepisy Kodeksu cywilnego, ustawy Prawo budowlane i ustawy Prawo zamówień publicznych.</w:t>
      </w:r>
    </w:p>
    <w:p w14:paraId="49D151D8" w14:textId="77777777" w:rsidR="00C30593" w:rsidRPr="00F168AC" w:rsidRDefault="00C30593" w:rsidP="00C30593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Umowa zostaje sporządzona w trzech jednobrzmiących egzemplarzach, z których dwa otrzymuje Zamawiający dwa, a jeden Wykonawca.</w:t>
      </w:r>
    </w:p>
    <w:p w14:paraId="7E3DACA6" w14:textId="77777777" w:rsidR="00C30593" w:rsidRPr="004371C9" w:rsidRDefault="00C30593" w:rsidP="00C30593">
      <w:pPr>
        <w:pStyle w:val="Tekstpodstawowy"/>
        <w:jc w:val="both"/>
        <w:rPr>
          <w:color w:val="000000"/>
        </w:rPr>
      </w:pPr>
    </w:p>
    <w:p w14:paraId="1F154CB3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WYKONAWCA:                                                                 ZAMAWIAJĄCY:</w:t>
      </w:r>
      <w:r w:rsidRPr="004371C9">
        <w:rPr>
          <w:b/>
        </w:rPr>
        <w:tab/>
      </w:r>
    </w:p>
    <w:p w14:paraId="0F2C3431" w14:textId="77777777" w:rsidR="00C30593" w:rsidRPr="004371C9" w:rsidRDefault="00C30593" w:rsidP="00C30593">
      <w:pPr>
        <w:jc w:val="center"/>
        <w:rPr>
          <w:b/>
        </w:rPr>
      </w:pPr>
    </w:p>
    <w:p w14:paraId="2DDAE204" w14:textId="77777777" w:rsidR="00C30593" w:rsidRDefault="00C30593" w:rsidP="00C30593">
      <w:pPr>
        <w:jc w:val="center"/>
        <w:rPr>
          <w:b/>
        </w:rPr>
      </w:pPr>
    </w:p>
    <w:p w14:paraId="411D7F5B" w14:textId="77777777" w:rsidR="00C30593" w:rsidRDefault="00C30593" w:rsidP="00C30593">
      <w:pPr>
        <w:jc w:val="center"/>
        <w:rPr>
          <w:b/>
        </w:rPr>
      </w:pPr>
    </w:p>
    <w:p w14:paraId="23AB9FF9" w14:textId="77777777" w:rsidR="00C30593" w:rsidRPr="004371C9" w:rsidRDefault="00C30593" w:rsidP="00C30593">
      <w:pPr>
        <w:jc w:val="center"/>
        <w:rPr>
          <w:b/>
        </w:rPr>
      </w:pPr>
    </w:p>
    <w:p w14:paraId="0A24EC1A" w14:textId="77777777" w:rsidR="00C30593" w:rsidRPr="004371C9" w:rsidRDefault="00C30593" w:rsidP="00C30593">
      <w:pPr>
        <w:rPr>
          <w:b/>
        </w:rPr>
      </w:pPr>
    </w:p>
    <w:p w14:paraId="4582505A" w14:textId="77777777" w:rsidR="00C30593" w:rsidRPr="004371C9" w:rsidRDefault="00C30593" w:rsidP="00C30593">
      <w:pPr>
        <w:jc w:val="both"/>
      </w:pPr>
      <w:r w:rsidRPr="004371C9">
        <w:rPr>
          <w:b/>
        </w:rPr>
        <w:t>Załączniki do umowy:</w:t>
      </w:r>
    </w:p>
    <w:p w14:paraId="33515B4C" w14:textId="77777777" w:rsidR="00C30593" w:rsidRPr="004371C9" w:rsidRDefault="00C30593" w:rsidP="00C30593">
      <w:r w:rsidRPr="004371C9">
        <w:t>1. oferta Wykonawcy,</w:t>
      </w:r>
    </w:p>
    <w:p w14:paraId="53283AD7" w14:textId="77777777" w:rsidR="00C30593" w:rsidRPr="004371C9" w:rsidRDefault="00C30593" w:rsidP="00C30593">
      <w:pPr>
        <w:tabs>
          <w:tab w:val="left" w:pos="283"/>
        </w:tabs>
        <w:jc w:val="both"/>
      </w:pPr>
      <w:r w:rsidRPr="004371C9">
        <w:t>2. lista podwykonawców z określeniem zakresu i wartości robót przewidzianych do wykonania,</w:t>
      </w:r>
      <w:r>
        <w:t>- nie dotyczy,</w:t>
      </w:r>
    </w:p>
    <w:p w14:paraId="496627D7" w14:textId="77777777" w:rsidR="00C30593" w:rsidRDefault="00C30593" w:rsidP="00C30593">
      <w:pPr>
        <w:tabs>
          <w:tab w:val="left" w:pos="283"/>
        </w:tabs>
        <w:jc w:val="both"/>
        <w:rPr>
          <w:rFonts w:eastAsia="Times New Roman"/>
        </w:rPr>
      </w:pPr>
      <w:r w:rsidRPr="004371C9">
        <w:t>3. a</w:t>
      </w:r>
      <w:r w:rsidRPr="004371C9">
        <w:rPr>
          <w:rFonts w:eastAsia="Times New Roman"/>
        </w:rPr>
        <w:t>ktualna polisa ubezpieczeniowa Wykonawcy,</w:t>
      </w:r>
    </w:p>
    <w:p w14:paraId="6F1345DC" w14:textId="77777777" w:rsidR="00C30593" w:rsidRPr="004371C9" w:rsidRDefault="00C30593" w:rsidP="00C30593">
      <w:pPr>
        <w:tabs>
          <w:tab w:val="left" w:pos="28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4. zabezpieczenie należytego wykonania umowy. </w:t>
      </w:r>
    </w:p>
    <w:p w14:paraId="06C13411" w14:textId="77777777" w:rsidR="00B5044F" w:rsidRDefault="00B5044F"/>
    <w:sectPr w:rsidR="00B504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0" w:right="1134" w:bottom="113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67AF9" w14:textId="77777777" w:rsidR="00DB63CF" w:rsidRDefault="00DB63CF">
      <w:r>
        <w:separator/>
      </w:r>
    </w:p>
  </w:endnote>
  <w:endnote w:type="continuationSeparator" w:id="0">
    <w:p w14:paraId="2BBECF40" w14:textId="77777777" w:rsidR="00DB63CF" w:rsidRDefault="00DB6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charset w:val="EE"/>
    <w:family w:val="swiss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831D" w14:textId="77777777" w:rsidR="002370A6" w:rsidRDefault="00D328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28003" w14:textId="77777777" w:rsidR="002370A6" w:rsidRDefault="00D328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7D18F" w14:textId="77777777" w:rsidR="002370A6" w:rsidRDefault="00D328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59F1C" w14:textId="77777777" w:rsidR="00DB63CF" w:rsidRDefault="00DB63CF">
      <w:r>
        <w:separator/>
      </w:r>
    </w:p>
  </w:footnote>
  <w:footnote w:type="continuationSeparator" w:id="0">
    <w:p w14:paraId="58298E86" w14:textId="77777777" w:rsidR="00DB63CF" w:rsidRDefault="00DB6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BF232" w14:textId="77777777" w:rsidR="002370A6" w:rsidRDefault="00D328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CA454" w14:textId="77777777" w:rsidR="002370A6" w:rsidRDefault="00D328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48057" w14:textId="77777777" w:rsidR="002370A6" w:rsidRDefault="00D328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A82F78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pStyle w:val="Nagwek2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3">
      <w:start w:val="1"/>
      <w:numFmt w:val="decimal"/>
      <w:pStyle w:val="Nagwek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FD66C254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  <w:szCs w:val="2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eastAsia="Lucida Sans Unicode" w:hAnsi="Tahoma" w:cs="Tahoma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b/>
        <w:sz w:val="20"/>
        <w:szCs w:val="20"/>
        <w:shd w:val="clear" w:color="auto" w:fill="auto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eastAsia="Times New Roman" w:hAnsi="Tahoma" w:cs="Tahoma"/>
        <w:i w:val="0"/>
        <w:iCs w:val="0"/>
        <w:color w:val="000000"/>
        <w:sz w:val="20"/>
        <w:szCs w:val="20"/>
        <w:shd w:val="clear" w:color="auto" w:fill="auto"/>
      </w:rPr>
    </w:lvl>
  </w:abstractNum>
  <w:abstractNum w:abstractNumId="8" w15:restartNumberingAfterBreak="0">
    <w:nsid w:val="00000009"/>
    <w:multiLevelType w:val="multilevel"/>
    <w:tmpl w:val="3F167F30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0B"/>
    <w:multiLevelType w:val="singleLevel"/>
    <w:tmpl w:val="57ACF06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eastAsia="Lucida Sans Unicode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  <w:color w:val="000000"/>
        <w:sz w:val="20"/>
        <w:szCs w:val="20"/>
        <w:shd w:val="clear" w:color="auto" w:fill="FFFF99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Times New Roman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0000000F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17C254E"/>
    <w:multiLevelType w:val="hybridMultilevel"/>
    <w:tmpl w:val="3AC88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1AB2F30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345231F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80841D2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B5C0408"/>
    <w:multiLevelType w:val="hybridMultilevel"/>
    <w:tmpl w:val="7CA0A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1E4709"/>
    <w:multiLevelType w:val="hybridMultilevel"/>
    <w:tmpl w:val="7D9C3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663FA6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19337690"/>
    <w:multiLevelType w:val="hybridMultilevel"/>
    <w:tmpl w:val="9DDCB192"/>
    <w:lvl w:ilvl="0" w:tplc="45B0E402">
      <w:start w:val="1"/>
      <w:numFmt w:val="decimal"/>
      <w:lvlText w:val="%1)"/>
      <w:lvlJc w:val="left"/>
      <w:pPr>
        <w:ind w:left="820" w:hanging="4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1D574C"/>
    <w:multiLevelType w:val="hybridMultilevel"/>
    <w:tmpl w:val="737E3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803C07"/>
    <w:multiLevelType w:val="hybridMultilevel"/>
    <w:tmpl w:val="A85A2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30A61E99"/>
    <w:multiLevelType w:val="hybridMultilevel"/>
    <w:tmpl w:val="FE466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BA729F"/>
    <w:multiLevelType w:val="hybridMultilevel"/>
    <w:tmpl w:val="9B767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9C5615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3D080BA4"/>
    <w:multiLevelType w:val="multilevel"/>
    <w:tmpl w:val="D07477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0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0C74AB3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41EC3943"/>
    <w:multiLevelType w:val="hybridMultilevel"/>
    <w:tmpl w:val="4FB2DDBC"/>
    <w:lvl w:ilvl="0" w:tplc="16D07396">
      <w:start w:val="1"/>
      <w:numFmt w:val="decimal"/>
      <w:lvlText w:val="%1."/>
      <w:lvlJc w:val="left"/>
      <w:pPr>
        <w:ind w:left="370" w:hanging="360"/>
      </w:pPr>
      <w:rPr>
        <w:rFonts w:eastAsia="Lucida Sans Unicode"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36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3" w15:restartNumberingAfterBreak="0">
    <w:nsid w:val="54E809A6"/>
    <w:multiLevelType w:val="hybridMultilevel"/>
    <w:tmpl w:val="CBDC60CE"/>
    <w:lvl w:ilvl="0" w:tplc="00000005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DD4CB4"/>
    <w:multiLevelType w:val="hybridMultilevel"/>
    <w:tmpl w:val="F83800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B9261D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5F686F22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5F9D562D"/>
    <w:multiLevelType w:val="hybridMultilevel"/>
    <w:tmpl w:val="55BEE4C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5FD067F0"/>
    <w:multiLevelType w:val="hybridMultilevel"/>
    <w:tmpl w:val="7B6C7918"/>
    <w:lvl w:ilvl="0" w:tplc="043E37E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786848"/>
    <w:multiLevelType w:val="hybridMultilevel"/>
    <w:tmpl w:val="0AB664FC"/>
    <w:lvl w:ilvl="0" w:tplc="6D18BE46">
      <w:start w:val="1"/>
      <w:numFmt w:val="decimal"/>
      <w:lvlText w:val="%1."/>
      <w:lvlJc w:val="left"/>
      <w:pPr>
        <w:ind w:left="740" w:hanging="3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925C40"/>
    <w:multiLevelType w:val="hybridMultilevel"/>
    <w:tmpl w:val="2ECCC512"/>
    <w:lvl w:ilvl="0" w:tplc="1FB6DA6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01E0F91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726E3385"/>
    <w:multiLevelType w:val="hybridMultilevel"/>
    <w:tmpl w:val="76FE6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2B26EB"/>
    <w:multiLevelType w:val="hybridMultilevel"/>
    <w:tmpl w:val="80444E06"/>
    <w:lvl w:ilvl="0" w:tplc="C06C68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36375B"/>
    <w:multiLevelType w:val="hybridMultilevel"/>
    <w:tmpl w:val="1AA48D90"/>
    <w:lvl w:ilvl="0" w:tplc="9D88DE3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15443">
    <w:abstractNumId w:val="0"/>
  </w:num>
  <w:num w:numId="2" w16cid:durableId="264119539">
    <w:abstractNumId w:val="1"/>
  </w:num>
  <w:num w:numId="3" w16cid:durableId="91361815">
    <w:abstractNumId w:val="2"/>
  </w:num>
  <w:num w:numId="4" w16cid:durableId="1862696867">
    <w:abstractNumId w:val="3"/>
  </w:num>
  <w:num w:numId="5" w16cid:durableId="19815741">
    <w:abstractNumId w:val="4"/>
  </w:num>
  <w:num w:numId="6" w16cid:durableId="275873458">
    <w:abstractNumId w:val="5"/>
  </w:num>
  <w:num w:numId="7" w16cid:durableId="1261454872">
    <w:abstractNumId w:val="6"/>
  </w:num>
  <w:num w:numId="8" w16cid:durableId="2019770969">
    <w:abstractNumId w:val="7"/>
  </w:num>
  <w:num w:numId="9" w16cid:durableId="801461179">
    <w:abstractNumId w:val="8"/>
  </w:num>
  <w:num w:numId="10" w16cid:durableId="1001855450">
    <w:abstractNumId w:val="9"/>
  </w:num>
  <w:num w:numId="11" w16cid:durableId="2026636342">
    <w:abstractNumId w:val="10"/>
  </w:num>
  <w:num w:numId="12" w16cid:durableId="1925139623">
    <w:abstractNumId w:val="11"/>
  </w:num>
  <w:num w:numId="13" w16cid:durableId="821697961">
    <w:abstractNumId w:val="12"/>
  </w:num>
  <w:num w:numId="14" w16cid:durableId="213390574">
    <w:abstractNumId w:val="13"/>
  </w:num>
  <w:num w:numId="15" w16cid:durableId="1619291816">
    <w:abstractNumId w:val="14"/>
  </w:num>
  <w:num w:numId="16" w16cid:durableId="537160178">
    <w:abstractNumId w:val="37"/>
  </w:num>
  <w:num w:numId="17" w16cid:durableId="1838223599">
    <w:abstractNumId w:val="12"/>
    <w:lvlOverride w:ilvl="0">
      <w:startOverride w:val="2"/>
    </w:lvlOverride>
  </w:num>
  <w:num w:numId="18" w16cid:durableId="826938137">
    <w:abstractNumId w:val="45"/>
  </w:num>
  <w:num w:numId="19" w16cid:durableId="1034884801">
    <w:abstractNumId w:val="23"/>
  </w:num>
  <w:num w:numId="20" w16cid:durableId="187913260">
    <w:abstractNumId w:val="20"/>
  </w:num>
  <w:num w:numId="21" w16cid:durableId="1901481595">
    <w:abstractNumId w:val="38"/>
  </w:num>
  <w:num w:numId="22" w16cid:durableId="1272128945">
    <w:abstractNumId w:val="27"/>
  </w:num>
  <w:num w:numId="23" w16cid:durableId="1126579329">
    <w:abstractNumId w:val="39"/>
  </w:num>
  <w:num w:numId="24" w16cid:durableId="2102215411">
    <w:abstractNumId w:val="43"/>
  </w:num>
  <w:num w:numId="25" w16cid:durableId="460151125">
    <w:abstractNumId w:val="19"/>
  </w:num>
  <w:num w:numId="26" w16cid:durableId="371925952">
    <w:abstractNumId w:val="22"/>
  </w:num>
  <w:num w:numId="27" w16cid:durableId="1104112887">
    <w:abstractNumId w:val="35"/>
  </w:num>
  <w:num w:numId="28" w16cid:durableId="607546973">
    <w:abstractNumId w:val="16"/>
  </w:num>
  <w:num w:numId="29" w16cid:durableId="1952937681">
    <w:abstractNumId w:val="21"/>
  </w:num>
  <w:num w:numId="30" w16cid:durableId="336345931">
    <w:abstractNumId w:val="36"/>
  </w:num>
  <w:num w:numId="31" w16cid:durableId="80954868">
    <w:abstractNumId w:val="28"/>
  </w:num>
  <w:num w:numId="32" w16cid:durableId="973557015">
    <w:abstractNumId w:val="31"/>
  </w:num>
  <w:num w:numId="33" w16cid:durableId="1227643042">
    <w:abstractNumId w:val="32"/>
  </w:num>
  <w:num w:numId="34" w16cid:durableId="1293319641">
    <w:abstractNumId w:val="40"/>
  </w:num>
  <w:num w:numId="35" w16cid:durableId="1271284317">
    <w:abstractNumId w:val="17"/>
  </w:num>
  <w:num w:numId="36" w16cid:durableId="949431805">
    <w:abstractNumId w:val="33"/>
  </w:num>
  <w:num w:numId="37" w16cid:durableId="1941446929">
    <w:abstractNumId w:val="25"/>
  </w:num>
  <w:num w:numId="38" w16cid:durableId="345133355">
    <w:abstractNumId w:val="18"/>
  </w:num>
  <w:num w:numId="39" w16cid:durableId="312873148">
    <w:abstractNumId w:val="44"/>
  </w:num>
  <w:num w:numId="40" w16cid:durableId="50856343">
    <w:abstractNumId w:val="42"/>
  </w:num>
  <w:num w:numId="41" w16cid:durableId="721366458">
    <w:abstractNumId w:val="41"/>
  </w:num>
  <w:num w:numId="42" w16cid:durableId="1243753484">
    <w:abstractNumId w:val="26"/>
  </w:num>
  <w:num w:numId="43" w16cid:durableId="634917391">
    <w:abstractNumId w:val="24"/>
  </w:num>
  <w:num w:numId="44" w16cid:durableId="1001273328">
    <w:abstractNumId w:val="30"/>
  </w:num>
  <w:num w:numId="45" w16cid:durableId="20277499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52238164">
    <w:abstractNumId w:val="34"/>
  </w:num>
  <w:num w:numId="47" w16cid:durableId="183599660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593"/>
    <w:rsid w:val="00313356"/>
    <w:rsid w:val="003A50FE"/>
    <w:rsid w:val="004F0842"/>
    <w:rsid w:val="00521499"/>
    <w:rsid w:val="005B1777"/>
    <w:rsid w:val="006023D1"/>
    <w:rsid w:val="00610A46"/>
    <w:rsid w:val="008470DB"/>
    <w:rsid w:val="008B52CE"/>
    <w:rsid w:val="00A36763"/>
    <w:rsid w:val="00A5669B"/>
    <w:rsid w:val="00A937AC"/>
    <w:rsid w:val="00B038B0"/>
    <w:rsid w:val="00B35283"/>
    <w:rsid w:val="00B5044F"/>
    <w:rsid w:val="00C30593"/>
    <w:rsid w:val="00C70CEF"/>
    <w:rsid w:val="00C727FC"/>
    <w:rsid w:val="00CA44E4"/>
    <w:rsid w:val="00D32825"/>
    <w:rsid w:val="00DB63CF"/>
    <w:rsid w:val="00DC6779"/>
    <w:rsid w:val="00FA3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54F14"/>
  <w15:chartTrackingRefBased/>
  <w15:docId w15:val="{1EE3A3D0-7654-450D-94F9-227DC858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5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30593"/>
    <w:pPr>
      <w:keepNext/>
      <w:numPr>
        <w:ilvl w:val="1"/>
        <w:numId w:val="1"/>
      </w:numPr>
      <w:ind w:left="0" w:firstLine="0"/>
      <w:jc w:val="both"/>
      <w:outlineLvl w:val="1"/>
    </w:pPr>
  </w:style>
  <w:style w:type="paragraph" w:styleId="Nagwek4">
    <w:name w:val="heading 4"/>
    <w:basedOn w:val="Normalny"/>
    <w:next w:val="Normalny"/>
    <w:link w:val="Nagwek4Znak"/>
    <w:qFormat/>
    <w:rsid w:val="00C30593"/>
    <w:pPr>
      <w:keepNext/>
      <w:numPr>
        <w:ilvl w:val="3"/>
        <w:numId w:val="1"/>
      </w:numPr>
      <w:spacing w:line="360" w:lineRule="auto"/>
      <w:ind w:left="360" w:firstLine="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C30593"/>
    <w:rPr>
      <w:rFonts w:ascii="Times New Roman" w:eastAsia="Lucida Sans Unicode" w:hAnsi="Times New Roman" w:cs="Times New Roman"/>
      <w:b/>
      <w:bCs/>
      <w:kern w:val="1"/>
      <w:sz w:val="24"/>
      <w:szCs w:val="24"/>
      <w:lang w:eastAsia="ar-SA"/>
    </w:rPr>
  </w:style>
  <w:style w:type="character" w:customStyle="1" w:styleId="WW8Num1z0">
    <w:name w:val="WW8Num1z0"/>
    <w:rsid w:val="00C30593"/>
  </w:style>
  <w:style w:type="character" w:customStyle="1" w:styleId="WW8Num1z1">
    <w:name w:val="WW8Num1z1"/>
    <w:rsid w:val="00C30593"/>
  </w:style>
  <w:style w:type="character" w:customStyle="1" w:styleId="WW8Num1z2">
    <w:name w:val="WW8Num1z2"/>
    <w:rsid w:val="00C30593"/>
  </w:style>
  <w:style w:type="character" w:customStyle="1" w:styleId="WW8Num1z3">
    <w:name w:val="WW8Num1z3"/>
    <w:rsid w:val="00C30593"/>
  </w:style>
  <w:style w:type="character" w:customStyle="1" w:styleId="WW8Num1z4">
    <w:name w:val="WW8Num1z4"/>
    <w:rsid w:val="00C30593"/>
  </w:style>
  <w:style w:type="character" w:customStyle="1" w:styleId="WW8Num1z5">
    <w:name w:val="WW8Num1z5"/>
    <w:rsid w:val="00C30593"/>
  </w:style>
  <w:style w:type="character" w:customStyle="1" w:styleId="WW8Num1z6">
    <w:name w:val="WW8Num1z6"/>
    <w:rsid w:val="00C30593"/>
  </w:style>
  <w:style w:type="character" w:customStyle="1" w:styleId="WW8Num1z7">
    <w:name w:val="WW8Num1z7"/>
    <w:rsid w:val="00C30593"/>
  </w:style>
  <w:style w:type="character" w:customStyle="1" w:styleId="WW8Num1z8">
    <w:name w:val="WW8Num1z8"/>
    <w:rsid w:val="00C30593"/>
  </w:style>
  <w:style w:type="character" w:customStyle="1" w:styleId="WW8Num2z0">
    <w:name w:val="WW8Num2z0"/>
    <w:rsid w:val="00C30593"/>
    <w:rPr>
      <w:rFonts w:ascii="Tahoma" w:hAnsi="Tahoma" w:cs="Tahoma"/>
      <w:sz w:val="20"/>
      <w:szCs w:val="20"/>
    </w:rPr>
  </w:style>
  <w:style w:type="character" w:customStyle="1" w:styleId="WW8Num2z1">
    <w:name w:val="WW8Num2z1"/>
    <w:rsid w:val="00C30593"/>
  </w:style>
  <w:style w:type="character" w:customStyle="1" w:styleId="WW8Num2z2">
    <w:name w:val="WW8Num2z2"/>
    <w:rsid w:val="00C30593"/>
  </w:style>
  <w:style w:type="character" w:customStyle="1" w:styleId="WW8Num2z3">
    <w:name w:val="WW8Num2z3"/>
    <w:rsid w:val="00C30593"/>
  </w:style>
  <w:style w:type="character" w:customStyle="1" w:styleId="WW8Num2z4">
    <w:name w:val="WW8Num2z4"/>
    <w:rsid w:val="00C30593"/>
  </w:style>
  <w:style w:type="character" w:customStyle="1" w:styleId="WW8Num2z5">
    <w:name w:val="WW8Num2z5"/>
    <w:rsid w:val="00C30593"/>
  </w:style>
  <w:style w:type="character" w:customStyle="1" w:styleId="WW8Num2z6">
    <w:name w:val="WW8Num2z6"/>
    <w:rsid w:val="00C30593"/>
  </w:style>
  <w:style w:type="character" w:customStyle="1" w:styleId="WW8Num2z7">
    <w:name w:val="WW8Num2z7"/>
    <w:rsid w:val="00C30593"/>
  </w:style>
  <w:style w:type="character" w:customStyle="1" w:styleId="WW8Num2z8">
    <w:name w:val="WW8Num2z8"/>
    <w:rsid w:val="00C30593"/>
  </w:style>
  <w:style w:type="character" w:customStyle="1" w:styleId="WW8Num3z0">
    <w:name w:val="WW8Num3z0"/>
    <w:rsid w:val="00C30593"/>
    <w:rPr>
      <w:rFonts w:ascii="Tahoma" w:hAnsi="Tahoma" w:cs="Tahoma"/>
      <w:sz w:val="20"/>
      <w:szCs w:val="20"/>
    </w:rPr>
  </w:style>
  <w:style w:type="character" w:customStyle="1" w:styleId="WW8Num4z0">
    <w:name w:val="WW8Num4z0"/>
    <w:rsid w:val="00C30593"/>
    <w:rPr>
      <w:rFonts w:ascii="Symbol" w:hAnsi="Symbol" w:cs="Symbol"/>
      <w:sz w:val="20"/>
      <w:szCs w:val="20"/>
    </w:rPr>
  </w:style>
  <w:style w:type="character" w:customStyle="1" w:styleId="WW8Num5z0">
    <w:name w:val="WW8Num5z0"/>
    <w:rsid w:val="00C30593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C30593"/>
    <w:rPr>
      <w:rFonts w:ascii="Tahoma" w:eastAsia="Lucida Sans Unicode" w:hAnsi="Tahoma" w:cs="Tahoma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7z0">
    <w:name w:val="WW8Num7z0"/>
    <w:rsid w:val="00C30593"/>
    <w:rPr>
      <w:rFonts w:ascii="Tahoma" w:hAnsi="Tahoma" w:cs="Tahoma"/>
      <w:b/>
      <w:sz w:val="20"/>
      <w:szCs w:val="20"/>
      <w:shd w:val="clear" w:color="auto" w:fill="auto"/>
    </w:rPr>
  </w:style>
  <w:style w:type="character" w:customStyle="1" w:styleId="WW8Num8z0">
    <w:name w:val="WW8Num8z0"/>
    <w:rsid w:val="00C30593"/>
    <w:rPr>
      <w:rFonts w:ascii="Tahoma" w:eastAsia="Times New Roman" w:hAnsi="Tahoma" w:cs="Tahoma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9z0">
    <w:name w:val="WW8Num9z0"/>
    <w:rsid w:val="00C30593"/>
  </w:style>
  <w:style w:type="character" w:customStyle="1" w:styleId="WW8Num9z1">
    <w:name w:val="WW8Num9z1"/>
    <w:rsid w:val="00C30593"/>
  </w:style>
  <w:style w:type="character" w:customStyle="1" w:styleId="WW8Num9z2">
    <w:name w:val="WW8Num9z2"/>
    <w:rsid w:val="00C30593"/>
  </w:style>
  <w:style w:type="character" w:customStyle="1" w:styleId="WW8Num9z3">
    <w:name w:val="WW8Num9z3"/>
    <w:rsid w:val="00C30593"/>
  </w:style>
  <w:style w:type="character" w:customStyle="1" w:styleId="WW8Num9z4">
    <w:name w:val="WW8Num9z4"/>
    <w:rsid w:val="00C30593"/>
  </w:style>
  <w:style w:type="character" w:customStyle="1" w:styleId="WW8Num9z5">
    <w:name w:val="WW8Num9z5"/>
    <w:rsid w:val="00C30593"/>
  </w:style>
  <w:style w:type="character" w:customStyle="1" w:styleId="WW8Num9z6">
    <w:name w:val="WW8Num9z6"/>
    <w:rsid w:val="00C30593"/>
  </w:style>
  <w:style w:type="character" w:customStyle="1" w:styleId="WW8Num9z7">
    <w:name w:val="WW8Num9z7"/>
    <w:rsid w:val="00C30593"/>
  </w:style>
  <w:style w:type="character" w:customStyle="1" w:styleId="WW8Num9z8">
    <w:name w:val="WW8Num9z8"/>
    <w:rsid w:val="00C30593"/>
  </w:style>
  <w:style w:type="character" w:customStyle="1" w:styleId="WW8Num10z0">
    <w:name w:val="WW8Num10z0"/>
    <w:rsid w:val="00C30593"/>
  </w:style>
  <w:style w:type="character" w:customStyle="1" w:styleId="WW8Num11z0">
    <w:name w:val="WW8Num11z0"/>
    <w:rsid w:val="00C30593"/>
    <w:rPr>
      <w:rFonts w:ascii="Times New Roma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2z0">
    <w:name w:val="WW8Num12z0"/>
    <w:rsid w:val="00C30593"/>
    <w:rPr>
      <w:rFonts w:ascii="Times New Roman" w:hAnsi="Times New Roman" w:cs="Times New Roman"/>
      <w:color w:val="000000"/>
      <w:sz w:val="20"/>
      <w:szCs w:val="20"/>
      <w:shd w:val="clear" w:color="auto" w:fill="FFFF99"/>
    </w:rPr>
  </w:style>
  <w:style w:type="character" w:customStyle="1" w:styleId="WW8Num13z0">
    <w:name w:val="WW8Num13z0"/>
    <w:rsid w:val="00C30593"/>
    <w:rPr>
      <w:rFonts w:ascii="Times New Roman" w:hAnsi="Times New Roman" w:cs="Times New Roman"/>
    </w:rPr>
  </w:style>
  <w:style w:type="character" w:customStyle="1" w:styleId="WW8Num14z0">
    <w:name w:val="WW8Num14z0"/>
    <w:rsid w:val="00C30593"/>
    <w:rPr>
      <w:rFonts w:ascii="Times New Roman" w:hAnsi="Times New Roman" w:cs="Times New Roman"/>
    </w:rPr>
  </w:style>
  <w:style w:type="character" w:customStyle="1" w:styleId="WW8Num15z0">
    <w:name w:val="WW8Num15z0"/>
    <w:rsid w:val="00C30593"/>
    <w:rPr>
      <w:rFonts w:ascii="Symbol" w:hAnsi="Symbol" w:cs="OpenSymbol"/>
      <w:b/>
      <w:bCs/>
    </w:rPr>
  </w:style>
  <w:style w:type="character" w:customStyle="1" w:styleId="WW8Num15z1">
    <w:name w:val="WW8Num15z1"/>
    <w:rsid w:val="00C30593"/>
    <w:rPr>
      <w:rFonts w:ascii="OpenSymbol" w:hAnsi="OpenSymbol" w:cs="OpenSymbol"/>
    </w:rPr>
  </w:style>
  <w:style w:type="character" w:customStyle="1" w:styleId="WW8Num15z2">
    <w:name w:val="WW8Num15z2"/>
    <w:rsid w:val="00C30593"/>
  </w:style>
  <w:style w:type="character" w:customStyle="1" w:styleId="WW8Num15z3">
    <w:name w:val="WW8Num15z3"/>
    <w:rsid w:val="00C30593"/>
  </w:style>
  <w:style w:type="character" w:customStyle="1" w:styleId="WW8Num15z4">
    <w:name w:val="WW8Num15z4"/>
    <w:rsid w:val="00C30593"/>
  </w:style>
  <w:style w:type="character" w:customStyle="1" w:styleId="WW8Num15z5">
    <w:name w:val="WW8Num15z5"/>
    <w:rsid w:val="00C30593"/>
  </w:style>
  <w:style w:type="character" w:customStyle="1" w:styleId="WW8Num15z6">
    <w:name w:val="WW8Num15z6"/>
    <w:rsid w:val="00C30593"/>
  </w:style>
  <w:style w:type="character" w:customStyle="1" w:styleId="WW8Num15z7">
    <w:name w:val="WW8Num15z7"/>
    <w:rsid w:val="00C30593"/>
  </w:style>
  <w:style w:type="character" w:customStyle="1" w:styleId="WW8Num15z8">
    <w:name w:val="WW8Num15z8"/>
    <w:rsid w:val="00C30593"/>
  </w:style>
  <w:style w:type="character" w:customStyle="1" w:styleId="WW8Num16z0">
    <w:name w:val="WW8Num16z0"/>
    <w:rsid w:val="00C30593"/>
    <w:rPr>
      <w:rFonts w:ascii="Symbol" w:eastAsia="ArialMT" w:hAnsi="Symbol" w:cs="Symbol"/>
      <w:color w:val="000000"/>
      <w:sz w:val="20"/>
      <w:szCs w:val="20"/>
      <w:shd w:val="clear" w:color="auto" w:fill="auto"/>
    </w:rPr>
  </w:style>
  <w:style w:type="character" w:customStyle="1" w:styleId="WW8Num16z1">
    <w:name w:val="WW8Num16z1"/>
    <w:rsid w:val="00C30593"/>
    <w:rPr>
      <w:rFonts w:ascii="OpenSymbol" w:hAnsi="OpenSymbol" w:cs="OpenSymbol"/>
    </w:rPr>
  </w:style>
  <w:style w:type="character" w:customStyle="1" w:styleId="WW8Num16z2">
    <w:name w:val="WW8Num16z2"/>
    <w:rsid w:val="00C30593"/>
  </w:style>
  <w:style w:type="character" w:customStyle="1" w:styleId="WW8Num16z3">
    <w:name w:val="WW8Num16z3"/>
    <w:rsid w:val="00C30593"/>
  </w:style>
  <w:style w:type="character" w:customStyle="1" w:styleId="WW8Num16z4">
    <w:name w:val="WW8Num16z4"/>
    <w:rsid w:val="00C30593"/>
  </w:style>
  <w:style w:type="character" w:customStyle="1" w:styleId="WW8Num16z5">
    <w:name w:val="WW8Num16z5"/>
    <w:rsid w:val="00C30593"/>
  </w:style>
  <w:style w:type="character" w:customStyle="1" w:styleId="WW8Num16z6">
    <w:name w:val="WW8Num16z6"/>
    <w:rsid w:val="00C30593"/>
  </w:style>
  <w:style w:type="character" w:customStyle="1" w:styleId="WW8Num16z7">
    <w:name w:val="WW8Num16z7"/>
    <w:rsid w:val="00C30593"/>
  </w:style>
  <w:style w:type="character" w:customStyle="1" w:styleId="WW8Num16z8">
    <w:name w:val="WW8Num16z8"/>
    <w:rsid w:val="00C30593"/>
  </w:style>
  <w:style w:type="character" w:customStyle="1" w:styleId="WW8Num17z0">
    <w:name w:val="WW8Num17z0"/>
    <w:rsid w:val="00C30593"/>
    <w:rPr>
      <w:rFonts w:ascii="Symbol" w:hAnsi="Symbol" w:cs="Times New Roman"/>
    </w:rPr>
  </w:style>
  <w:style w:type="character" w:customStyle="1" w:styleId="WW8Num17z1">
    <w:name w:val="WW8Num17z1"/>
    <w:rsid w:val="00C30593"/>
  </w:style>
  <w:style w:type="character" w:customStyle="1" w:styleId="WW8Num17z2">
    <w:name w:val="WW8Num17z2"/>
    <w:rsid w:val="00C30593"/>
  </w:style>
  <w:style w:type="character" w:customStyle="1" w:styleId="WW8Num17z3">
    <w:name w:val="WW8Num17z3"/>
    <w:rsid w:val="00C30593"/>
  </w:style>
  <w:style w:type="character" w:customStyle="1" w:styleId="WW8Num17z4">
    <w:name w:val="WW8Num17z4"/>
    <w:rsid w:val="00C30593"/>
  </w:style>
  <w:style w:type="character" w:customStyle="1" w:styleId="WW8Num17z5">
    <w:name w:val="WW8Num17z5"/>
    <w:rsid w:val="00C30593"/>
  </w:style>
  <w:style w:type="character" w:customStyle="1" w:styleId="WW8Num17z6">
    <w:name w:val="WW8Num17z6"/>
    <w:rsid w:val="00C30593"/>
  </w:style>
  <w:style w:type="character" w:customStyle="1" w:styleId="WW8Num17z7">
    <w:name w:val="WW8Num17z7"/>
    <w:rsid w:val="00C30593"/>
  </w:style>
  <w:style w:type="character" w:customStyle="1" w:styleId="WW8Num17z8">
    <w:name w:val="WW8Num17z8"/>
    <w:rsid w:val="00C30593"/>
  </w:style>
  <w:style w:type="character" w:customStyle="1" w:styleId="Domylnaczcionkaakapitu4">
    <w:name w:val="Domyślna czcionka akapitu4"/>
    <w:rsid w:val="00C30593"/>
  </w:style>
  <w:style w:type="character" w:customStyle="1" w:styleId="Absatz-Standardschriftart">
    <w:name w:val="Absatz-Standardschriftart"/>
    <w:rsid w:val="00C30593"/>
  </w:style>
  <w:style w:type="character" w:customStyle="1" w:styleId="WW-Absatz-Standardschriftart">
    <w:name w:val="WW-Absatz-Standardschriftart"/>
    <w:rsid w:val="00C30593"/>
  </w:style>
  <w:style w:type="character" w:customStyle="1" w:styleId="WW8Num18z0">
    <w:name w:val="WW8Num18z0"/>
    <w:rsid w:val="00C30593"/>
    <w:rPr>
      <w:rFonts w:ascii="Verdana" w:hAnsi="Verdana" w:cs="Times New Roman"/>
    </w:rPr>
  </w:style>
  <w:style w:type="character" w:customStyle="1" w:styleId="WW8Num18z1">
    <w:name w:val="WW8Num18z1"/>
    <w:rsid w:val="00C30593"/>
    <w:rPr>
      <w:rFonts w:ascii="OpenSymbol" w:hAnsi="OpenSymbol" w:cs="OpenSymbol"/>
    </w:rPr>
  </w:style>
  <w:style w:type="character" w:customStyle="1" w:styleId="WW-Absatz-Standardschriftart1">
    <w:name w:val="WW-Absatz-Standardschriftart1"/>
    <w:rsid w:val="00C30593"/>
  </w:style>
  <w:style w:type="character" w:customStyle="1" w:styleId="WW8Num19z0">
    <w:name w:val="WW8Num19z0"/>
    <w:rsid w:val="00C30593"/>
    <w:rPr>
      <w:rFonts w:ascii="Symbol" w:hAnsi="Symbol" w:cs="Symbol"/>
      <w:strike w:val="0"/>
      <w:dstrike w:val="0"/>
      <w:color w:val="000000"/>
    </w:rPr>
  </w:style>
  <w:style w:type="character" w:customStyle="1" w:styleId="WW8Num20z0">
    <w:name w:val="WW8Num20z0"/>
    <w:rsid w:val="00C30593"/>
    <w:rPr>
      <w:rFonts w:ascii="Symbol" w:hAnsi="Symbol" w:cs="Symbol"/>
    </w:rPr>
  </w:style>
  <w:style w:type="character" w:customStyle="1" w:styleId="WW8Num21z0">
    <w:name w:val="WW8Num21z0"/>
    <w:rsid w:val="00C30593"/>
    <w:rPr>
      <w:rFonts w:ascii="Verdana" w:hAnsi="Verdana" w:cs="Times New Roman"/>
    </w:rPr>
  </w:style>
  <w:style w:type="character" w:customStyle="1" w:styleId="WW8Num22z0">
    <w:name w:val="WW8Num22z0"/>
    <w:rsid w:val="00C30593"/>
    <w:rPr>
      <w:rFonts w:ascii="Symbol" w:hAnsi="Symbol" w:cs="Symbol"/>
    </w:rPr>
  </w:style>
  <w:style w:type="character" w:customStyle="1" w:styleId="WW8Num23z0">
    <w:name w:val="WW8Num23z0"/>
    <w:rsid w:val="00C30593"/>
    <w:rPr>
      <w:rFonts w:ascii="Symbol" w:hAnsi="Symbol" w:cs="Symbol"/>
    </w:rPr>
  </w:style>
  <w:style w:type="character" w:customStyle="1" w:styleId="WW8Num23z1">
    <w:name w:val="WW8Num23z1"/>
    <w:rsid w:val="00C30593"/>
    <w:rPr>
      <w:rFonts w:ascii="OpenSymbol" w:hAnsi="OpenSymbol" w:cs="OpenSymbol"/>
    </w:rPr>
  </w:style>
  <w:style w:type="character" w:customStyle="1" w:styleId="WW-Absatz-Standardschriftart11">
    <w:name w:val="WW-Absatz-Standardschriftart11"/>
    <w:rsid w:val="00C30593"/>
  </w:style>
  <w:style w:type="character" w:customStyle="1" w:styleId="WW8Num24z0">
    <w:name w:val="WW8Num24z0"/>
    <w:rsid w:val="00C30593"/>
    <w:rPr>
      <w:rFonts w:ascii="Symbol" w:hAnsi="Symbol" w:cs="Symbol"/>
    </w:rPr>
  </w:style>
  <w:style w:type="character" w:customStyle="1" w:styleId="WW8Num24z2">
    <w:name w:val="WW8Num24z2"/>
    <w:rsid w:val="00C30593"/>
    <w:rPr>
      <w:rFonts w:cs="Times New Roman"/>
    </w:rPr>
  </w:style>
  <w:style w:type="character" w:customStyle="1" w:styleId="WW8Num25z0">
    <w:name w:val="WW8Num25z0"/>
    <w:rsid w:val="00C30593"/>
    <w:rPr>
      <w:rFonts w:cs="Times New Roman"/>
      <w:color w:val="auto"/>
    </w:rPr>
  </w:style>
  <w:style w:type="character" w:customStyle="1" w:styleId="WW8Num25z1">
    <w:name w:val="WW8Num25z1"/>
    <w:rsid w:val="00C30593"/>
    <w:rPr>
      <w:rFonts w:ascii="OpenSymbol" w:hAnsi="OpenSymbol" w:cs="OpenSymbol"/>
    </w:rPr>
  </w:style>
  <w:style w:type="character" w:customStyle="1" w:styleId="WW-Absatz-Standardschriftart111">
    <w:name w:val="WW-Absatz-Standardschriftart111"/>
    <w:rsid w:val="00C30593"/>
  </w:style>
  <w:style w:type="character" w:customStyle="1" w:styleId="WW-Absatz-Standardschriftart1111">
    <w:name w:val="WW-Absatz-Standardschriftart1111"/>
    <w:rsid w:val="00C30593"/>
  </w:style>
  <w:style w:type="character" w:customStyle="1" w:styleId="WW-Absatz-Standardschriftart11111">
    <w:name w:val="WW-Absatz-Standardschriftart11111"/>
    <w:rsid w:val="00C30593"/>
  </w:style>
  <w:style w:type="character" w:customStyle="1" w:styleId="WW-Absatz-Standardschriftart111111">
    <w:name w:val="WW-Absatz-Standardschriftart111111"/>
    <w:rsid w:val="00C30593"/>
  </w:style>
  <w:style w:type="character" w:customStyle="1" w:styleId="WW8Num25z2">
    <w:name w:val="WW8Num25z2"/>
    <w:rsid w:val="00C30593"/>
    <w:rPr>
      <w:rFonts w:cs="Times New Roman"/>
    </w:rPr>
  </w:style>
  <w:style w:type="character" w:customStyle="1" w:styleId="Domylnaczcionkaakapitu3">
    <w:name w:val="Domyślna czcionka akapitu3"/>
    <w:rsid w:val="00C30593"/>
  </w:style>
  <w:style w:type="character" w:customStyle="1" w:styleId="WW-Absatz-Standardschriftart1111111">
    <w:name w:val="WW-Absatz-Standardschriftart1111111"/>
    <w:rsid w:val="00C30593"/>
  </w:style>
  <w:style w:type="character" w:customStyle="1" w:styleId="WW-Absatz-Standardschriftart11111111">
    <w:name w:val="WW-Absatz-Standardschriftart11111111"/>
    <w:rsid w:val="00C30593"/>
  </w:style>
  <w:style w:type="character" w:customStyle="1" w:styleId="WW-Absatz-Standardschriftart111111111">
    <w:name w:val="WW-Absatz-Standardschriftart111111111"/>
    <w:rsid w:val="00C30593"/>
  </w:style>
  <w:style w:type="character" w:customStyle="1" w:styleId="WW-Absatz-Standardschriftart1111111111">
    <w:name w:val="WW-Absatz-Standardschriftart1111111111"/>
    <w:rsid w:val="00C30593"/>
  </w:style>
  <w:style w:type="character" w:customStyle="1" w:styleId="WW-Absatz-Standardschriftart11111111111">
    <w:name w:val="WW-Absatz-Standardschriftart11111111111"/>
    <w:rsid w:val="00C30593"/>
  </w:style>
  <w:style w:type="character" w:customStyle="1" w:styleId="WW-Absatz-Standardschriftart111111111111">
    <w:name w:val="WW-Absatz-Standardschriftart111111111111"/>
    <w:rsid w:val="00C30593"/>
  </w:style>
  <w:style w:type="character" w:customStyle="1" w:styleId="WW-Absatz-Standardschriftart1111111111111">
    <w:name w:val="WW-Absatz-Standardschriftart1111111111111"/>
    <w:rsid w:val="00C30593"/>
  </w:style>
  <w:style w:type="character" w:customStyle="1" w:styleId="WW-Absatz-Standardschriftart11111111111111">
    <w:name w:val="WW-Absatz-Standardschriftart11111111111111"/>
    <w:rsid w:val="00C30593"/>
  </w:style>
  <w:style w:type="character" w:customStyle="1" w:styleId="WW-Absatz-Standardschriftart111111111111111">
    <w:name w:val="WW-Absatz-Standardschriftart111111111111111"/>
    <w:rsid w:val="00C30593"/>
  </w:style>
  <w:style w:type="character" w:customStyle="1" w:styleId="Domylnaczcionkaakapitu2">
    <w:name w:val="Domyślna czcionka akapitu2"/>
    <w:rsid w:val="00C30593"/>
  </w:style>
  <w:style w:type="character" w:customStyle="1" w:styleId="WW-Absatz-Standardschriftart1111111111111111">
    <w:name w:val="WW-Absatz-Standardschriftart1111111111111111"/>
    <w:rsid w:val="00C30593"/>
  </w:style>
  <w:style w:type="character" w:customStyle="1" w:styleId="WW-Absatz-Standardschriftart11111111111111111">
    <w:name w:val="WW-Absatz-Standardschriftart11111111111111111"/>
    <w:rsid w:val="00C30593"/>
  </w:style>
  <w:style w:type="character" w:customStyle="1" w:styleId="WW-Absatz-Standardschriftart111111111111111111">
    <w:name w:val="WW-Absatz-Standardschriftart111111111111111111"/>
    <w:rsid w:val="00C30593"/>
  </w:style>
  <w:style w:type="character" w:customStyle="1" w:styleId="WW-Absatz-Standardschriftart1111111111111111111">
    <w:name w:val="WW-Absatz-Standardschriftart1111111111111111111"/>
    <w:rsid w:val="00C30593"/>
  </w:style>
  <w:style w:type="character" w:customStyle="1" w:styleId="WW-Absatz-Standardschriftart11111111111111111111">
    <w:name w:val="WW-Absatz-Standardschriftart11111111111111111111"/>
    <w:rsid w:val="00C30593"/>
  </w:style>
  <w:style w:type="character" w:customStyle="1" w:styleId="WW-Absatz-Standardschriftart111111111111111111111">
    <w:name w:val="WW-Absatz-Standardschriftart111111111111111111111"/>
    <w:rsid w:val="00C30593"/>
  </w:style>
  <w:style w:type="character" w:customStyle="1" w:styleId="WW-Absatz-Standardschriftart1111111111111111111111">
    <w:name w:val="WW-Absatz-Standardschriftart1111111111111111111111"/>
    <w:rsid w:val="00C30593"/>
  </w:style>
  <w:style w:type="character" w:customStyle="1" w:styleId="WW-Absatz-Standardschriftart11111111111111111111111">
    <w:name w:val="WW-Absatz-Standardschriftart11111111111111111111111"/>
    <w:rsid w:val="00C30593"/>
  </w:style>
  <w:style w:type="character" w:customStyle="1" w:styleId="Domylnaczcionkaakapitu1">
    <w:name w:val="Domyślna czcionka akapitu1"/>
    <w:rsid w:val="00C30593"/>
  </w:style>
  <w:style w:type="character" w:customStyle="1" w:styleId="WW-Absatz-Standardschriftart111111111111111111111111">
    <w:name w:val="WW-Absatz-Standardschriftart111111111111111111111111"/>
    <w:rsid w:val="00C30593"/>
  </w:style>
  <w:style w:type="character" w:customStyle="1" w:styleId="WW-Absatz-Standardschriftart1111111111111111111111111">
    <w:name w:val="WW-Absatz-Standardschriftart1111111111111111111111111"/>
    <w:rsid w:val="00C30593"/>
  </w:style>
  <w:style w:type="character" w:customStyle="1" w:styleId="WW-Absatz-Standardschriftart11111111111111111111111111">
    <w:name w:val="WW-Absatz-Standardschriftart11111111111111111111111111"/>
    <w:rsid w:val="00C30593"/>
  </w:style>
  <w:style w:type="character" w:customStyle="1" w:styleId="WW-Absatz-Standardschriftart111111111111111111111111111">
    <w:name w:val="WW-Absatz-Standardschriftart111111111111111111111111111"/>
    <w:rsid w:val="00C30593"/>
  </w:style>
  <w:style w:type="character" w:customStyle="1" w:styleId="Symbolewypunktowania">
    <w:name w:val="Symbole wypunktowania"/>
    <w:rsid w:val="00C30593"/>
    <w:rPr>
      <w:rFonts w:ascii="OpenSymbol" w:eastAsia="OpenSymbol" w:hAnsi="OpenSymbol" w:cs="OpenSymbol"/>
    </w:rPr>
  </w:style>
  <w:style w:type="character" w:customStyle="1" w:styleId="Znakinumeracji">
    <w:name w:val="Znaki numeracji"/>
    <w:rsid w:val="00C30593"/>
  </w:style>
  <w:style w:type="character" w:customStyle="1" w:styleId="WW8Num35z0">
    <w:name w:val="WW8Num35z0"/>
    <w:rsid w:val="00C30593"/>
    <w:rPr>
      <w:strike w:val="0"/>
      <w:dstrike w:val="0"/>
      <w:color w:val="000000"/>
    </w:rPr>
  </w:style>
  <w:style w:type="character" w:customStyle="1" w:styleId="WW8Num35z1">
    <w:name w:val="WW8Num35z1"/>
    <w:rsid w:val="00C30593"/>
    <w:rPr>
      <w:rFonts w:ascii="Courier New" w:hAnsi="Courier New" w:cs="Courier New"/>
    </w:rPr>
  </w:style>
  <w:style w:type="character" w:customStyle="1" w:styleId="WW8Num35z2">
    <w:name w:val="WW8Num35z2"/>
    <w:rsid w:val="00C30593"/>
    <w:rPr>
      <w:rFonts w:ascii="Wingdings" w:hAnsi="Wingdings" w:cs="Wingdings"/>
    </w:rPr>
  </w:style>
  <w:style w:type="character" w:customStyle="1" w:styleId="WW8Num34z0">
    <w:name w:val="WW8Num34z0"/>
    <w:rsid w:val="00C30593"/>
    <w:rPr>
      <w:strike w:val="0"/>
      <w:dstrike w:val="0"/>
      <w:color w:val="000000"/>
    </w:rPr>
  </w:style>
  <w:style w:type="character" w:customStyle="1" w:styleId="WW8Num28z0">
    <w:name w:val="WW8Num28z0"/>
    <w:rsid w:val="00C30593"/>
    <w:rPr>
      <w:rFonts w:ascii="Symbol" w:hAnsi="Symbol" w:cs="Symbol"/>
    </w:rPr>
  </w:style>
  <w:style w:type="character" w:customStyle="1" w:styleId="WW8Num37z0">
    <w:name w:val="WW8Num37z0"/>
    <w:rsid w:val="00C30593"/>
    <w:rPr>
      <w:rFonts w:ascii="Symbol" w:hAnsi="Symbol" w:cs="Symbol"/>
    </w:rPr>
  </w:style>
  <w:style w:type="character" w:customStyle="1" w:styleId="WW8Num31z0">
    <w:name w:val="WW8Num31z0"/>
    <w:rsid w:val="00C30593"/>
    <w:rPr>
      <w:rFonts w:ascii="Verdana" w:hAnsi="Verdana" w:cs="Verdana"/>
      <w:sz w:val="20"/>
    </w:rPr>
  </w:style>
  <w:style w:type="paragraph" w:customStyle="1" w:styleId="Nagwek5">
    <w:name w:val="Nagłówek5"/>
    <w:basedOn w:val="Normalny"/>
    <w:next w:val="Tekstpodstawowy"/>
    <w:rsid w:val="00C30593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C3059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rsid w:val="00C30593"/>
    <w:rPr>
      <w:rFonts w:cs="Tahoma"/>
    </w:rPr>
  </w:style>
  <w:style w:type="paragraph" w:customStyle="1" w:styleId="Podpis4">
    <w:name w:val="Podpis4"/>
    <w:basedOn w:val="Normalny"/>
    <w:rsid w:val="00C3059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30593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C3059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3">
    <w:name w:val="Podpis3"/>
    <w:basedOn w:val="Normalny"/>
    <w:rsid w:val="00C30593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rsid w:val="00C30593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Podpis2">
    <w:name w:val="Podpis2"/>
    <w:basedOn w:val="Normalny"/>
    <w:rsid w:val="00C30593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rsid w:val="00C3059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rsid w:val="00C30593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link w:val="PodpisZnak"/>
    <w:rsid w:val="00C30593"/>
    <w:pPr>
      <w:suppressLineNumbers/>
      <w:spacing w:before="120" w:after="120"/>
    </w:pPr>
    <w:rPr>
      <w:rFonts w:cs="Tahoma"/>
      <w:i/>
      <w:iCs/>
    </w:rPr>
  </w:style>
  <w:style w:type="character" w:customStyle="1" w:styleId="PodpisZnak">
    <w:name w:val="Podpis Znak"/>
    <w:basedOn w:val="Domylnaczcionkaakapitu"/>
    <w:link w:val="Podpis"/>
    <w:rsid w:val="00C30593"/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C30593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C30593"/>
    <w:rPr>
      <w:rFonts w:ascii="Times New Roman" w:eastAsia="Lucida Sans Unicode" w:hAnsi="Times New Roman" w:cs="Times New Roman"/>
      <w:b/>
      <w:kern w:val="1"/>
      <w:sz w:val="24"/>
      <w:szCs w:val="24"/>
      <w:lang w:eastAsia="ar-SA"/>
    </w:rPr>
  </w:style>
  <w:style w:type="paragraph" w:styleId="Podtytu">
    <w:name w:val="Subtitle"/>
    <w:basedOn w:val="Nagwek1"/>
    <w:next w:val="Tekstpodstawowy"/>
    <w:link w:val="PodtytuZnak"/>
    <w:qFormat/>
    <w:rsid w:val="00C30593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C30593"/>
    <w:rPr>
      <w:rFonts w:ascii="Arial" w:eastAsia="Lucida Sans Unicode" w:hAnsi="Arial" w:cs="Arial"/>
      <w:i/>
      <w:iCs/>
      <w:kern w:val="1"/>
      <w:sz w:val="28"/>
      <w:szCs w:val="28"/>
      <w:lang w:eastAsia="ar-SA"/>
    </w:rPr>
  </w:style>
  <w:style w:type="paragraph" w:customStyle="1" w:styleId="Nagwek1">
    <w:name w:val="Nagłówek1"/>
    <w:basedOn w:val="Normalny"/>
    <w:next w:val="Tekstpodstawowy"/>
    <w:rsid w:val="00C30593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kstpodstawowy21">
    <w:name w:val="Tekst podstawowy 21"/>
    <w:basedOn w:val="Normalny"/>
    <w:rsid w:val="00C30593"/>
    <w:pPr>
      <w:jc w:val="center"/>
    </w:pPr>
  </w:style>
  <w:style w:type="paragraph" w:styleId="Tekstpodstawowywcity">
    <w:name w:val="Body Text Indent"/>
    <w:basedOn w:val="Normalny"/>
    <w:link w:val="TekstpodstawowywcityZnak"/>
    <w:rsid w:val="00C30593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C30593"/>
    <w:pPr>
      <w:tabs>
        <w:tab w:val="left" w:pos="644"/>
      </w:tabs>
      <w:jc w:val="both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rsid w:val="00C30593"/>
    <w:pPr>
      <w:ind w:left="284" w:hanging="284"/>
    </w:pPr>
  </w:style>
  <w:style w:type="paragraph" w:styleId="Stopka">
    <w:name w:val="footer"/>
    <w:basedOn w:val="Normalny"/>
    <w:link w:val="StopkaZnak"/>
    <w:rsid w:val="00C305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Lista21">
    <w:name w:val="Lista 21"/>
    <w:basedOn w:val="Normalny"/>
    <w:rsid w:val="00C30593"/>
    <w:pPr>
      <w:ind w:left="566" w:hanging="283"/>
    </w:pPr>
  </w:style>
  <w:style w:type="paragraph" w:customStyle="1" w:styleId="Lista31">
    <w:name w:val="Lista 31"/>
    <w:basedOn w:val="Normalny"/>
    <w:rsid w:val="00C30593"/>
    <w:pPr>
      <w:ind w:left="849" w:hanging="283"/>
    </w:pPr>
  </w:style>
  <w:style w:type="paragraph" w:customStyle="1" w:styleId="Tekstpodstawowy22">
    <w:name w:val="Tekst podstawowy 22"/>
    <w:basedOn w:val="Normalny"/>
    <w:rsid w:val="00C30593"/>
    <w:pPr>
      <w:suppressAutoHyphens w:val="0"/>
      <w:jc w:val="center"/>
    </w:pPr>
    <w:rPr>
      <w:rFonts w:ascii="Garamond" w:hAnsi="Garamond" w:cs="Garamond"/>
      <w:b/>
    </w:rPr>
  </w:style>
  <w:style w:type="paragraph" w:customStyle="1" w:styleId="WW-Tekstpodstawowywcity3">
    <w:name w:val="WW-Tekst podstawowy wcięty 3"/>
    <w:basedOn w:val="Normalny"/>
    <w:rsid w:val="00C30593"/>
    <w:pPr>
      <w:tabs>
        <w:tab w:val="left" w:pos="16472"/>
      </w:tabs>
      <w:ind w:left="28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C305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5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593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C30593"/>
    <w:pPr>
      <w:ind w:left="708"/>
    </w:pPr>
  </w:style>
  <w:style w:type="character" w:customStyle="1" w:styleId="uavc-list-desc">
    <w:name w:val="uavc-list-desc"/>
    <w:rsid w:val="00C30593"/>
  </w:style>
  <w:style w:type="character" w:customStyle="1" w:styleId="markedcontent">
    <w:name w:val="markedcontent"/>
    <w:basedOn w:val="Domylnaczcionkaakapitu"/>
    <w:rsid w:val="004F0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7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7676</Words>
  <Characters>46062</Characters>
  <Application>Microsoft Office Word</Application>
  <DocSecurity>0</DocSecurity>
  <Lines>383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Jastrzębska-Kukawka</dc:creator>
  <cp:keywords/>
  <dc:description/>
  <cp:lastModifiedBy>Elżbieta Jastrzębska-Kukawka</cp:lastModifiedBy>
  <cp:revision>6</cp:revision>
  <cp:lastPrinted>2023-05-24T07:52:00Z</cp:lastPrinted>
  <dcterms:created xsi:type="dcterms:W3CDTF">2023-05-24T08:52:00Z</dcterms:created>
  <dcterms:modified xsi:type="dcterms:W3CDTF">2023-05-24T11:53:00Z</dcterms:modified>
</cp:coreProperties>
</file>