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53E88">
        <w:rPr>
          <w:rFonts w:ascii="Arial" w:hAnsi="Arial" w:cs="Arial"/>
          <w:bCs/>
          <w:i w:val="0"/>
          <w:szCs w:val="24"/>
        </w:rPr>
        <w:t>12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A2686" w:rsidRPr="005A2686">
        <w:rPr>
          <w:rFonts w:ascii="Arial" w:hAnsi="Arial" w:cs="Arial"/>
          <w:sz w:val="24"/>
          <w:szCs w:val="24"/>
        </w:rPr>
        <w:t>(</w:t>
      </w:r>
      <w:proofErr w:type="spellStart"/>
      <w:r w:rsidR="005A2686" w:rsidRPr="005A2686">
        <w:rPr>
          <w:rFonts w:ascii="Arial" w:hAnsi="Arial" w:cs="Arial"/>
          <w:sz w:val="24"/>
          <w:szCs w:val="24"/>
        </w:rPr>
        <w:t>t.j</w:t>
      </w:r>
      <w:proofErr w:type="spellEnd"/>
      <w:r w:rsidR="005A2686" w:rsidRPr="005A2686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5A268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268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Serwisy pogwarancyjne Systemu Radiografii Cyfrowej DR i </w:t>
      </w:r>
      <w:proofErr w:type="spellStart"/>
      <w:r w:rsidRPr="005A2686">
        <w:rPr>
          <w:rFonts w:ascii="Arial" w:eastAsia="Times New Roman" w:hAnsi="Arial" w:cs="Arial"/>
          <w:b/>
          <w:sz w:val="24"/>
          <w:szCs w:val="24"/>
          <w:lang w:eastAsia="pl-PL"/>
        </w:rPr>
        <w:t>kardioangiografów</w:t>
      </w:r>
      <w:proofErr w:type="spellEnd"/>
      <w:r w:rsidRPr="005A268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ALLURA</w:t>
      </w:r>
      <w:bookmarkStart w:id="1" w:name="_GoBack"/>
      <w:bookmarkEnd w:id="1"/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A2686" w:rsidRPr="005A2686">
        <w:rPr>
          <w:rFonts w:ascii="Arial" w:eastAsia="Times New Roman" w:hAnsi="Arial" w:cs="Arial"/>
          <w:b/>
          <w:sz w:val="24"/>
          <w:szCs w:val="24"/>
          <w:lang w:eastAsia="pl-PL"/>
        </w:rPr>
        <w:t>45/2023</w:t>
      </w:r>
    </w:p>
    <w:p w:rsidR="00153E88" w:rsidRPr="0071340C" w:rsidRDefault="00153E88" w:rsidP="00153E88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dla zadania nr  ….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307" w:rsidRDefault="00B92307" w:rsidP="00025386">
      <w:pPr>
        <w:spacing w:after="0" w:line="240" w:lineRule="auto"/>
      </w:pPr>
      <w:r>
        <w:separator/>
      </w:r>
    </w:p>
  </w:endnote>
  <w:endnote w:type="continuationSeparator" w:id="0">
    <w:p w:rsidR="00B92307" w:rsidRDefault="00B923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686" w:rsidRDefault="005A26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4D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4D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686" w:rsidRDefault="005A26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307" w:rsidRDefault="00B92307" w:rsidP="00025386">
      <w:pPr>
        <w:spacing w:after="0" w:line="240" w:lineRule="auto"/>
      </w:pPr>
      <w:r>
        <w:separator/>
      </w:r>
    </w:p>
  </w:footnote>
  <w:footnote w:type="continuationSeparator" w:id="0">
    <w:p w:rsidR="00B92307" w:rsidRDefault="00B923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686" w:rsidRDefault="005A26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686" w:rsidRDefault="005A26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686" w:rsidRDefault="005A26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2307"/>
    <w:rsid w:val="00025386"/>
    <w:rsid w:val="000423B9"/>
    <w:rsid w:val="00053927"/>
    <w:rsid w:val="00066C44"/>
    <w:rsid w:val="00071D4C"/>
    <w:rsid w:val="00084786"/>
    <w:rsid w:val="00153E88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A2686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04DF9"/>
    <w:rsid w:val="00A56A6F"/>
    <w:rsid w:val="00A87380"/>
    <w:rsid w:val="00AF4E90"/>
    <w:rsid w:val="00AF7375"/>
    <w:rsid w:val="00B62AD0"/>
    <w:rsid w:val="00B77707"/>
    <w:rsid w:val="00B923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6</cp:revision>
  <cp:lastPrinted>2023-05-22T11:01:00Z</cp:lastPrinted>
  <dcterms:created xsi:type="dcterms:W3CDTF">2023-05-22T11:00:00Z</dcterms:created>
  <dcterms:modified xsi:type="dcterms:W3CDTF">2023-05-22T11:01:00Z</dcterms:modified>
</cp:coreProperties>
</file>