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62A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2AC3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="00F9265A">
        <w:rPr>
          <w:sz w:val="22"/>
          <w:szCs w:val="22"/>
        </w:rPr>
        <w:t>2023-05-24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F62AC3" w:rsidP="00FB7F50">
      <w:pPr>
        <w:spacing w:after="40"/>
        <w:rPr>
          <w:b/>
          <w:bCs/>
          <w:sz w:val="22"/>
          <w:szCs w:val="22"/>
        </w:rPr>
      </w:pPr>
      <w:r w:rsidRPr="00F62AC3">
        <w:rPr>
          <w:b/>
          <w:bCs/>
          <w:sz w:val="22"/>
          <w:szCs w:val="22"/>
        </w:rPr>
        <w:t>GMINA NIEPOŁOMICE</w:t>
      </w:r>
    </w:p>
    <w:p w:rsidR="00FB7F50" w:rsidRPr="002245BE" w:rsidRDefault="00F62AC3" w:rsidP="00FB7F50">
      <w:pPr>
        <w:rPr>
          <w:sz w:val="22"/>
          <w:szCs w:val="22"/>
        </w:rPr>
      </w:pPr>
      <w:r w:rsidRPr="00F62AC3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F62AC3">
        <w:rPr>
          <w:sz w:val="22"/>
          <w:szCs w:val="22"/>
        </w:rPr>
        <w:t>13</w:t>
      </w:r>
    </w:p>
    <w:p w:rsidR="00FB7F50" w:rsidRPr="002245BE" w:rsidRDefault="00F62AC3" w:rsidP="00FB7F50">
      <w:pPr>
        <w:rPr>
          <w:sz w:val="22"/>
          <w:szCs w:val="22"/>
        </w:rPr>
      </w:pPr>
      <w:r w:rsidRPr="00F62AC3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F62AC3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F62AC3" w:rsidRPr="00607F9B" w:rsidTr="00077695">
        <w:trPr>
          <w:trHeight w:val="638"/>
        </w:trPr>
        <w:tc>
          <w:tcPr>
            <w:tcW w:w="959" w:type="dxa"/>
            <w:shd w:val="clear" w:color="auto" w:fill="auto"/>
          </w:tcPr>
          <w:p w:rsidR="00F62AC3" w:rsidRPr="00607F9B" w:rsidRDefault="00F62AC3" w:rsidP="000776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2AC3" w:rsidRPr="00607F9B" w:rsidRDefault="00F62AC3" w:rsidP="000776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2A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62AC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2AC3">
              <w:rPr>
                <w:b/>
                <w:bCs/>
                <w:sz w:val="22"/>
                <w:szCs w:val="22"/>
              </w:rPr>
              <w:t>Zakup pierwszego wyposażenia na podstawie projektu aranżacji wnętrz dla obiektu "Piekarnia Sztuki - Miejsce oddane niepełnosprawnym, modernizacja wpisanego do rejestru zabytków "Dom na Kazimierzu"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2AC3">
              <w:rPr>
                <w:b/>
                <w:sz w:val="22"/>
                <w:szCs w:val="22"/>
              </w:rPr>
              <w:t>ZP.271.8.2023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62AC3" w:rsidRPr="00F62AC3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62AC3" w:rsidRPr="00F62AC3">
        <w:rPr>
          <w:sz w:val="22"/>
          <w:szCs w:val="22"/>
        </w:rPr>
        <w:t>(</w:t>
      </w:r>
      <w:proofErr w:type="spellStart"/>
      <w:r w:rsidR="00F62AC3" w:rsidRPr="00F62AC3">
        <w:rPr>
          <w:sz w:val="22"/>
          <w:szCs w:val="22"/>
        </w:rPr>
        <w:t>t.j</w:t>
      </w:r>
      <w:proofErr w:type="spellEnd"/>
      <w:r w:rsidR="00F62AC3" w:rsidRPr="00F62AC3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F62AC3" w:rsidTr="000776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62AC3" w:rsidRPr="00D26ED6" w:rsidRDefault="00F62AC3" w:rsidP="000776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2AC3">
              <w:rPr>
                <w:b/>
                <w:sz w:val="22"/>
                <w:szCs w:val="22"/>
              </w:rPr>
              <w:t>Biuro Inżynieryjne DOT Tomasz Dubiecki</w:t>
            </w:r>
          </w:p>
          <w:p w:rsidR="00F62AC3" w:rsidRPr="009F0E5C" w:rsidRDefault="00F9265A" w:rsidP="0007769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62AC3" w:rsidRPr="00F62AC3">
              <w:rPr>
                <w:bCs/>
                <w:sz w:val="22"/>
                <w:szCs w:val="22"/>
              </w:rPr>
              <w:t>Lubomira</w:t>
            </w:r>
            <w:r w:rsidR="00F62AC3" w:rsidRPr="009F0E5C">
              <w:rPr>
                <w:bCs/>
                <w:sz w:val="22"/>
                <w:szCs w:val="22"/>
              </w:rPr>
              <w:t xml:space="preserve"> </w:t>
            </w:r>
            <w:r w:rsidR="00F62AC3" w:rsidRPr="00F62AC3">
              <w:rPr>
                <w:bCs/>
                <w:sz w:val="22"/>
                <w:szCs w:val="22"/>
              </w:rPr>
              <w:t>29</w:t>
            </w:r>
            <w:r w:rsidR="00F62AC3">
              <w:rPr>
                <w:bCs/>
                <w:sz w:val="22"/>
                <w:szCs w:val="22"/>
              </w:rPr>
              <w:t xml:space="preserve"> </w:t>
            </w:r>
            <w:r w:rsidR="00F62AC3" w:rsidRPr="00F62AC3">
              <w:rPr>
                <w:bCs/>
                <w:sz w:val="22"/>
                <w:szCs w:val="22"/>
              </w:rPr>
              <w:t>/A</w:t>
            </w:r>
          </w:p>
          <w:p w:rsidR="00F62AC3" w:rsidRPr="009F0E5C" w:rsidRDefault="00F62AC3" w:rsidP="00077695">
            <w:pPr>
              <w:jc w:val="both"/>
              <w:rPr>
                <w:bCs/>
                <w:sz w:val="22"/>
                <w:szCs w:val="22"/>
              </w:rPr>
            </w:pPr>
            <w:r w:rsidRPr="00F62AC3">
              <w:rPr>
                <w:bCs/>
                <w:sz w:val="22"/>
                <w:szCs w:val="22"/>
              </w:rPr>
              <w:t>62-090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2AC3">
              <w:rPr>
                <w:bCs/>
                <w:sz w:val="22"/>
                <w:szCs w:val="22"/>
              </w:rPr>
              <w:t>Mrowino</w:t>
            </w:r>
          </w:p>
          <w:p w:rsidR="00F62AC3" w:rsidRPr="00D26ED6" w:rsidRDefault="00F62AC3" w:rsidP="000776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62AC3" w:rsidRPr="00D26ED6" w:rsidRDefault="00F62AC3" w:rsidP="000776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62AC3">
              <w:rPr>
                <w:sz w:val="22"/>
                <w:szCs w:val="22"/>
              </w:rPr>
              <w:t>Zakup pierwszego wyposażenia na podstawie projektu aranżacji wnętrz dla obiektu "Piekarnia Sztuki - Miejsce oddane niepełnosprawnym, modernizacja wpisanego do rejestru zabytków "Dom na Kazimierzu"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62AC3">
              <w:rPr>
                <w:b/>
                <w:sz w:val="22"/>
                <w:szCs w:val="22"/>
              </w:rPr>
              <w:t>466 662.00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62AC3" w:rsidRPr="00D26ED6" w:rsidRDefault="00F62AC3" w:rsidP="0007769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62AC3" w:rsidRDefault="00F62AC3" w:rsidP="0007769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2AC3">
              <w:t>Dokonano wyboru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828"/>
        <w:gridCol w:w="2409"/>
        <w:gridCol w:w="1560"/>
        <w:gridCol w:w="1701"/>
      </w:tblGrid>
      <w:tr w:rsidR="00F9265A" w:rsidRPr="008567C7" w:rsidTr="00F9265A">
        <w:trPr>
          <w:trHeight w:val="510"/>
        </w:trPr>
        <w:tc>
          <w:tcPr>
            <w:tcW w:w="709" w:type="dxa"/>
            <w:vAlign w:val="center"/>
          </w:tcPr>
          <w:p w:rsidR="00F9265A" w:rsidRPr="008567C7" w:rsidRDefault="00F926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F9265A" w:rsidRPr="008567C7" w:rsidRDefault="00F926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Biuro Inżynieryjne DOT Tomasz Dubiecki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Lubomira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62-090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Mrowino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Tronus Polska Sp. z o.o.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55,46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95,46</w:t>
            </w:r>
          </w:p>
        </w:tc>
      </w:tr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P.H.U. </w:t>
            </w:r>
            <w:proofErr w:type="spellStart"/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BoVi</w:t>
            </w:r>
            <w:proofErr w:type="spellEnd"/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Violetta Wójtowicz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Dominikańska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35-041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52,91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92,91</w:t>
            </w:r>
          </w:p>
        </w:tc>
      </w:tr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Elmar Anna Karnas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36-030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Błażowa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51,74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91,74</w:t>
            </w:r>
          </w:p>
        </w:tc>
      </w:tr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IMPEX TERADE SP. Z O.O.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BYTKOWSKA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40-955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50,64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90,64</w:t>
            </w:r>
          </w:p>
        </w:tc>
      </w:tr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PB Logistyka Sebastian Borkowski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Jana Kozietulskiego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85-657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50,57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90,57</w:t>
            </w:r>
          </w:p>
        </w:tc>
      </w:tr>
      <w:tr w:rsidR="00F9265A" w:rsidRPr="008567C7" w:rsidTr="00F9265A">
        <w:tc>
          <w:tcPr>
            <w:tcW w:w="7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F9265A" w:rsidRPr="002B6761" w:rsidRDefault="00F9265A" w:rsidP="00077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/>
                <w:sz w:val="18"/>
                <w:szCs w:val="18"/>
              </w:rPr>
              <w:t>BENER MICHAŁ BENKA</w:t>
            </w:r>
          </w:p>
          <w:p w:rsidR="00F9265A" w:rsidRPr="008567C7" w:rsidRDefault="00F9265A" w:rsidP="00077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WILEŃSKA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59B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F9265A" w:rsidRPr="001B7815" w:rsidRDefault="00F9265A" w:rsidP="00077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80-215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AC3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2409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38,96</w:t>
            </w:r>
          </w:p>
        </w:tc>
        <w:tc>
          <w:tcPr>
            <w:tcW w:w="1560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9265A" w:rsidRPr="008567C7" w:rsidRDefault="00F9265A" w:rsidP="00077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AC3">
              <w:rPr>
                <w:rFonts w:ascii="Times New Roman" w:hAnsi="Times New Roman" w:cs="Times New Roman"/>
                <w:sz w:val="18"/>
                <w:szCs w:val="18"/>
              </w:rPr>
              <w:t xml:space="preserve">  78,96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BE9" w:rsidRDefault="00F45BE9">
      <w:r>
        <w:separator/>
      </w:r>
    </w:p>
  </w:endnote>
  <w:endnote w:type="continuationSeparator" w:id="0">
    <w:p w:rsidR="00F45BE9" w:rsidRDefault="00F45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BE9" w:rsidRDefault="00F45BE9">
      <w:r>
        <w:separator/>
      </w:r>
    </w:p>
  </w:footnote>
  <w:footnote w:type="continuationSeparator" w:id="0">
    <w:p w:rsidR="00F45BE9" w:rsidRDefault="00F45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F9265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7pt;margin-top:0;width:526.9pt;height:48.8pt;z-index:-251658240;visibility:visible;mso-wrap-distance-left:9.05pt;mso-wrap-distance-right:9.05pt;mso-position-vertical:top" wrapcoords="-61 0 -61 21246 21584 21246 21584 0 -61 0" filled="t">
          <v:fill opacity="0"/>
          <v:imagedata r:id="rId1" o:title="" croptop="-266f" cropbottom="-266f" cropleft="-22f" cropright="-22f"/>
          <w10:wrap type="tigh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AC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5BE9"/>
    <w:rsid w:val="00F62AC3"/>
    <w:rsid w:val="00F9265A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293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2023-05-23T15:08:00Z</dcterms:created>
  <dcterms:modified xsi:type="dcterms:W3CDTF">2023-05-23T15:08:00Z</dcterms:modified>
</cp:coreProperties>
</file>