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54C18" w14:textId="5F143FE0" w:rsidR="00FB7F50" w:rsidRPr="002245BE" w:rsidRDefault="00790B8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90B8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A49EB">
        <w:rPr>
          <w:sz w:val="22"/>
          <w:szCs w:val="22"/>
        </w:rPr>
        <w:t>17.05.2023 r.</w:t>
      </w:r>
    </w:p>
    <w:p w14:paraId="6185093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7C03ECE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35362FEA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AD8FDFE" w14:textId="77777777" w:rsidR="002032C0" w:rsidRPr="002032C0" w:rsidRDefault="002032C0" w:rsidP="002032C0">
      <w:r w:rsidRPr="002032C0">
        <w:t>ul. Prądnicka 35-37</w:t>
      </w:r>
    </w:p>
    <w:p w14:paraId="7194FF3E" w14:textId="77777777" w:rsidR="002032C0" w:rsidRPr="002032C0" w:rsidRDefault="002032C0" w:rsidP="002032C0">
      <w:r w:rsidRPr="002032C0">
        <w:t>31-202 Kraków</w:t>
      </w:r>
    </w:p>
    <w:p w14:paraId="7C10E50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F2F595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90B89" w:rsidRPr="00607F9B" w14:paraId="2EBD5CD7" w14:textId="77777777" w:rsidTr="00AB287B">
        <w:trPr>
          <w:trHeight w:val="638"/>
        </w:trPr>
        <w:tc>
          <w:tcPr>
            <w:tcW w:w="959" w:type="dxa"/>
            <w:shd w:val="clear" w:color="auto" w:fill="auto"/>
          </w:tcPr>
          <w:p w14:paraId="46826A8B" w14:textId="77777777" w:rsidR="00790B89" w:rsidRPr="00607F9B" w:rsidRDefault="00790B89" w:rsidP="00AB28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3E227A" w14:textId="68550007" w:rsidR="00790B89" w:rsidRPr="00607F9B" w:rsidRDefault="00790B89" w:rsidP="00AB28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90B89">
              <w:rPr>
                <w:sz w:val="22"/>
                <w:szCs w:val="22"/>
              </w:rPr>
              <w:t>podstawowy</w:t>
            </w:r>
            <w:r w:rsidR="00321FDD">
              <w:rPr>
                <w:sz w:val="22"/>
                <w:szCs w:val="22"/>
              </w:rPr>
              <w:t>m</w:t>
            </w:r>
            <w:r w:rsidRPr="00790B89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0B89">
              <w:rPr>
                <w:b/>
                <w:bCs/>
                <w:sz w:val="22"/>
                <w:szCs w:val="22"/>
              </w:rPr>
              <w:t>Zakup i dostawa gazów medycznych wraz z dzierżawą zbiorników, butli, zaworów oraz wózków na butle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90B89">
              <w:rPr>
                <w:b/>
                <w:sz w:val="22"/>
                <w:szCs w:val="22"/>
              </w:rPr>
              <w:t>ZP/19/2023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19F78A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790B89" w14:paraId="0AFB6DFA" w14:textId="77777777" w:rsidTr="00AB287B">
        <w:trPr>
          <w:cantSplit/>
        </w:trPr>
        <w:tc>
          <w:tcPr>
            <w:tcW w:w="9072" w:type="dxa"/>
          </w:tcPr>
          <w:p w14:paraId="4DE367C4" w14:textId="77777777" w:rsidR="00790B89" w:rsidRPr="00D26ED6" w:rsidRDefault="00790B89" w:rsidP="00AB287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0B89">
              <w:rPr>
                <w:b/>
                <w:sz w:val="22"/>
                <w:szCs w:val="22"/>
              </w:rPr>
              <w:t>Air Liquide Polska Sp. z o.o.</w:t>
            </w:r>
          </w:p>
          <w:p w14:paraId="2810BBA5" w14:textId="2DDB065F" w:rsidR="00790B89" w:rsidRPr="009F0E5C" w:rsidRDefault="00321FDD" w:rsidP="00AB287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90B89" w:rsidRPr="00790B89">
              <w:rPr>
                <w:bCs/>
                <w:sz w:val="22"/>
                <w:szCs w:val="22"/>
              </w:rPr>
              <w:t>Jasnogórska</w:t>
            </w:r>
            <w:r w:rsidR="00790B89" w:rsidRPr="009F0E5C">
              <w:rPr>
                <w:bCs/>
                <w:sz w:val="22"/>
                <w:szCs w:val="22"/>
              </w:rPr>
              <w:t xml:space="preserve"> </w:t>
            </w:r>
            <w:r w:rsidR="00790B89" w:rsidRPr="00790B89">
              <w:rPr>
                <w:bCs/>
                <w:sz w:val="22"/>
                <w:szCs w:val="22"/>
              </w:rPr>
              <w:t>9</w:t>
            </w:r>
            <w:r w:rsidR="00790B89">
              <w:rPr>
                <w:bCs/>
                <w:sz w:val="22"/>
                <w:szCs w:val="22"/>
              </w:rPr>
              <w:t xml:space="preserve"> </w:t>
            </w:r>
          </w:p>
          <w:p w14:paraId="24FB82EF" w14:textId="77777777" w:rsidR="00790B89" w:rsidRPr="009F0E5C" w:rsidRDefault="00790B89" w:rsidP="00AB287B">
            <w:pPr>
              <w:jc w:val="both"/>
              <w:rPr>
                <w:bCs/>
                <w:sz w:val="22"/>
                <w:szCs w:val="22"/>
              </w:rPr>
            </w:pPr>
            <w:r w:rsidRPr="00790B89">
              <w:rPr>
                <w:bCs/>
                <w:sz w:val="22"/>
                <w:szCs w:val="22"/>
              </w:rPr>
              <w:t>31-358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0B89">
              <w:rPr>
                <w:bCs/>
                <w:sz w:val="22"/>
                <w:szCs w:val="22"/>
              </w:rPr>
              <w:t>Kraków</w:t>
            </w:r>
          </w:p>
          <w:p w14:paraId="5FDAC411" w14:textId="77777777" w:rsidR="00790B89" w:rsidRDefault="00790B89" w:rsidP="00AB28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A0B7AF" w14:textId="77777777" w:rsidR="00790B89" w:rsidRPr="00211A34" w:rsidRDefault="00790B89" w:rsidP="00AB28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90B8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90B89">
              <w:rPr>
                <w:sz w:val="22"/>
                <w:szCs w:val="22"/>
              </w:rPr>
              <w:t>Pakiet 1 - Mieszanka podtlenku azotu z tlenem wraz z dzierżawą butli, zaworów i wózków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EB3A9EA" w14:textId="77777777" w:rsidR="00790B89" w:rsidRPr="00D26ED6" w:rsidRDefault="00790B89" w:rsidP="00AB287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8A3AB8" w14:textId="77777777" w:rsidR="00790B89" w:rsidRDefault="00790B89" w:rsidP="00AB287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90B89">
              <w:t>Jedyna oferta spełniająca wymagania SWZ.</w:t>
            </w:r>
          </w:p>
        </w:tc>
      </w:tr>
    </w:tbl>
    <w:p w14:paraId="6AB6CE1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16F2ED58" w14:textId="77777777" w:rsidTr="0057114B">
        <w:tc>
          <w:tcPr>
            <w:tcW w:w="2169" w:type="dxa"/>
            <w:shd w:val="clear" w:color="auto" w:fill="F3F3F3"/>
            <w:vAlign w:val="center"/>
          </w:tcPr>
          <w:p w14:paraId="020CF9AA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46D28FCD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16E3894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32168FE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69AAD3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790B89" w:rsidRPr="00834EF4" w14:paraId="3E9F9368" w14:textId="77777777" w:rsidTr="00AB287B">
        <w:tc>
          <w:tcPr>
            <w:tcW w:w="2169" w:type="dxa"/>
            <w:shd w:val="clear" w:color="auto" w:fill="auto"/>
          </w:tcPr>
          <w:p w14:paraId="008819D2" w14:textId="77777777" w:rsidR="00790B89" w:rsidRPr="00211A34" w:rsidRDefault="00790B89" w:rsidP="00AB28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0B8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0B89">
              <w:rPr>
                <w:sz w:val="20"/>
                <w:szCs w:val="20"/>
              </w:rPr>
              <w:t>Pakiet 1 - Mieszanka podtlenku azotu z tlenem wraz z dzierżawą butli, zaworów i wózków</w:t>
            </w:r>
          </w:p>
        </w:tc>
        <w:tc>
          <w:tcPr>
            <w:tcW w:w="2793" w:type="dxa"/>
            <w:shd w:val="clear" w:color="auto" w:fill="auto"/>
          </w:tcPr>
          <w:p w14:paraId="00534065" w14:textId="77777777" w:rsidR="00790B89" w:rsidRPr="00211A34" w:rsidRDefault="00790B89" w:rsidP="00AB28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0B89">
              <w:rPr>
                <w:b/>
                <w:bCs/>
                <w:sz w:val="20"/>
                <w:szCs w:val="20"/>
              </w:rPr>
              <w:t>Air Liquide Polska Sp. z o.o.</w:t>
            </w:r>
          </w:p>
          <w:p w14:paraId="14DA1187" w14:textId="77777777" w:rsidR="00790B89" w:rsidRPr="00211A34" w:rsidRDefault="00790B89" w:rsidP="00AB287B">
            <w:pPr>
              <w:rPr>
                <w:sz w:val="20"/>
                <w:szCs w:val="20"/>
              </w:rPr>
            </w:pPr>
            <w:r w:rsidRPr="00790B89">
              <w:rPr>
                <w:sz w:val="20"/>
                <w:szCs w:val="20"/>
              </w:rPr>
              <w:t>Jasnogórska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0B89">
              <w:rPr>
                <w:sz w:val="20"/>
                <w:szCs w:val="20"/>
              </w:rPr>
              <w:t>9</w:t>
            </w:r>
          </w:p>
          <w:p w14:paraId="0CDF14D0" w14:textId="77777777" w:rsidR="00790B89" w:rsidRPr="00211A34" w:rsidRDefault="00790B89" w:rsidP="00AB287B">
            <w:pPr>
              <w:spacing w:after="40"/>
              <w:rPr>
                <w:color w:val="000000"/>
                <w:sz w:val="20"/>
                <w:szCs w:val="20"/>
              </w:rPr>
            </w:pPr>
            <w:r w:rsidRPr="00790B89">
              <w:rPr>
                <w:sz w:val="20"/>
                <w:szCs w:val="20"/>
              </w:rPr>
              <w:t>31-358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0B89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652E3671" w14:textId="77777777" w:rsidR="00790B89" w:rsidRPr="00211A34" w:rsidRDefault="00790B89" w:rsidP="00AB28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0B89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EB86CF" w14:textId="77777777" w:rsidR="00790B89" w:rsidRPr="00211A34" w:rsidRDefault="00790B89" w:rsidP="00AB287B">
            <w:pPr>
              <w:jc w:val="center"/>
              <w:rPr>
                <w:color w:val="000000"/>
                <w:sz w:val="20"/>
                <w:szCs w:val="20"/>
              </w:rPr>
            </w:pPr>
            <w:r w:rsidRPr="00790B89">
              <w:rPr>
                <w:sz w:val="20"/>
                <w:szCs w:val="20"/>
              </w:rPr>
              <w:t xml:space="preserve">  600,00</w:t>
            </w:r>
          </w:p>
        </w:tc>
      </w:tr>
    </w:tbl>
    <w:p w14:paraId="0AE6DF5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9E213" w14:textId="77777777" w:rsidR="000E6B1B" w:rsidRDefault="000E6B1B">
      <w:r>
        <w:separator/>
      </w:r>
    </w:p>
  </w:endnote>
  <w:endnote w:type="continuationSeparator" w:id="0">
    <w:p w14:paraId="5C5ADFF8" w14:textId="77777777" w:rsidR="000E6B1B" w:rsidRDefault="000E6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BAF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CA62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6FB3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36296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1E89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B3F67" w14:textId="77777777" w:rsidR="000E6B1B" w:rsidRDefault="000E6B1B">
      <w:r>
        <w:separator/>
      </w:r>
    </w:p>
  </w:footnote>
  <w:footnote w:type="continuationSeparator" w:id="0">
    <w:p w14:paraId="02EB06EC" w14:textId="77777777" w:rsidR="000E6B1B" w:rsidRDefault="000E6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9F5D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8A00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AFA2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B1B"/>
    <w:rsid w:val="00022322"/>
    <w:rsid w:val="00042497"/>
    <w:rsid w:val="000C1E6F"/>
    <w:rsid w:val="000E4E56"/>
    <w:rsid w:val="000E6B1B"/>
    <w:rsid w:val="001A1468"/>
    <w:rsid w:val="001B7815"/>
    <w:rsid w:val="002032C0"/>
    <w:rsid w:val="00211A34"/>
    <w:rsid w:val="002B1E4F"/>
    <w:rsid w:val="002B6761"/>
    <w:rsid w:val="002F2B63"/>
    <w:rsid w:val="00321FD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0B89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A49EB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8B3E3"/>
  <w15:chartTrackingRefBased/>
  <w15:docId w15:val="{0E022BD3-B5CF-43E6-8EE4-50A7526F6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2023-05-15T08:15:00Z</dcterms:created>
  <dcterms:modified xsi:type="dcterms:W3CDTF">2023-05-17T12:46:00Z</dcterms:modified>
</cp:coreProperties>
</file>