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DA2945" w:rsidRPr="00DA2945">
        <w:rPr>
          <w:b/>
        </w:rPr>
        <w:t>NZ/30/D/P/AC/2023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>Oświadczenie wykonawcy</w:t>
      </w:r>
      <w:r w:rsidR="00BC5286">
        <w:rPr>
          <w:rFonts w:ascii="Arial Narrow" w:hAnsi="Arial Narrow"/>
          <w:b/>
          <w:sz w:val="32"/>
          <w:szCs w:val="32"/>
          <w:u w:val="single"/>
        </w:rPr>
        <w:t xml:space="preserve"> aktualne na dzień składania ofert</w:t>
      </w: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4D5ED6" w:rsidRPr="00415EA7" w:rsidRDefault="004D5ED6" w:rsidP="00BD2687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BD2687">
        <w:rPr>
          <w:rFonts w:ascii="Arial Narrow" w:hAnsi="Arial Narrow"/>
          <w:sz w:val="20"/>
          <w:szCs w:val="20"/>
        </w:rPr>
        <w:t xml:space="preserve">składane na podstawie art. </w:t>
      </w:r>
      <w:r w:rsidR="00DA1C09" w:rsidRPr="00BD2687">
        <w:rPr>
          <w:rFonts w:ascii="Arial Narrow" w:hAnsi="Arial Narrow"/>
          <w:sz w:val="20"/>
          <w:szCs w:val="20"/>
        </w:rPr>
        <w:t>125 ust. 1 ustawy z dnia 11 września 2019</w:t>
      </w:r>
      <w:r w:rsidR="00BD2687" w:rsidRPr="00BD2687">
        <w:rPr>
          <w:rFonts w:ascii="Arial Narrow" w:hAnsi="Arial Narrow"/>
          <w:sz w:val="20"/>
          <w:szCs w:val="20"/>
        </w:rPr>
        <w:t xml:space="preserve"> r. </w:t>
      </w:r>
      <w:r w:rsidRPr="00BD2687">
        <w:rPr>
          <w:rFonts w:ascii="Arial Narrow" w:hAnsi="Arial Narrow"/>
          <w:sz w:val="20"/>
          <w:szCs w:val="20"/>
        </w:rPr>
        <w:t>Pr</w:t>
      </w:r>
      <w:r w:rsidR="004D31F5" w:rsidRPr="00BD2687">
        <w:rPr>
          <w:rFonts w:ascii="Arial Narrow" w:hAnsi="Arial Narrow"/>
          <w:sz w:val="20"/>
          <w:szCs w:val="20"/>
        </w:rPr>
        <w:t xml:space="preserve">awo zamówień publicznych </w:t>
      </w:r>
      <w:r w:rsidR="00BD2687" w:rsidRPr="00BD2687">
        <w:rPr>
          <w:rFonts w:ascii="Arial Narrow" w:hAnsi="Arial Narrow"/>
          <w:sz w:val="20"/>
          <w:szCs w:val="20"/>
        </w:rPr>
        <w:t>(</w:t>
      </w:r>
      <w:r w:rsidR="00BD2687" w:rsidRPr="00BD2687">
        <w:rPr>
          <w:sz w:val="20"/>
          <w:szCs w:val="20"/>
        </w:rPr>
        <w:t xml:space="preserve">Dz. U. z 2022 r. poz. 1710 </w:t>
      </w:r>
      <w:r w:rsidR="00BD2687" w:rsidRPr="00BD2687">
        <w:rPr>
          <w:rFonts w:ascii="Arial Narrow" w:hAnsi="Arial Narrow"/>
          <w:sz w:val="20"/>
          <w:szCs w:val="20"/>
        </w:rPr>
        <w:t>)</w:t>
      </w:r>
      <w:r w:rsidRPr="00BD2687">
        <w:rPr>
          <w:rFonts w:ascii="Arial Narrow" w:hAnsi="Arial Narrow"/>
          <w:sz w:val="20"/>
          <w:szCs w:val="20"/>
        </w:rPr>
        <w:t xml:space="preserve"> dotyczące</w:t>
      </w:r>
      <w:r w:rsidRPr="00415EA7">
        <w:rPr>
          <w:rFonts w:ascii="Arial Narrow" w:hAnsi="Arial Narrow"/>
          <w:sz w:val="21"/>
          <w:szCs w:val="21"/>
        </w:rPr>
        <w:t>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033443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</w:rPr>
      </w:pPr>
      <w:r w:rsidRPr="00033443">
        <w:rPr>
          <w:rFonts w:ascii="Arial Narrow" w:hAnsi="Arial Narrow"/>
        </w:rPr>
        <w:t xml:space="preserve">Na potrzeby postępowania o udzielenie zamówienia publicznego pn.: </w:t>
      </w:r>
      <w:r w:rsidR="00DA2945" w:rsidRPr="00DA2945">
        <w:rPr>
          <w:rFonts w:ascii="Arial Narrow" w:hAnsi="Arial Narrow"/>
          <w:b/>
        </w:rPr>
        <w:t>Rozbudowa funkcjonalności posiadanego zintegrowanego systemu informatycznego HIS (ASSECO POLAND) oraz RIS, PACS (PIXEL TECHNOLOGY) o komponenty niezbędne do integracji oraz integracja z Platformą Regionalną w ramach projektu pn. nr RPMP.02.01.05-12-0228/18 "Małopolski System Informacji Medycznej (MSIM)"</w:t>
      </w:r>
      <w:r w:rsidRPr="00033443">
        <w:rPr>
          <w:rFonts w:ascii="Arial Narrow" w:hAnsi="Arial Narrow"/>
        </w:rPr>
        <w:t>,</w:t>
      </w:r>
    </w:p>
    <w:p w:rsidR="004D5ED6" w:rsidRPr="00033443" w:rsidRDefault="004D5ED6" w:rsidP="004D5ED6">
      <w:pPr>
        <w:spacing w:after="60" w:line="276" w:lineRule="auto"/>
        <w:jc w:val="both"/>
        <w:rPr>
          <w:rFonts w:ascii="Arial Narrow" w:hAnsi="Arial Narrow"/>
        </w:rPr>
      </w:pPr>
      <w:r w:rsidRPr="00033443">
        <w:rPr>
          <w:rFonts w:ascii="Arial Narrow" w:hAnsi="Arial Narrow"/>
        </w:rPr>
        <w:t>oświadczam, co następuje: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  <w:lang w:eastAsia="pl-PL"/>
        </w:rPr>
      </w:pPr>
      <w:r w:rsidRPr="00033443">
        <w:rPr>
          <w:rFonts w:ascii="Arial Narrow" w:hAnsi="Arial Narrow" w:cs="Tahoma"/>
          <w:b/>
          <w:iCs/>
        </w:rPr>
        <w:t>Oświadczenie o braku podstaw do wykluczenia z postępowania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Oświadczam, że na dzień składania ofert :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a)</w:t>
      </w:r>
      <w:r w:rsidRPr="00033443">
        <w:rPr>
          <w:rFonts w:ascii="Arial Narrow" w:hAnsi="Arial Narrow" w:cs="Tahoma"/>
          <w:iCs/>
        </w:rPr>
        <w:tab/>
      </w:r>
      <w:r w:rsidRPr="00033443">
        <w:rPr>
          <w:rFonts w:ascii="Arial Narrow" w:hAnsi="Arial Narrow" w:cs="Tahoma"/>
          <w:i/>
          <w:iCs/>
        </w:rPr>
        <w:t>podlegam/ nie podlegam*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wykluczeniu z postępowania na podstawie art. 108 ust. 1 ustawy Prawo zamówień publicznych,</w:t>
      </w:r>
    </w:p>
    <w:p w:rsid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b)</w:t>
      </w:r>
      <w:r w:rsidRPr="00033443">
        <w:rPr>
          <w:rFonts w:ascii="Arial Narrow" w:hAnsi="Arial Narrow" w:cs="Tahoma"/>
          <w:iCs/>
        </w:rPr>
        <w:tab/>
      </w:r>
      <w:r w:rsidRPr="00033443">
        <w:rPr>
          <w:rFonts w:ascii="Arial Narrow" w:hAnsi="Arial Narrow" w:cs="Tahoma"/>
          <w:i/>
          <w:iCs/>
        </w:rPr>
        <w:t>podlegam/ nie podlegam*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wykluczeniu z postępowania na podstawie art. 109 ust. 1 pkt. 4  ustawy Prawo zamówień publicznych.</w:t>
      </w:r>
    </w:p>
    <w:p w:rsidR="00A21774" w:rsidRDefault="00A21774" w:rsidP="00A21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iCs/>
        </w:rPr>
        <w:t>c) podlegam/ nie podlegam*</w:t>
      </w:r>
      <w:r>
        <w:rPr>
          <w:rFonts w:ascii="Arial Narrow" w:hAnsi="Arial Narrow" w:cs="Arial Narrow"/>
        </w:rPr>
        <w:t xml:space="preserve"> wykluczeniu z postępowania na podstawie art. 7 ust 1 ustawy z dnia z dnia 13 </w:t>
      </w:r>
      <w:r>
        <w:rPr>
          <w:rFonts w:ascii="Arial Narrow" w:hAnsi="Arial Narrow" w:cs="Arial Narrow"/>
          <w:i/>
          <w:iCs/>
        </w:rPr>
        <w:t xml:space="preserve">kwietnia 2022 r. o </w:t>
      </w:r>
      <w:r>
        <w:rPr>
          <w:rStyle w:val="Uwydatnienie"/>
          <w:rFonts w:ascii="Arial Narrow" w:hAnsi="Arial Narrow" w:cs="Arial Narrow"/>
        </w:rPr>
        <w:t>szczególnych rozwiązaniach</w:t>
      </w:r>
      <w:r>
        <w:rPr>
          <w:rFonts w:ascii="Arial Narrow" w:hAnsi="Arial Narrow" w:cs="Arial Narrow"/>
          <w:i/>
          <w:iCs/>
        </w:rPr>
        <w:t xml:space="preserve"> w </w:t>
      </w:r>
      <w:r>
        <w:rPr>
          <w:rStyle w:val="Uwydatnienie"/>
          <w:rFonts w:ascii="Arial Narrow" w:hAnsi="Arial Narrow" w:cs="Arial Narrow"/>
        </w:rPr>
        <w:t>zakresie przeciwdziałania wspieraniu agresji na Ukrainę</w:t>
      </w:r>
      <w:r>
        <w:rPr>
          <w:rFonts w:ascii="Arial Narrow" w:hAnsi="Arial Narrow" w:cs="Arial Narrow"/>
          <w:i/>
          <w:iCs/>
        </w:rPr>
        <w:t xml:space="preserve"> oraz </w:t>
      </w:r>
      <w:r>
        <w:rPr>
          <w:rStyle w:val="Uwydatnienie"/>
          <w:rFonts w:ascii="Arial Narrow" w:hAnsi="Arial Narrow" w:cs="Arial Narrow"/>
        </w:rPr>
        <w:t>służących ochronie bezpieczeństwa narodowego</w:t>
      </w:r>
    </w:p>
    <w:p w:rsidR="00A21774" w:rsidRPr="00033443" w:rsidRDefault="00A21774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 Narrow" w:hAnsi="Arial Narrow" w:cs="Tahoma"/>
          <w:iCs/>
        </w:rPr>
      </w:pPr>
    </w:p>
    <w:p w:rsidR="00033443" w:rsidRPr="00033443" w:rsidRDefault="00033443" w:rsidP="00033443">
      <w:pPr>
        <w:spacing w:after="0" w:line="264" w:lineRule="auto"/>
        <w:rPr>
          <w:rFonts w:ascii="Arial Narrow" w:hAnsi="Arial Narrow" w:cs="Tahoma"/>
          <w:b/>
          <w:iCs/>
        </w:rPr>
      </w:pP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</w:rPr>
      </w:pPr>
      <w:r w:rsidRPr="00033443">
        <w:rPr>
          <w:rFonts w:ascii="Arial Narrow" w:hAnsi="Arial Narrow" w:cs="Tahoma"/>
          <w:b/>
          <w:iCs/>
        </w:rPr>
        <w:t>Oświadczenie o spełnieniu warunków udziału w postępowaniu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 xml:space="preserve">Oświadczam, że na dzień składania ofert </w:t>
      </w:r>
      <w:r w:rsidRPr="00033443">
        <w:rPr>
          <w:rFonts w:ascii="Arial Narrow" w:hAnsi="Arial Narrow" w:cs="Tahoma"/>
          <w:i/>
          <w:iCs/>
        </w:rPr>
        <w:t>spełniam/ nie spełniam*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warunki udziału w postępowaniu określone przez Zamawiającego w specyfikacji warunków zamówienia i ogłoszeniu o zamówieniu.</w:t>
      </w:r>
    </w:p>
    <w:p w:rsidR="00033443" w:rsidRPr="00033443" w:rsidRDefault="00033443" w:rsidP="00033443">
      <w:pPr>
        <w:spacing w:after="0" w:line="264" w:lineRule="auto"/>
        <w:rPr>
          <w:rFonts w:ascii="Arial Narrow" w:hAnsi="Arial Narrow" w:cs="Tahoma"/>
          <w:b/>
          <w:iCs/>
        </w:rPr>
      </w:pP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</w:rPr>
      </w:pPr>
      <w:r w:rsidRPr="00033443">
        <w:rPr>
          <w:rFonts w:ascii="Arial Narrow" w:hAnsi="Arial Narrow" w:cs="Tahoma"/>
          <w:b/>
          <w:iCs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/>
          <w:iCs/>
        </w:rPr>
        <w:t>(podać mającą zastosowanie podstawę wykluczenia spośród wymienionych w 108 ust. 1 pkt. 1, 2, 5 lub 6 ustawy Prawo zamówień publicznych).</w:t>
      </w:r>
    </w:p>
    <w:p w:rsid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033443">
        <w:rPr>
          <w:rFonts w:ascii="Arial Narrow" w:hAnsi="Arial Narrow" w:cs="Tahoma"/>
          <w:iCs/>
        </w:rPr>
        <w:t>Jednocześnie oświadczam, że w związku z ww. okolicznością, na podstawie art. 110 ust. 2 ustawy Prawo zamówień publicznych podjąłem następujące środki naprawcze</w:t>
      </w:r>
      <w:r w:rsidRPr="00033443">
        <w:rPr>
          <w:rFonts w:ascii="Arial Narrow" w:hAnsi="Arial Narrow" w:cs="Tahoma"/>
          <w:b/>
          <w:iCs/>
        </w:rPr>
        <w:t xml:space="preserve">: </w:t>
      </w:r>
      <w:r w:rsidRPr="00033443">
        <w:rPr>
          <w:rFonts w:ascii="Arial Narrow" w:hAnsi="Arial Narrow" w:cs="Tahoma"/>
          <w:iCs/>
        </w:rPr>
        <w:t>…………………………………………………………………………</w:t>
      </w:r>
      <w:r>
        <w:rPr>
          <w:rFonts w:ascii="Arial Narrow" w:hAnsi="Arial Narrow" w:cs="Tahoma"/>
          <w:iCs/>
        </w:rPr>
        <w:t>………………………………………………………</w:t>
      </w:r>
    </w:p>
    <w:p w:rsidR="00033443" w:rsidRDefault="00033443" w:rsidP="00033443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033443" w:rsidRPr="00415EA7" w:rsidRDefault="00033443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100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2A" w:rsidRDefault="00475B2A" w:rsidP="0038231F">
      <w:pPr>
        <w:spacing w:after="0" w:line="240" w:lineRule="auto"/>
      </w:pPr>
      <w:r>
        <w:separator/>
      </w:r>
    </w:p>
  </w:endnote>
  <w:endnote w:type="continuationSeparator" w:id="0">
    <w:p w:rsidR="00475B2A" w:rsidRDefault="00475B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45" w:rsidRDefault="00DA2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93B0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93B0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45" w:rsidRDefault="00DA2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2A" w:rsidRDefault="00475B2A" w:rsidP="0038231F">
      <w:pPr>
        <w:spacing w:after="0" w:line="240" w:lineRule="auto"/>
      </w:pPr>
      <w:r>
        <w:separator/>
      </w:r>
    </w:p>
  </w:footnote>
  <w:footnote w:type="continuationSeparator" w:id="0">
    <w:p w:rsidR="00475B2A" w:rsidRDefault="00475B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45" w:rsidRDefault="00DA29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45" w:rsidRDefault="00DA29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45" w:rsidRDefault="00D01126">
    <w:pPr>
      <w:pStyle w:val="Nagwek"/>
    </w:pPr>
    <w:bookmarkStart w:id="0" w:name="_GoBack"/>
    <w:bookmarkEnd w:id="0"/>
    <w:r w:rsidRPr="00ED09DD">
      <w:rPr>
        <w:noProof/>
        <w:lang w:eastAsia="pl-PL"/>
      </w:rPr>
      <w:drawing>
        <wp:inline distT="0" distB="0" distL="0" distR="0">
          <wp:extent cx="5905500" cy="523875"/>
          <wp:effectExtent l="0" t="0" r="0" b="9525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comment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2A"/>
    <w:rsid w:val="00023477"/>
    <w:rsid w:val="000247FF"/>
    <w:rsid w:val="00025C8D"/>
    <w:rsid w:val="000303EE"/>
    <w:rsid w:val="00033443"/>
    <w:rsid w:val="00073C3D"/>
    <w:rsid w:val="000809B6"/>
    <w:rsid w:val="000B1025"/>
    <w:rsid w:val="000B404C"/>
    <w:rsid w:val="000B54D1"/>
    <w:rsid w:val="000C021E"/>
    <w:rsid w:val="000C18AF"/>
    <w:rsid w:val="000C46ED"/>
    <w:rsid w:val="000D6F17"/>
    <w:rsid w:val="000D73C4"/>
    <w:rsid w:val="000E4D37"/>
    <w:rsid w:val="00100204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156D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5B2A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A0067"/>
    <w:rsid w:val="005C39CA"/>
    <w:rsid w:val="005E176A"/>
    <w:rsid w:val="005E1C2B"/>
    <w:rsid w:val="005E4D81"/>
    <w:rsid w:val="00634311"/>
    <w:rsid w:val="00641874"/>
    <w:rsid w:val="006565B0"/>
    <w:rsid w:val="006676AE"/>
    <w:rsid w:val="006A3A1F"/>
    <w:rsid w:val="006A52B6"/>
    <w:rsid w:val="006F0034"/>
    <w:rsid w:val="006F3D32"/>
    <w:rsid w:val="007118F0"/>
    <w:rsid w:val="00714E35"/>
    <w:rsid w:val="0072560B"/>
    <w:rsid w:val="007328EE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379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3B09"/>
    <w:rsid w:val="00997D0F"/>
    <w:rsid w:val="009C7756"/>
    <w:rsid w:val="00A15F7E"/>
    <w:rsid w:val="00A166B0"/>
    <w:rsid w:val="00A21774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C9"/>
    <w:rsid w:val="00B8005E"/>
    <w:rsid w:val="00B829E4"/>
    <w:rsid w:val="00B90E42"/>
    <w:rsid w:val="00B94112"/>
    <w:rsid w:val="00BB0C3C"/>
    <w:rsid w:val="00BC5286"/>
    <w:rsid w:val="00BD2687"/>
    <w:rsid w:val="00BF1BD1"/>
    <w:rsid w:val="00C014B5"/>
    <w:rsid w:val="00C113BF"/>
    <w:rsid w:val="00C4103F"/>
    <w:rsid w:val="00C47661"/>
    <w:rsid w:val="00C57DEB"/>
    <w:rsid w:val="00C737A7"/>
    <w:rsid w:val="00C81012"/>
    <w:rsid w:val="00CD0851"/>
    <w:rsid w:val="00D01126"/>
    <w:rsid w:val="00D23F3D"/>
    <w:rsid w:val="00D34D9A"/>
    <w:rsid w:val="00D409DE"/>
    <w:rsid w:val="00D42C9B"/>
    <w:rsid w:val="00D531D5"/>
    <w:rsid w:val="00D7532C"/>
    <w:rsid w:val="00DA1C09"/>
    <w:rsid w:val="00DA2945"/>
    <w:rsid w:val="00DA6EC7"/>
    <w:rsid w:val="00DC6A8C"/>
    <w:rsid w:val="00DD146A"/>
    <w:rsid w:val="00DD3E9D"/>
    <w:rsid w:val="00E022A1"/>
    <w:rsid w:val="00E20C36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620A"/>
    <w:rsid w:val="00F3452C"/>
    <w:rsid w:val="00F365F2"/>
    <w:rsid w:val="00F43919"/>
    <w:rsid w:val="00F66810"/>
    <w:rsid w:val="00F730AE"/>
    <w:rsid w:val="00F76AFD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E1DD1-3F7E-41D0-9F62-07002A00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uiPriority w:val="99"/>
    <w:qFormat/>
    <w:rsid w:val="00A217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9F9F4-0413-4DF4-8E73-83A53CAF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2016-07-26T10:32:00Z</cp:lastPrinted>
  <dcterms:created xsi:type="dcterms:W3CDTF">2023-05-12T11:21:00Z</dcterms:created>
  <dcterms:modified xsi:type="dcterms:W3CDTF">2023-05-12T11:21:00Z</dcterms:modified>
</cp:coreProperties>
</file>