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3853D21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776DCD" w:rsidRPr="00776DCD">
        <w:rPr>
          <w:b/>
        </w:rPr>
        <w:t xml:space="preserve">Dostawa rolet z montażem dla </w:t>
      </w:r>
      <w:proofErr w:type="spellStart"/>
      <w:r w:rsidR="00776DCD" w:rsidRPr="00776DCD">
        <w:rPr>
          <w:b/>
        </w:rPr>
        <w:t>WFiIS</w:t>
      </w:r>
      <w:proofErr w:type="spellEnd"/>
      <w:r w:rsidR="00776DCD" w:rsidRPr="00776DCD">
        <w:rPr>
          <w:b/>
        </w:rPr>
        <w:t xml:space="preserve"> - KC-zp.272-245/23</w:t>
      </w:r>
      <w:bookmarkStart w:id="0" w:name="_GoBack"/>
      <w:bookmarkEnd w:id="0"/>
      <w:r w:rsidR="00882AEA">
        <w:rPr>
          <w:b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DA173" w14:textId="77777777" w:rsidR="00AF1D9C" w:rsidRDefault="00AF1D9C" w:rsidP="0038231F">
      <w:pPr>
        <w:spacing w:after="0" w:line="240" w:lineRule="auto"/>
      </w:pPr>
      <w:r>
        <w:separator/>
      </w:r>
    </w:p>
  </w:endnote>
  <w:endnote w:type="continuationSeparator" w:id="0">
    <w:p w14:paraId="315D7F97" w14:textId="77777777" w:rsidR="00AF1D9C" w:rsidRDefault="00AF1D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27400" w14:textId="77777777" w:rsidR="00AF1D9C" w:rsidRDefault="00AF1D9C" w:rsidP="0038231F">
      <w:pPr>
        <w:spacing w:after="0" w:line="240" w:lineRule="auto"/>
      </w:pPr>
      <w:r>
        <w:separator/>
      </w:r>
    </w:p>
  </w:footnote>
  <w:footnote w:type="continuationSeparator" w:id="0">
    <w:p w14:paraId="411E3615" w14:textId="77777777" w:rsidR="00AF1D9C" w:rsidRDefault="00AF1D9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04869-72BC-40D3-BB0D-7C695205D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2023-05-10T07:54:00Z</cp:lastPrinted>
  <dcterms:created xsi:type="dcterms:W3CDTF">2023-04-17T10:01:00Z</dcterms:created>
  <dcterms:modified xsi:type="dcterms:W3CDTF">2023-05-10T07:54:00Z</dcterms:modified>
</cp:coreProperties>
</file>