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25468" w14:textId="77777777" w:rsidR="00D12B77" w:rsidRPr="00FE04C5" w:rsidRDefault="00D12B77" w:rsidP="00FE04C5">
      <w:pPr>
        <w:pStyle w:val="Nagwek2"/>
        <w:tabs>
          <w:tab w:val="left" w:pos="3119"/>
        </w:tabs>
        <w:spacing w:before="0" w:after="0" w:line="360" w:lineRule="auto"/>
        <w:jc w:val="center"/>
        <w:rPr>
          <w:rFonts w:ascii="Arial" w:hAnsi="Arial" w:cs="Arial"/>
          <w:i w:val="0"/>
          <w:sz w:val="24"/>
          <w:szCs w:val="24"/>
        </w:rPr>
      </w:pPr>
      <w:r w:rsidRPr="00FE04C5">
        <w:rPr>
          <w:rFonts w:ascii="Arial" w:hAnsi="Arial" w:cs="Arial"/>
          <w:i w:val="0"/>
          <w:sz w:val="24"/>
          <w:szCs w:val="24"/>
        </w:rPr>
        <w:t>UMOWA – PROJEKT</w:t>
      </w:r>
    </w:p>
    <w:p w14:paraId="393D0395" w14:textId="4B3B6A7C" w:rsidR="00D12B77" w:rsidRPr="00FE04C5" w:rsidRDefault="00D12B77" w:rsidP="00FE04C5">
      <w:pPr>
        <w:tabs>
          <w:tab w:val="left" w:pos="3119"/>
        </w:tabs>
        <w:spacing w:line="360" w:lineRule="auto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 xml:space="preserve">w sprawie nr rej.  </w:t>
      </w:r>
      <w:r w:rsidR="00C61E05">
        <w:rPr>
          <w:rFonts w:ascii="Arial" w:hAnsi="Arial" w:cs="Arial"/>
          <w:b/>
        </w:rPr>
        <w:t>RK-NZ.262.8.2023</w:t>
      </w:r>
      <w:r w:rsidR="00E55145">
        <w:rPr>
          <w:rFonts w:ascii="Arial" w:hAnsi="Arial" w:cs="Arial"/>
          <w:b/>
        </w:rPr>
        <w:t>.MM</w:t>
      </w:r>
    </w:p>
    <w:p w14:paraId="65C3526C" w14:textId="6FD297DE" w:rsidR="004F15B1" w:rsidRPr="00FE04C5" w:rsidRDefault="00E55145" w:rsidP="00FE04C5">
      <w:pPr>
        <w:tabs>
          <w:tab w:val="left" w:pos="3119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14:paraId="113DF10C" w14:textId="3390BF70" w:rsidR="00D12B77" w:rsidRPr="00FE04C5" w:rsidRDefault="00D12B77" w:rsidP="00FE04C5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 dniu</w:t>
      </w:r>
      <w:r w:rsidR="00693CB8" w:rsidRPr="00FE04C5">
        <w:rPr>
          <w:rFonts w:ascii="Arial" w:hAnsi="Arial" w:cs="Arial"/>
        </w:rPr>
        <w:t>…………..</w:t>
      </w:r>
      <w:r w:rsidRPr="00FE04C5">
        <w:rPr>
          <w:rFonts w:ascii="Arial" w:hAnsi="Arial" w:cs="Arial"/>
        </w:rPr>
        <w:t xml:space="preserve"> w Częstochowie pomiędzy </w:t>
      </w:r>
      <w:r w:rsidRPr="00FE04C5">
        <w:rPr>
          <w:rFonts w:ascii="Arial" w:hAnsi="Arial" w:cs="Arial"/>
          <w:b/>
          <w:i/>
        </w:rPr>
        <w:t xml:space="preserve"> </w:t>
      </w:r>
      <w:r w:rsidRPr="00FE04C5">
        <w:rPr>
          <w:rFonts w:ascii="Arial" w:hAnsi="Arial" w:cs="Arial"/>
          <w:b/>
        </w:rPr>
        <w:t>POLITECHNIKĄ</w:t>
      </w:r>
      <w:r w:rsidRPr="00FE04C5">
        <w:rPr>
          <w:rFonts w:ascii="Arial" w:hAnsi="Arial" w:cs="Arial"/>
        </w:rPr>
        <w:t xml:space="preserve">  </w:t>
      </w:r>
      <w:r w:rsidRPr="00FE04C5">
        <w:rPr>
          <w:rFonts w:ascii="Arial" w:hAnsi="Arial" w:cs="Arial"/>
          <w:b/>
        </w:rPr>
        <w:t>CZĘSTOCHOWSKĄ</w:t>
      </w:r>
      <w:r w:rsidRPr="00FE04C5">
        <w:rPr>
          <w:rFonts w:ascii="Arial" w:hAnsi="Arial" w:cs="Arial"/>
        </w:rPr>
        <w:t xml:space="preserve"> z siedzibą w </w:t>
      </w:r>
      <w:r w:rsidRPr="00FE04C5">
        <w:rPr>
          <w:rFonts w:ascii="Arial" w:hAnsi="Arial" w:cs="Arial"/>
          <w:b/>
        </w:rPr>
        <w:t>Częstochowie</w:t>
      </w:r>
      <w:r w:rsidRPr="00FE04C5">
        <w:rPr>
          <w:rFonts w:ascii="Arial" w:hAnsi="Arial" w:cs="Arial"/>
        </w:rPr>
        <w:t xml:space="preserve"> przy</w:t>
      </w:r>
      <w:r w:rsidRPr="00FE04C5">
        <w:rPr>
          <w:rFonts w:ascii="Arial" w:hAnsi="Arial" w:cs="Arial"/>
          <w:b/>
          <w:i/>
        </w:rPr>
        <w:t xml:space="preserve"> </w:t>
      </w:r>
      <w:r w:rsidRPr="00FE04C5">
        <w:rPr>
          <w:rFonts w:ascii="Arial" w:hAnsi="Arial" w:cs="Arial"/>
          <w:b/>
        </w:rPr>
        <w:t>ul. Dąbrowskiego 69</w:t>
      </w:r>
      <w:r w:rsidRPr="00FE04C5">
        <w:rPr>
          <w:rFonts w:ascii="Arial" w:hAnsi="Arial" w:cs="Arial"/>
        </w:rPr>
        <w:t xml:space="preserve"> (NIP: 573-011-14-01), zwaną w treści umowy </w:t>
      </w:r>
      <w:r w:rsidRPr="00FE04C5">
        <w:rPr>
          <w:rFonts w:ascii="Arial" w:hAnsi="Arial" w:cs="Arial"/>
          <w:b/>
        </w:rPr>
        <w:t>Zamawiającym</w:t>
      </w:r>
      <w:r w:rsidR="00242FAA" w:rsidRPr="00FE04C5">
        <w:rPr>
          <w:rFonts w:ascii="Arial" w:hAnsi="Arial" w:cs="Arial"/>
        </w:rPr>
        <w:t>, w imieniu którego działa</w:t>
      </w:r>
      <w:r w:rsidRPr="00FE04C5">
        <w:rPr>
          <w:rFonts w:ascii="Arial" w:hAnsi="Arial" w:cs="Arial"/>
        </w:rPr>
        <w:t>:</w:t>
      </w:r>
    </w:p>
    <w:p w14:paraId="3C3CC387" w14:textId="77777777" w:rsidR="00242FAA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......................................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</w:t>
      </w:r>
    </w:p>
    <w:p w14:paraId="0225DC87" w14:textId="77777777" w:rsidR="00242FAA" w:rsidRPr="00FE04C5" w:rsidRDefault="00242FAA" w:rsidP="00FE04C5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przy kontrasygnacie finansowej:</w:t>
      </w:r>
    </w:p>
    <w:p w14:paraId="2C66C20F" w14:textId="1DFBCFBD" w:rsidR="00D12B77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........................................................</w:t>
      </w:r>
    </w:p>
    <w:p w14:paraId="7D2F8413" w14:textId="77777777" w:rsidR="00D12B77" w:rsidRPr="00FE04C5" w:rsidRDefault="00D12B77" w:rsidP="00FE04C5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a  firmą </w:t>
      </w:r>
      <w:r w:rsidR="00693CB8" w:rsidRPr="00FE04C5">
        <w:rPr>
          <w:rFonts w:ascii="Arial" w:hAnsi="Arial" w:cs="Arial"/>
          <w:b/>
        </w:rPr>
        <w:t>…………</w:t>
      </w:r>
      <w:r w:rsidRPr="00FE04C5">
        <w:rPr>
          <w:rFonts w:ascii="Arial" w:hAnsi="Arial" w:cs="Arial"/>
        </w:rPr>
        <w:t xml:space="preserve"> z siedzibą w</w:t>
      </w:r>
      <w:r w:rsidR="00693CB8" w:rsidRPr="00FE04C5">
        <w:rPr>
          <w:rFonts w:ascii="Arial" w:hAnsi="Arial" w:cs="Arial"/>
          <w:b/>
        </w:rPr>
        <w:t>..........................................</w:t>
      </w:r>
      <w:r w:rsidRPr="00FE04C5">
        <w:rPr>
          <w:rFonts w:ascii="Arial" w:hAnsi="Arial" w:cs="Arial"/>
        </w:rPr>
        <w:t xml:space="preserve">przy </w:t>
      </w:r>
      <w:r w:rsidR="00693CB8" w:rsidRPr="00FE04C5">
        <w:rPr>
          <w:rFonts w:ascii="Arial" w:hAnsi="Arial" w:cs="Arial"/>
          <w:b/>
        </w:rPr>
        <w:t>..........................................</w:t>
      </w:r>
      <w:r w:rsidRPr="00FE04C5">
        <w:rPr>
          <w:rFonts w:ascii="Arial" w:hAnsi="Arial" w:cs="Arial"/>
          <w:b/>
        </w:rPr>
        <w:t xml:space="preserve"> </w:t>
      </w:r>
      <w:r w:rsidRPr="00FE04C5">
        <w:rPr>
          <w:rFonts w:ascii="Arial" w:hAnsi="Arial" w:cs="Arial"/>
        </w:rPr>
        <w:t xml:space="preserve">działającą na podstawie .............................................., NIP: </w:t>
      </w:r>
      <w:r w:rsidR="00693CB8" w:rsidRPr="00FE04C5">
        <w:rPr>
          <w:rFonts w:ascii="Arial" w:hAnsi="Arial" w:cs="Arial"/>
        </w:rPr>
        <w:t>....................................</w:t>
      </w:r>
      <w:r w:rsidRPr="00FE04C5">
        <w:rPr>
          <w:rFonts w:ascii="Arial" w:hAnsi="Arial" w:cs="Arial"/>
        </w:rPr>
        <w:t>, REGON:</w:t>
      </w:r>
      <w:r w:rsidR="00693CB8" w:rsidRPr="00FE04C5">
        <w:rPr>
          <w:rFonts w:ascii="Arial" w:hAnsi="Arial" w:cs="Arial"/>
        </w:rPr>
        <w:t>..........................................</w:t>
      </w:r>
      <w:r w:rsidRPr="00FE04C5">
        <w:rPr>
          <w:rFonts w:ascii="Arial" w:hAnsi="Arial" w:cs="Arial"/>
        </w:rPr>
        <w:t>zwaną w treści umowy</w:t>
      </w:r>
      <w:r w:rsidRPr="00FE04C5">
        <w:rPr>
          <w:rFonts w:ascii="Arial" w:hAnsi="Arial" w:cs="Arial"/>
          <w:b/>
        </w:rPr>
        <w:t xml:space="preserve"> Wykonawcą,</w:t>
      </w:r>
      <w:r w:rsidRPr="00FE04C5">
        <w:rPr>
          <w:rFonts w:ascii="Arial" w:hAnsi="Arial" w:cs="Arial"/>
        </w:rPr>
        <w:t xml:space="preserve"> reprezentowaną przez:</w:t>
      </w:r>
    </w:p>
    <w:p w14:paraId="22EAC9CF" w14:textId="77777777" w:rsidR="00D12B77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1. ......................................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</w:t>
      </w:r>
    </w:p>
    <w:p w14:paraId="244CDC3F" w14:textId="77777777" w:rsidR="00D12B77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2. .....................................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........................................................</w:t>
      </w:r>
    </w:p>
    <w:p w14:paraId="33AA32C1" w14:textId="5BA278D9" w:rsidR="00D12B77" w:rsidRPr="00FE04C5" w:rsidRDefault="00D12B77" w:rsidP="00FE04C5">
      <w:pPr>
        <w:pStyle w:val="Tekstpodstawowy"/>
        <w:ind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zawarta została w trybie </w:t>
      </w:r>
      <w:r w:rsidR="00660BB9" w:rsidRPr="00FE04C5">
        <w:rPr>
          <w:rFonts w:ascii="Arial" w:hAnsi="Arial" w:cs="Arial"/>
          <w:szCs w:val="24"/>
        </w:rPr>
        <w:t>przetargu nieograniczonego</w:t>
      </w:r>
      <w:r w:rsidRPr="00FE04C5">
        <w:rPr>
          <w:rFonts w:ascii="Arial" w:hAnsi="Arial" w:cs="Arial"/>
          <w:szCs w:val="24"/>
        </w:rPr>
        <w:t xml:space="preserve"> umowa o następującej treści:</w:t>
      </w:r>
    </w:p>
    <w:p w14:paraId="2369F619" w14:textId="77777777" w:rsidR="00D12B77" w:rsidRPr="00FE04C5" w:rsidRDefault="00D12B77" w:rsidP="00FE04C5">
      <w:pPr>
        <w:spacing w:line="360" w:lineRule="auto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  </w:t>
      </w:r>
    </w:p>
    <w:p w14:paraId="3312EAB5" w14:textId="77777777" w:rsidR="00D12B77" w:rsidRPr="00FE04C5" w:rsidRDefault="00D12B77" w:rsidP="00FE04C5">
      <w:pPr>
        <w:spacing w:line="360" w:lineRule="auto"/>
        <w:ind w:firstLine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1</w:t>
      </w:r>
    </w:p>
    <w:p w14:paraId="77C3027C" w14:textId="77777777" w:rsidR="00D12B77" w:rsidRPr="00FE04C5" w:rsidRDefault="00D12B77" w:rsidP="00FE04C5">
      <w:pPr>
        <w:spacing w:line="360" w:lineRule="auto"/>
        <w:ind w:firstLine="284"/>
        <w:jc w:val="center"/>
        <w:rPr>
          <w:rFonts w:ascii="Arial" w:hAnsi="Arial" w:cs="Arial"/>
          <w:b/>
          <w:bCs/>
        </w:rPr>
      </w:pPr>
      <w:r w:rsidRPr="00FE04C5">
        <w:rPr>
          <w:rFonts w:ascii="Arial" w:hAnsi="Arial" w:cs="Arial"/>
          <w:b/>
          <w:bCs/>
        </w:rPr>
        <w:t>Przedmiot umowy</w:t>
      </w:r>
    </w:p>
    <w:p w14:paraId="0F433BFF" w14:textId="35EB9F6F" w:rsidR="00D12B77" w:rsidRPr="00FE04C5" w:rsidRDefault="00D12B77" w:rsidP="00FE04C5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Arial" w:hAnsi="Arial" w:cs="Arial"/>
        </w:rPr>
      </w:pPr>
      <w:r w:rsidRPr="00FE04C5">
        <w:rPr>
          <w:rFonts w:ascii="Arial" w:hAnsi="Arial" w:cs="Arial"/>
        </w:rPr>
        <w:t>Zamawiający zleca, a Wykonawca zobowiązuje się zrealizować</w:t>
      </w:r>
      <w:r w:rsidR="00793083" w:rsidRPr="00FE04C5">
        <w:rPr>
          <w:rFonts w:ascii="Arial" w:hAnsi="Arial" w:cs="Arial"/>
        </w:rPr>
        <w:t>:</w:t>
      </w:r>
      <w:r w:rsidR="00C61E05">
        <w:rPr>
          <w:rFonts w:ascii="Arial" w:hAnsi="Arial" w:cs="Arial"/>
        </w:rPr>
        <w:t xml:space="preserve"> </w:t>
      </w:r>
      <w:r w:rsidR="00C61E05" w:rsidRPr="00C61E05">
        <w:rPr>
          <w:rFonts w:ascii="Arial" w:hAnsi="Arial" w:cs="Arial"/>
          <w:b/>
        </w:rPr>
        <w:t>Dostawa komputera przenośnego do obsługi lidara szerokokątnego dla Politechniki Częstochowskiej w ramach programu ,,Regionalna Inicjatywa Doskonałości”</w:t>
      </w:r>
      <w:r w:rsidR="00E55145">
        <w:rPr>
          <w:rFonts w:ascii="Arial" w:hAnsi="Arial" w:cs="Arial"/>
          <w:b/>
        </w:rPr>
        <w:t xml:space="preserve">, </w:t>
      </w:r>
      <w:r w:rsidRPr="00FE04C5">
        <w:rPr>
          <w:rFonts w:ascii="Arial" w:hAnsi="Arial" w:cs="Arial"/>
        </w:rPr>
        <w:t>zgodnie z ofertą złożoną w postępowaniu przetargowym poprzedzającym zawarcie niniejszej umo</w:t>
      </w:r>
      <w:r w:rsidR="00005A91" w:rsidRPr="00FE04C5">
        <w:rPr>
          <w:rFonts w:ascii="Arial" w:hAnsi="Arial" w:cs="Arial"/>
        </w:rPr>
        <w:t>wy i rozdziałem 4</w:t>
      </w:r>
      <w:r w:rsidR="00660BB9" w:rsidRPr="00FE04C5">
        <w:rPr>
          <w:rFonts w:ascii="Arial" w:hAnsi="Arial" w:cs="Arial"/>
        </w:rPr>
        <w:t xml:space="preserve"> specyfikacji</w:t>
      </w:r>
      <w:r w:rsidRPr="00FE04C5">
        <w:rPr>
          <w:rFonts w:ascii="Arial" w:hAnsi="Arial" w:cs="Arial"/>
        </w:rPr>
        <w:t xml:space="preserve"> warunków zamówienia „Opis przedmiotu zamówienia” – zał. nr 1, z zastrzeżeniem § 3 </w:t>
      </w:r>
      <w:r w:rsidR="00EF7B05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EF7B05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7 niniejszej umowy.</w:t>
      </w:r>
    </w:p>
    <w:p w14:paraId="21615D50" w14:textId="77777777" w:rsidR="00D12B77" w:rsidRPr="00FE04C5" w:rsidRDefault="00D12B77" w:rsidP="00FE04C5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Arial" w:hAnsi="Arial" w:cs="Arial"/>
          <w:u w:val="single"/>
        </w:rPr>
      </w:pPr>
      <w:r w:rsidRPr="00FE04C5">
        <w:rPr>
          <w:rFonts w:ascii="Arial" w:hAnsi="Arial" w:cs="Arial"/>
        </w:rPr>
        <w:t>Wykonawca zapewnia, że przedmiot zamówienia będzie fabrycznie nowy, zgodny z obowiązującymi normami, sprawny technicznie oraz przystosowany do użytkowania przez Zamawiającego.</w:t>
      </w:r>
    </w:p>
    <w:p w14:paraId="1DE7EF95" w14:textId="77777777" w:rsidR="00A9741E" w:rsidRDefault="00A9741E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</w:p>
    <w:p w14:paraId="17181786" w14:textId="6822E63F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2</w:t>
      </w:r>
    </w:p>
    <w:p w14:paraId="124B2C86" w14:textId="77777777" w:rsidR="00D12B77" w:rsidRPr="00FE04C5" w:rsidRDefault="00D12B77" w:rsidP="00FE04C5">
      <w:pPr>
        <w:pStyle w:val="Nagwek9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  <w:sz w:val="24"/>
          <w:szCs w:val="24"/>
        </w:rPr>
      </w:pPr>
      <w:r w:rsidRPr="00FE04C5">
        <w:rPr>
          <w:rFonts w:ascii="Arial" w:hAnsi="Arial" w:cs="Arial"/>
          <w:b/>
          <w:sz w:val="24"/>
          <w:szCs w:val="24"/>
        </w:rPr>
        <w:t>Termin  realizacji</w:t>
      </w:r>
      <w:r w:rsidR="004F15B1" w:rsidRPr="00FE04C5">
        <w:rPr>
          <w:rFonts w:ascii="Arial" w:hAnsi="Arial" w:cs="Arial"/>
          <w:b/>
          <w:sz w:val="24"/>
          <w:szCs w:val="24"/>
        </w:rPr>
        <w:t xml:space="preserve"> i czas trwania umowy</w:t>
      </w:r>
    </w:p>
    <w:p w14:paraId="68F7D709" w14:textId="77777777" w:rsidR="00D12B77" w:rsidRPr="00FE04C5" w:rsidRDefault="00D12B77" w:rsidP="00FE04C5">
      <w:pPr>
        <w:pStyle w:val="Akapitzlist"/>
        <w:numPr>
          <w:ilvl w:val="0"/>
          <w:numId w:val="31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  <w:bCs/>
          <w:i/>
          <w:iCs/>
        </w:rPr>
      </w:pPr>
      <w:r w:rsidRPr="00FE04C5">
        <w:rPr>
          <w:rFonts w:ascii="Arial" w:hAnsi="Arial" w:cs="Arial"/>
        </w:rPr>
        <w:lastRenderedPageBreak/>
        <w:t xml:space="preserve">Strony ustalają następujący termin realizacji przedmiotu umowy: </w:t>
      </w:r>
      <w:r w:rsidR="00693CB8" w:rsidRPr="00FE04C5">
        <w:rPr>
          <w:rFonts w:ascii="Arial" w:hAnsi="Arial" w:cs="Arial"/>
        </w:rPr>
        <w:t>..........................................</w:t>
      </w:r>
      <w:r w:rsidRPr="00FE04C5">
        <w:rPr>
          <w:rFonts w:ascii="Arial" w:hAnsi="Arial" w:cs="Arial"/>
          <w:bCs/>
        </w:rPr>
        <w:t>.</w:t>
      </w:r>
    </w:p>
    <w:p w14:paraId="5281A406" w14:textId="196B0CE3" w:rsidR="00793083" w:rsidRPr="00FE04C5" w:rsidRDefault="00793083" w:rsidP="00FE04C5">
      <w:pPr>
        <w:pStyle w:val="Akapitzlist"/>
        <w:numPr>
          <w:ilvl w:val="0"/>
          <w:numId w:val="3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Umowa zawarta zostaje na czas oznaczony, od dnia zawarcia umowy do dnia realizacji całości przedmiotu umowy określonego w </w:t>
      </w:r>
      <w:r w:rsidR="00EF7B05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EF7B05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1.</w:t>
      </w:r>
    </w:p>
    <w:p w14:paraId="61DB8C57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3</w:t>
      </w:r>
    </w:p>
    <w:p w14:paraId="3EA3CA76" w14:textId="77777777" w:rsidR="00D12B77" w:rsidRPr="00FE04C5" w:rsidRDefault="00D12B77" w:rsidP="00FE04C5">
      <w:pPr>
        <w:pStyle w:val="Nagwek3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eastAsia="Arial Unicode MS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Warunki dostawy</w:t>
      </w:r>
    </w:p>
    <w:p w14:paraId="2C9AD714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Przedmiot umowy dostarczony będzie Zamawiającemu na koszt i ryzyko Wykonawcy.</w:t>
      </w:r>
    </w:p>
    <w:p w14:paraId="4B39D54F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Wykonawca dostarczy sprzęt komputerowy określony w § 1 do:</w:t>
      </w:r>
    </w:p>
    <w:p w14:paraId="04B916A3" w14:textId="628440C4" w:rsidR="00D12B77" w:rsidRPr="00FE04C5" w:rsidRDefault="00D12B77" w:rsidP="00FE04C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</w:rPr>
      </w:pPr>
      <w:r w:rsidRPr="00FE04C5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A62403" w14:textId="77777777" w:rsidR="00D12B77" w:rsidRPr="00FE04C5" w:rsidRDefault="00D12B77" w:rsidP="00FE04C5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Osobą uprawnioną do odbioru sprzętu komputerowego będącego przedmiotem niniejszej umowy jest ...............................</w:t>
      </w:r>
    </w:p>
    <w:p w14:paraId="3FC054CA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14:paraId="5081B115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i/>
          <w:iCs/>
        </w:rPr>
      </w:pPr>
      <w:r w:rsidRPr="00FE04C5">
        <w:rPr>
          <w:rFonts w:ascii="Arial" w:hAnsi="Arial" w:cs="Arial"/>
          <w:i/>
          <w:iCs/>
        </w:rPr>
        <w:t xml:space="preserve">Podczas odbioru monitory nie mogą mieć martwych pikseli lub </w:t>
      </w:r>
      <w:proofErr w:type="spellStart"/>
      <w:r w:rsidRPr="00FE04C5">
        <w:rPr>
          <w:rFonts w:ascii="Arial" w:hAnsi="Arial" w:cs="Arial"/>
          <w:i/>
          <w:iCs/>
        </w:rPr>
        <w:t>subpikseli</w:t>
      </w:r>
      <w:proofErr w:type="spellEnd"/>
      <w:r w:rsidRPr="00FE04C5">
        <w:rPr>
          <w:rFonts w:ascii="Arial" w:hAnsi="Arial" w:cs="Arial"/>
          <w:i/>
          <w:iCs/>
        </w:rPr>
        <w:t xml:space="preserve"> (dotyczy monitorów, laptopów) w liczbie przekraczającej wytyczne normy ISO 13406-2.</w:t>
      </w:r>
    </w:p>
    <w:p w14:paraId="1A735B75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Zakres dostawy obejmuje instalację i uruchomienie sprzętu komputerowego będącego przedmiotem niniejszej umowy </w:t>
      </w:r>
      <w:r w:rsidRPr="00FE04C5">
        <w:rPr>
          <w:rFonts w:ascii="Arial" w:hAnsi="Arial" w:cs="Arial"/>
          <w:i/>
          <w:iCs/>
        </w:rPr>
        <w:t>– dotyczy komputerów, drukarek.</w:t>
      </w:r>
    </w:p>
    <w:p w14:paraId="56884F66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FE04C5">
        <w:rPr>
          <w:rFonts w:ascii="Arial" w:hAnsi="Arial" w:cs="Arial"/>
          <w:iCs/>
        </w:rPr>
        <w:t xml:space="preserve">Zamawiający wymaga, aby wraz z protokołem odbioru Wykonawca dostarczył dokument zawierający nazwy i numery seryjne podzespołów zestawów komputerowych. </w:t>
      </w:r>
      <w:r w:rsidRPr="00FE04C5">
        <w:rPr>
          <w:rFonts w:ascii="Arial" w:hAnsi="Arial" w:cs="Arial"/>
        </w:rPr>
        <w:t xml:space="preserve">Integralną </w:t>
      </w:r>
      <w:bookmarkStart w:id="0" w:name="_GoBack"/>
      <w:r w:rsidRPr="00FE04C5">
        <w:rPr>
          <w:rFonts w:ascii="Arial" w:hAnsi="Arial" w:cs="Arial"/>
        </w:rPr>
        <w:t>czę</w:t>
      </w:r>
      <w:bookmarkEnd w:id="0"/>
      <w:r w:rsidRPr="00FE04C5">
        <w:rPr>
          <w:rFonts w:ascii="Arial" w:hAnsi="Arial" w:cs="Arial"/>
        </w:rPr>
        <w:t xml:space="preserve">ść protokołu zdawczo – odbiorczego stanowią karty gwarancyjne sprzętu komputerowego licencje oraz inne dokumenty wydane dla użytkownika oprogramowania. </w:t>
      </w:r>
    </w:p>
    <w:p w14:paraId="465AE93A" w14:textId="2D5518BB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bCs/>
        </w:rPr>
        <w:t>Jeżeli w toku realizacji umowy okaże się, że sprzęt lub oprogramowanie zawarte w ofercie nie spełnia wymogów określonych specyfikacją techniczną  ok</w:t>
      </w:r>
      <w:r w:rsidR="00660BB9" w:rsidRPr="00FE04C5">
        <w:rPr>
          <w:rFonts w:ascii="Arial" w:hAnsi="Arial" w:cs="Arial"/>
          <w:bCs/>
        </w:rPr>
        <w:t>reśloną przez Zamawiającego w S</w:t>
      </w:r>
      <w:r w:rsidRPr="00FE04C5">
        <w:rPr>
          <w:rFonts w:ascii="Arial" w:hAnsi="Arial" w:cs="Arial"/>
          <w:bCs/>
        </w:rPr>
        <w:t xml:space="preserve">WZ – zał. nr 2 do umowy (pomimo, że Wykonawca złożył w ofercie specyfikację potwierdzającą spełnienie tych wymogów) bądź produkt jest </w:t>
      </w:r>
      <w:r w:rsidRPr="00FE04C5">
        <w:rPr>
          <w:rFonts w:ascii="Arial" w:hAnsi="Arial" w:cs="Arial"/>
          <w:bCs/>
        </w:rPr>
        <w:lastRenderedPageBreak/>
        <w:t>niedostępny na rynku, możliwa będzie</w:t>
      </w:r>
      <w:r w:rsidR="00EF7B05" w:rsidRPr="00FE04C5">
        <w:rPr>
          <w:rFonts w:ascii="Arial" w:hAnsi="Arial" w:cs="Arial"/>
          <w:bCs/>
        </w:rPr>
        <w:t xml:space="preserve"> </w:t>
      </w:r>
      <w:r w:rsidRPr="00FE04C5">
        <w:rPr>
          <w:rFonts w:ascii="Arial" w:hAnsi="Arial" w:cs="Arial"/>
          <w:bCs/>
        </w:rPr>
        <w:t>zmiana umowy polegająca na zmianie zaoferowanego sprzętu lub oprogramowania na inny, zgodny ze specyfikacją techniczną ok</w:t>
      </w:r>
      <w:r w:rsidR="00660BB9" w:rsidRPr="00FE04C5">
        <w:rPr>
          <w:rFonts w:ascii="Arial" w:hAnsi="Arial" w:cs="Arial"/>
          <w:bCs/>
        </w:rPr>
        <w:t>reśloną przez Zamawiającego w S</w:t>
      </w:r>
      <w:r w:rsidRPr="00FE04C5">
        <w:rPr>
          <w:rFonts w:ascii="Arial" w:hAnsi="Arial" w:cs="Arial"/>
          <w:bCs/>
        </w:rPr>
        <w:t>WZ bez zmiany pozostałych postanowień umowy. W takim przypadku Wykonawca zobowiązany jest do złożenia specyfikacji technicznej zmienionego sprzętu lub oprogramowania, która stanie się załącznikiem do niniejszej umowy.</w:t>
      </w:r>
    </w:p>
    <w:p w14:paraId="54E24677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4</w:t>
      </w:r>
    </w:p>
    <w:p w14:paraId="07B62564" w14:textId="77777777" w:rsidR="00D12B77" w:rsidRPr="00FE04C5" w:rsidRDefault="00D12B77" w:rsidP="00FE04C5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>Warunki płatności</w:t>
      </w:r>
    </w:p>
    <w:p w14:paraId="71C51EDA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Wartość wynagrodzenia Wykonawcy ustala się na kwotę: </w:t>
      </w:r>
      <w:r w:rsidR="00693CB8" w:rsidRPr="00FE04C5">
        <w:rPr>
          <w:rFonts w:ascii="Arial" w:hAnsi="Arial" w:cs="Arial"/>
          <w:b/>
          <w:szCs w:val="24"/>
        </w:rPr>
        <w:t>..........................................</w:t>
      </w:r>
      <w:r w:rsidRPr="00FE04C5">
        <w:rPr>
          <w:rFonts w:ascii="Arial" w:hAnsi="Arial" w:cs="Arial"/>
          <w:b/>
          <w:szCs w:val="24"/>
        </w:rPr>
        <w:t xml:space="preserve"> netto tj.</w:t>
      </w:r>
      <w:r w:rsidR="00693CB8" w:rsidRPr="00FE04C5">
        <w:rPr>
          <w:rFonts w:ascii="Arial" w:hAnsi="Arial" w:cs="Arial"/>
          <w:b/>
          <w:bCs/>
          <w:szCs w:val="24"/>
        </w:rPr>
        <w:t>..........................................</w:t>
      </w:r>
      <w:r w:rsidRPr="00FE04C5">
        <w:rPr>
          <w:rFonts w:ascii="Arial" w:hAnsi="Arial" w:cs="Arial"/>
          <w:b/>
          <w:bCs/>
          <w:szCs w:val="24"/>
        </w:rPr>
        <w:t xml:space="preserve">brutto </w:t>
      </w:r>
      <w:r w:rsidRPr="00FE04C5">
        <w:rPr>
          <w:rFonts w:ascii="Arial" w:hAnsi="Arial" w:cs="Arial"/>
          <w:b/>
          <w:szCs w:val="24"/>
        </w:rPr>
        <w:t xml:space="preserve"> </w:t>
      </w:r>
    </w:p>
    <w:p w14:paraId="323D93DF" w14:textId="3955BD65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Zgodnie z treścią  przepisu art. 83 ust. 1 pkt. 26 lit. a ustawy o podatku od towarów i usług z dnia 11 marca 2004r. w związku z ust. 14 </w:t>
      </w:r>
      <w:r w:rsidR="00EF7B05" w:rsidRPr="00FE04C5">
        <w:rPr>
          <w:rFonts w:ascii="Arial" w:hAnsi="Arial" w:cs="Arial"/>
          <w:szCs w:val="24"/>
        </w:rPr>
        <w:t>pkt</w:t>
      </w:r>
      <w:r w:rsidRPr="00FE04C5">
        <w:rPr>
          <w:rFonts w:ascii="Arial" w:hAnsi="Arial" w:cs="Arial"/>
          <w:szCs w:val="24"/>
        </w:rPr>
        <w:t>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0% VAT na poszczególne elementy przedmiotu umowy.</w:t>
      </w:r>
    </w:p>
    <w:p w14:paraId="7F5EA375" w14:textId="486B9C72" w:rsidR="0051409C" w:rsidRPr="00FE04C5" w:rsidRDefault="0051409C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 przypadku gdy organ nadzorujący placówkę oświatową, opóźnia się z wydaniem zaświadczenia potwierdzającego prawo do stawki VAT 0%, </w:t>
      </w:r>
      <w:r w:rsidR="00793083" w:rsidRPr="00FE04C5">
        <w:rPr>
          <w:rFonts w:ascii="Arial" w:hAnsi="Arial" w:cs="Arial"/>
          <w:szCs w:val="24"/>
        </w:rPr>
        <w:t>Zamawiający</w:t>
      </w:r>
      <w:r w:rsidRPr="00FE04C5">
        <w:rPr>
          <w:rFonts w:ascii="Arial" w:hAnsi="Arial" w:cs="Arial"/>
          <w:szCs w:val="24"/>
        </w:rPr>
        <w:t xml:space="preserve"> może żądać od Wykonawcy wstrzymania dostarczenia elementów infrastruktury objętych zapotrzebowaniem do czasu uzyskania zaświadczenia. Taka zmiana terminu dostarczenia elementów infrastruktury nie będzie uważana za zawinioną ani przez Wykonawcę ani przez </w:t>
      </w:r>
      <w:r w:rsidR="00793083" w:rsidRPr="00FE04C5">
        <w:rPr>
          <w:rFonts w:ascii="Arial" w:hAnsi="Arial" w:cs="Arial"/>
          <w:szCs w:val="24"/>
        </w:rPr>
        <w:t>Zamawiającego</w:t>
      </w:r>
      <w:r w:rsidRPr="00FE04C5">
        <w:rPr>
          <w:rFonts w:ascii="Arial" w:hAnsi="Arial" w:cs="Arial"/>
          <w:szCs w:val="24"/>
        </w:rPr>
        <w:t>. Wykonawca zobowiązuje się do dostarczenia elementów infrastruktury ich podłączenia i uruchomienia w terminie 7 dni od daty przedstawienia mu przedmiotowego zaświadczenia.</w:t>
      </w:r>
    </w:p>
    <w:p w14:paraId="6CB1AA59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Wartość wynagrodzenia obejmuje również koszty dostawy do Zamawiającego oraz </w:t>
      </w:r>
      <w:r w:rsidRPr="00FE04C5">
        <w:rPr>
          <w:rFonts w:ascii="Arial" w:hAnsi="Arial" w:cs="Arial"/>
          <w:i/>
          <w:iCs/>
          <w:szCs w:val="24"/>
        </w:rPr>
        <w:t>– /w przypadku dostawy komputerów, drukarek/ koszty instalacji, uruchomienia sprzętu.</w:t>
      </w:r>
    </w:p>
    <w:p w14:paraId="76E1196E" w14:textId="7C4D3C32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Płatność zostanie dokonana na podstawie faktury </w:t>
      </w:r>
      <w:r w:rsidRPr="00FE04C5">
        <w:rPr>
          <w:rFonts w:ascii="Arial" w:hAnsi="Arial" w:cs="Arial"/>
          <w:bCs/>
          <w:szCs w:val="24"/>
        </w:rPr>
        <w:t xml:space="preserve">wystawionej (na każde zadanie osobno) </w:t>
      </w:r>
      <w:r w:rsidRPr="00FE04C5">
        <w:rPr>
          <w:rFonts w:ascii="Arial" w:hAnsi="Arial" w:cs="Arial"/>
          <w:szCs w:val="24"/>
        </w:rPr>
        <w:t xml:space="preserve">po zrealizowaniu dostawy, przelewem na konto Wykonawcy w ciągu 30 dni </w:t>
      </w:r>
      <w:r w:rsidRPr="00FE04C5">
        <w:rPr>
          <w:rFonts w:ascii="Arial" w:hAnsi="Arial" w:cs="Arial"/>
          <w:szCs w:val="24"/>
        </w:rPr>
        <w:lastRenderedPageBreak/>
        <w:t xml:space="preserve">od daty otrzymania faktury przez Zamawiającego wraz z podpisanym przez Strony protokołem, o którym mowa w </w:t>
      </w:r>
      <w:r w:rsidRPr="00FE04C5">
        <w:rPr>
          <w:rFonts w:ascii="Arial" w:hAnsi="Arial" w:cs="Arial"/>
          <w:szCs w:val="24"/>
        </w:rPr>
        <w:sym w:font="Courier New" w:char="00A7"/>
      </w:r>
      <w:r w:rsidRPr="00FE04C5">
        <w:rPr>
          <w:rFonts w:ascii="Arial" w:hAnsi="Arial" w:cs="Arial"/>
          <w:szCs w:val="24"/>
        </w:rPr>
        <w:t xml:space="preserve"> 3 </w:t>
      </w:r>
      <w:r w:rsidR="00EF7B05" w:rsidRPr="00FE04C5">
        <w:rPr>
          <w:rFonts w:ascii="Arial" w:hAnsi="Arial" w:cs="Arial"/>
          <w:szCs w:val="24"/>
        </w:rPr>
        <w:t>us</w:t>
      </w:r>
      <w:r w:rsidRPr="00FE04C5">
        <w:rPr>
          <w:rFonts w:ascii="Arial" w:hAnsi="Arial" w:cs="Arial"/>
          <w:szCs w:val="24"/>
        </w:rPr>
        <w:t>t.6.</w:t>
      </w:r>
    </w:p>
    <w:p w14:paraId="34998FF7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Za dzień zapłaty strony przyjmują dzień wydania dyspozycji dokonania przelewu bankowi prowadzącemu rachunek Zamawiającego. </w:t>
      </w:r>
    </w:p>
    <w:p w14:paraId="0234CC14" w14:textId="77777777" w:rsidR="006221F8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Faktura winna być wystawiona w ten sposób, że jako nazwę towaru Wykonawca wpisze wszystkie elementy składowe zamówienia. </w:t>
      </w:r>
    </w:p>
    <w:p w14:paraId="3E85CA79" w14:textId="77777777" w:rsidR="006221F8" w:rsidRPr="00FE04C5" w:rsidRDefault="006221F8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Faktura powinna być wystawiona zgodnie z art. 106e ustawy z dnia 11.03.2004r. o podatku od towarów i usług.</w:t>
      </w:r>
    </w:p>
    <w:p w14:paraId="2DB54812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Wykonawca oświadcza, że jest zarejestrowanym podatnikiem podatku VAT.</w:t>
      </w:r>
    </w:p>
    <w:p w14:paraId="1E9AA94B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 przypadku  nieterminowej zapłaty faktury Wykonawcy przysługuje prawo naliczania ustawowych odsetek za zwłokę.</w:t>
      </w:r>
    </w:p>
    <w:p w14:paraId="2E5D520D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FE04C5">
        <w:rPr>
          <w:rFonts w:ascii="Arial" w:hAnsi="Arial" w:cs="Arial"/>
          <w:szCs w:val="24"/>
        </w:rPr>
        <w:t>cywilno</w:t>
      </w:r>
      <w:proofErr w:type="spellEnd"/>
      <w:r w:rsidRPr="00FE04C5">
        <w:rPr>
          <w:rFonts w:ascii="Arial" w:hAnsi="Arial" w:cs="Arial"/>
          <w:szCs w:val="24"/>
        </w:rPr>
        <w:t xml:space="preserve"> – prawnych.</w:t>
      </w:r>
    </w:p>
    <w:p w14:paraId="1BF32B7D" w14:textId="77777777" w:rsidR="00D12B77" w:rsidRPr="00FE04C5" w:rsidRDefault="00D12B77" w:rsidP="00FE04C5">
      <w:pPr>
        <w:tabs>
          <w:tab w:val="left" w:pos="284"/>
          <w:tab w:val="left" w:pos="3555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5</w:t>
      </w:r>
    </w:p>
    <w:p w14:paraId="5AD81647" w14:textId="77777777" w:rsidR="00D12B77" w:rsidRPr="00FE04C5" w:rsidRDefault="00D12B77" w:rsidP="00FE04C5">
      <w:pPr>
        <w:pStyle w:val="Nagwek2"/>
        <w:tabs>
          <w:tab w:val="left" w:pos="284"/>
          <w:tab w:val="num" w:pos="360"/>
        </w:tabs>
        <w:spacing w:before="0" w:after="0" w:line="360" w:lineRule="auto"/>
        <w:ind w:left="284" w:hanging="284"/>
        <w:jc w:val="center"/>
        <w:rPr>
          <w:rFonts w:ascii="Arial" w:hAnsi="Arial" w:cs="Arial"/>
          <w:i w:val="0"/>
          <w:sz w:val="24"/>
          <w:szCs w:val="24"/>
        </w:rPr>
      </w:pPr>
      <w:r w:rsidRPr="00FE04C5">
        <w:rPr>
          <w:rFonts w:ascii="Arial" w:hAnsi="Arial" w:cs="Arial"/>
          <w:i w:val="0"/>
          <w:sz w:val="24"/>
          <w:szCs w:val="24"/>
        </w:rPr>
        <w:t>Gwarancja i Rękojmia</w:t>
      </w:r>
    </w:p>
    <w:p w14:paraId="2EDB80A7" w14:textId="32306D03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Termin gwarancji wynosi </w:t>
      </w:r>
      <w:r w:rsidRPr="00FE04C5">
        <w:rPr>
          <w:rFonts w:ascii="Arial" w:hAnsi="Arial" w:cs="Arial"/>
          <w:b/>
          <w:bCs/>
          <w:sz w:val="24"/>
          <w:szCs w:val="24"/>
        </w:rPr>
        <w:t xml:space="preserve">..................... </w:t>
      </w:r>
      <w:r w:rsidRPr="00FE04C5">
        <w:rPr>
          <w:rFonts w:ascii="Arial" w:hAnsi="Arial" w:cs="Arial"/>
          <w:sz w:val="24"/>
          <w:szCs w:val="24"/>
        </w:rPr>
        <w:t xml:space="preserve">licząc od daty odbioru przedmiotu umowy stwierdzonego protokołem, o którym mowa w </w:t>
      </w:r>
      <w:r w:rsidRPr="00FE04C5">
        <w:rPr>
          <w:rFonts w:ascii="Arial" w:hAnsi="Arial" w:cs="Arial"/>
          <w:sz w:val="24"/>
          <w:szCs w:val="24"/>
        </w:rPr>
        <w:sym w:font="Courier New" w:char="00A7"/>
      </w:r>
      <w:r w:rsidRPr="00FE04C5">
        <w:rPr>
          <w:rFonts w:ascii="Arial" w:hAnsi="Arial" w:cs="Arial"/>
          <w:sz w:val="24"/>
          <w:szCs w:val="24"/>
        </w:rPr>
        <w:t xml:space="preserve"> 3 </w:t>
      </w:r>
      <w:r w:rsidR="00EF7B05" w:rsidRPr="00FE04C5">
        <w:rPr>
          <w:rFonts w:ascii="Arial" w:hAnsi="Arial" w:cs="Arial"/>
          <w:sz w:val="24"/>
          <w:szCs w:val="24"/>
        </w:rPr>
        <w:t>us</w:t>
      </w:r>
      <w:r w:rsidRPr="00FE04C5">
        <w:rPr>
          <w:rFonts w:ascii="Arial" w:hAnsi="Arial" w:cs="Arial"/>
          <w:sz w:val="24"/>
          <w:szCs w:val="24"/>
        </w:rPr>
        <w:t>t</w:t>
      </w:r>
      <w:r w:rsidR="00EF7B05" w:rsidRPr="00FE04C5">
        <w:rPr>
          <w:rFonts w:ascii="Arial" w:hAnsi="Arial" w:cs="Arial"/>
          <w:sz w:val="24"/>
          <w:szCs w:val="24"/>
        </w:rPr>
        <w:t>.</w:t>
      </w:r>
      <w:r w:rsidRPr="00FE04C5">
        <w:rPr>
          <w:rFonts w:ascii="Arial" w:hAnsi="Arial" w:cs="Arial"/>
          <w:sz w:val="24"/>
          <w:szCs w:val="24"/>
        </w:rPr>
        <w:t xml:space="preserve"> 6. </w:t>
      </w:r>
    </w:p>
    <w:p w14:paraId="35E35EDC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Koszty świadczenia serwisu gwarancyjnego, wszelkie koszty związane z wykonywaniem obowiązków gwarancyjnych ponosi Wykonawca. </w:t>
      </w:r>
    </w:p>
    <w:p w14:paraId="6EBAEFBE" w14:textId="407781F8" w:rsidR="00D12B77" w:rsidRPr="00FE04C5" w:rsidRDefault="00D12B77" w:rsidP="00FE04C5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przypadku wystąpienia wad i usterek w okresie o którym mowa w </w:t>
      </w:r>
      <w:r w:rsidR="00EF7B05" w:rsidRPr="00FE04C5">
        <w:rPr>
          <w:rFonts w:ascii="Arial" w:hAnsi="Arial" w:cs="Arial"/>
        </w:rPr>
        <w:t>ust.</w:t>
      </w:r>
      <w:r w:rsidRPr="00FE04C5">
        <w:rPr>
          <w:rFonts w:ascii="Arial" w:hAnsi="Arial" w:cs="Arial"/>
        </w:rPr>
        <w:t xml:space="preserve"> 1 niniejszego paragrafu</w:t>
      </w:r>
      <w:r w:rsidRPr="00FE04C5">
        <w:rPr>
          <w:rFonts w:ascii="Arial" w:hAnsi="Arial" w:cs="Arial"/>
          <w:i/>
          <w:iCs/>
        </w:rPr>
        <w:t xml:space="preserve"> </w:t>
      </w:r>
      <w:r w:rsidRPr="00FE04C5">
        <w:rPr>
          <w:rFonts w:ascii="Arial" w:hAnsi="Arial" w:cs="Arial"/>
        </w:rPr>
        <w:t>Zamawiający zobowiązany jest do niezwłocznego zawiadomienia Wykonawcy o zaistniałej sytuacji faksem, telefonicznie nr tel................., lub pocztą a elektroniczną e-mail…………</w:t>
      </w:r>
    </w:p>
    <w:p w14:paraId="148C335A" w14:textId="24F55756" w:rsidR="00D12B77" w:rsidRPr="00FE04C5" w:rsidRDefault="00D12B77" w:rsidP="00FE04C5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Wykonawca zobowiązany jest na własny koszt odebrać sprzęt objęty reklamacją w ramach gwarancji od Zamawiającego z miejsca realizacji dostawy określonego w § 3 </w:t>
      </w:r>
      <w:r w:rsidR="00EF7B05" w:rsidRPr="00FE04C5">
        <w:rPr>
          <w:rFonts w:ascii="Arial" w:hAnsi="Arial" w:cs="Arial"/>
        </w:rPr>
        <w:t>ust.</w:t>
      </w:r>
      <w:r w:rsidRPr="00FE04C5">
        <w:rPr>
          <w:rFonts w:ascii="Arial" w:hAnsi="Arial" w:cs="Arial"/>
        </w:rPr>
        <w:t xml:space="preserve"> 2 umowy. </w:t>
      </w:r>
    </w:p>
    <w:p w14:paraId="619AC9C0" w14:textId="18FBD804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Czas skutecznej naprawy wynosi: </w:t>
      </w:r>
      <w:r w:rsidR="0051409C" w:rsidRPr="00FE04C5">
        <w:rPr>
          <w:rFonts w:ascii="Arial" w:hAnsi="Arial" w:cs="Arial"/>
          <w:sz w:val="24"/>
          <w:szCs w:val="24"/>
        </w:rPr>
        <w:t>14 dni</w:t>
      </w:r>
      <w:r w:rsidRPr="00FE04C5">
        <w:rPr>
          <w:rFonts w:ascii="Arial" w:hAnsi="Arial" w:cs="Arial"/>
          <w:sz w:val="24"/>
          <w:szCs w:val="24"/>
        </w:rPr>
        <w:t xml:space="preserve"> od momentu zgłoszenia wad, usterek sprzętu w trybie określonym w § 5 </w:t>
      </w:r>
      <w:r w:rsidR="00EF7B05" w:rsidRPr="00FE04C5">
        <w:rPr>
          <w:rFonts w:ascii="Arial" w:hAnsi="Arial" w:cs="Arial"/>
          <w:sz w:val="24"/>
          <w:szCs w:val="24"/>
        </w:rPr>
        <w:t>us</w:t>
      </w:r>
      <w:r w:rsidRPr="00FE04C5">
        <w:rPr>
          <w:rFonts w:ascii="Arial" w:hAnsi="Arial" w:cs="Arial"/>
          <w:sz w:val="24"/>
          <w:szCs w:val="24"/>
        </w:rPr>
        <w:t>t</w:t>
      </w:r>
      <w:r w:rsidR="00EF7B05" w:rsidRPr="00FE04C5">
        <w:rPr>
          <w:rFonts w:ascii="Arial" w:hAnsi="Arial" w:cs="Arial"/>
          <w:sz w:val="24"/>
          <w:szCs w:val="24"/>
        </w:rPr>
        <w:t>.</w:t>
      </w:r>
      <w:r w:rsidRPr="00FE04C5">
        <w:rPr>
          <w:rFonts w:ascii="Arial" w:hAnsi="Arial" w:cs="Arial"/>
          <w:sz w:val="24"/>
          <w:szCs w:val="24"/>
        </w:rPr>
        <w:t xml:space="preserve"> 3. </w:t>
      </w:r>
    </w:p>
    <w:p w14:paraId="0A3AC496" w14:textId="653C7F14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lastRenderedPageBreak/>
        <w:t xml:space="preserve">Jeśli czas skutecznej naprawy przekroczy termin wyznaczony w § 5 </w:t>
      </w:r>
      <w:r w:rsidR="00EF7B05" w:rsidRPr="00FE04C5">
        <w:rPr>
          <w:rFonts w:ascii="Arial" w:hAnsi="Arial" w:cs="Arial"/>
          <w:sz w:val="24"/>
          <w:szCs w:val="24"/>
        </w:rPr>
        <w:t>ust.</w:t>
      </w:r>
      <w:r w:rsidRPr="00FE04C5">
        <w:rPr>
          <w:rFonts w:ascii="Arial" w:hAnsi="Arial" w:cs="Arial"/>
          <w:sz w:val="24"/>
          <w:szCs w:val="24"/>
        </w:rPr>
        <w:t xml:space="preserve"> 5 Wykonawca zapłaci Zamawiającemu karę umowną określoną w § 7 </w:t>
      </w:r>
      <w:r w:rsidR="00EF7B05" w:rsidRPr="00FE04C5">
        <w:rPr>
          <w:rFonts w:ascii="Arial" w:hAnsi="Arial" w:cs="Arial"/>
          <w:sz w:val="24"/>
          <w:szCs w:val="24"/>
        </w:rPr>
        <w:t>ust.</w:t>
      </w:r>
      <w:r w:rsidRPr="00FE04C5">
        <w:rPr>
          <w:rFonts w:ascii="Arial" w:hAnsi="Arial" w:cs="Arial"/>
          <w:sz w:val="24"/>
          <w:szCs w:val="24"/>
        </w:rPr>
        <w:t xml:space="preserve"> 2.</w:t>
      </w:r>
    </w:p>
    <w:p w14:paraId="0B946F4F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Jeśli sprzęt będzie naprawiany 4 razy, Zamawiającemu będzie przysługiwać prawo żądania wymiany tego sprzętu na nowy, wolny od wad, uszkodzeń i o parametrach nie gorszych niż określone w § 1 niniejszej umowy.</w:t>
      </w:r>
    </w:p>
    <w:p w14:paraId="587EE1BF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Instalacja nowego sprzętu musi objąć </w:t>
      </w:r>
      <w:proofErr w:type="spellStart"/>
      <w:r w:rsidRPr="00FE04C5">
        <w:rPr>
          <w:rFonts w:ascii="Arial" w:hAnsi="Arial" w:cs="Arial"/>
          <w:sz w:val="24"/>
          <w:szCs w:val="24"/>
        </w:rPr>
        <w:t>reinstalację</w:t>
      </w:r>
      <w:proofErr w:type="spellEnd"/>
      <w:r w:rsidRPr="00FE04C5">
        <w:rPr>
          <w:rFonts w:ascii="Arial" w:hAnsi="Arial" w:cs="Arial"/>
          <w:sz w:val="24"/>
          <w:szCs w:val="24"/>
        </w:rPr>
        <w:t xml:space="preserve"> lub odtworzenie kopii zapasowej całego systemu operacyjnego </w:t>
      </w:r>
      <w:r w:rsidRPr="00FE04C5">
        <w:rPr>
          <w:rFonts w:ascii="Arial" w:hAnsi="Arial" w:cs="Arial"/>
          <w:i/>
          <w:iCs/>
          <w:sz w:val="24"/>
          <w:szCs w:val="24"/>
        </w:rPr>
        <w:t>(o ile nie nastąpiło nieodwracalne uszkodzenie dysku).</w:t>
      </w:r>
    </w:p>
    <w:p w14:paraId="16A73122" w14:textId="77777777" w:rsidR="00D12B77" w:rsidRPr="00FE04C5" w:rsidRDefault="00D12B77" w:rsidP="00FE04C5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14:paraId="2714A98A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Szczegółowe warunki gwarancji zawierają karty gwarancyjne, które Wykonawca zobowiązuje się dostarczyć Zamawiającemu w momencie odbioru przedmiotu umowy. W przypadku rozbieżności pomiędzy treścią umowy, a dokumentu gwarancji wiążące dla stron są postanowienia korzystniejsze dla Zamawiającego.</w:t>
      </w:r>
      <w:r w:rsidRPr="00FE04C5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5EB8D1D9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Wykonawca udziela rękojmi na przedmiot umowy, zgodnie z zapisami kodeksu cywilnego.</w:t>
      </w:r>
    </w:p>
    <w:p w14:paraId="772FB4F4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6</w:t>
      </w:r>
    </w:p>
    <w:p w14:paraId="7C3DFB22" w14:textId="77777777" w:rsidR="00D12B77" w:rsidRPr="00FE04C5" w:rsidRDefault="00D12B77" w:rsidP="00FE04C5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>Odstąpienie od umowy</w:t>
      </w:r>
    </w:p>
    <w:p w14:paraId="70D84959" w14:textId="77777777" w:rsidR="00D12B77" w:rsidRPr="00FE04C5" w:rsidRDefault="00D12B77" w:rsidP="00FE04C5">
      <w:p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3"/>
        </w:rPr>
        <w:t>1.</w:t>
      </w:r>
      <w:r w:rsidRPr="00FE04C5">
        <w:rPr>
          <w:rFonts w:ascii="Arial" w:hAnsi="Arial" w:cs="Arial"/>
          <w:spacing w:val="-3"/>
        </w:rPr>
        <w:tab/>
        <w:t>Zamawiający może od umowy odstąpić w przypadku:</w:t>
      </w:r>
    </w:p>
    <w:p w14:paraId="3482E13B" w14:textId="7777777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FE04C5">
        <w:rPr>
          <w:rFonts w:ascii="Arial" w:hAnsi="Arial" w:cs="Arial"/>
        </w:rPr>
        <w:t>,</w:t>
      </w:r>
    </w:p>
    <w:p w14:paraId="1C075EB1" w14:textId="7777777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2"/>
        </w:rPr>
      </w:pPr>
      <w:r w:rsidRPr="00FE04C5">
        <w:rPr>
          <w:rFonts w:ascii="Arial" w:hAnsi="Arial" w:cs="Arial"/>
          <w:spacing w:val="-4"/>
        </w:rPr>
        <w:t>przystąpienia przez Wykonawcę do likwidacji firmy,</w:t>
      </w:r>
    </w:p>
    <w:p w14:paraId="61C86000" w14:textId="7777777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14:paraId="2E29E8CB" w14:textId="58E4DFC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 xml:space="preserve">w przypadku, gdy pomimo zaistnienia okoliczności określonych w § 3 </w:t>
      </w:r>
      <w:r w:rsidR="00EF7B05" w:rsidRPr="00FE04C5">
        <w:rPr>
          <w:rFonts w:ascii="Arial" w:hAnsi="Arial" w:cs="Arial"/>
          <w:spacing w:val="-2"/>
        </w:rPr>
        <w:t>us</w:t>
      </w:r>
      <w:r w:rsidRPr="00FE04C5">
        <w:rPr>
          <w:rFonts w:ascii="Arial" w:hAnsi="Arial" w:cs="Arial"/>
          <w:spacing w:val="-2"/>
        </w:rPr>
        <w:t>t. 7 niniejsza umowa nie została zmieniona.</w:t>
      </w:r>
    </w:p>
    <w:p w14:paraId="18D48319" w14:textId="249C3591" w:rsidR="00D12B77" w:rsidRPr="00FE04C5" w:rsidRDefault="00D12B77" w:rsidP="00FE04C5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3"/>
        </w:rPr>
      </w:pPr>
      <w:r w:rsidRPr="00FE04C5">
        <w:rPr>
          <w:rFonts w:ascii="Arial" w:hAnsi="Arial" w:cs="Arial"/>
          <w:spacing w:val="-3"/>
        </w:rPr>
        <w:lastRenderedPageBreak/>
        <w:t>Wykonawca może od umowy odstąpić, gdy Zamawiający odmawia bez uzasadnienia przyjęcia przedmiotu umowy.</w:t>
      </w:r>
    </w:p>
    <w:p w14:paraId="2BB61745" w14:textId="77777777" w:rsidR="004F15B1" w:rsidRPr="00FE04C5" w:rsidRDefault="004F15B1" w:rsidP="00FE04C5">
      <w:pPr>
        <w:pStyle w:val="Akapitzlist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Zamawiający może nadto odstąpić od umowy:</w:t>
      </w:r>
    </w:p>
    <w:p w14:paraId="03A78CF5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DD75324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2) jeżeli zachodzi co najmniej jedna z następujących okoliczności:</w:t>
      </w:r>
    </w:p>
    <w:p w14:paraId="589D7880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a) dokonano zmiany umowy z naruszeniem art. 454 i art. 455 Prawa zamówień publicznych,</w:t>
      </w:r>
    </w:p>
    <w:p w14:paraId="2C2499F9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b) wykonawca w chwili zawarcia umowy podlegał wykluczeniu na podstawie art. 108 Prawa zamówień publicznych,</w:t>
      </w:r>
    </w:p>
    <w:p w14:paraId="1333A646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3F7E837A" w14:textId="77777777" w:rsidR="00D12B77" w:rsidRPr="00FE04C5" w:rsidRDefault="00D12B77" w:rsidP="00FE04C5">
      <w:pPr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3"/>
        </w:rPr>
      </w:pPr>
      <w:r w:rsidRPr="00FE04C5">
        <w:rPr>
          <w:rFonts w:ascii="Arial" w:hAnsi="Arial" w:cs="Arial"/>
          <w:spacing w:val="-2"/>
        </w:rPr>
        <w:t>Odstąpienie następuje poprzez pisemne oświadczenie jednej ze stron.</w:t>
      </w:r>
      <w:r w:rsidRPr="00FE04C5">
        <w:rPr>
          <w:rFonts w:ascii="Arial" w:hAnsi="Arial" w:cs="Arial"/>
          <w:spacing w:val="-3"/>
        </w:rPr>
        <w:t xml:space="preserve"> Oświadczenie może być złożone bezpośrednio w siedzibie drugiej strony bądź przesłane listem poleconym za zwrotnym potwierdzeniem odbioru.</w:t>
      </w:r>
    </w:p>
    <w:p w14:paraId="11B6B45D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7</w:t>
      </w:r>
    </w:p>
    <w:p w14:paraId="293212A7" w14:textId="77777777" w:rsidR="00D12B77" w:rsidRPr="00FE04C5" w:rsidRDefault="00D12B77" w:rsidP="00FE04C5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Cs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Kary umowne</w:t>
      </w:r>
    </w:p>
    <w:p w14:paraId="0102535C" w14:textId="19FE9941" w:rsidR="00D12B77" w:rsidRPr="00FE04C5" w:rsidRDefault="00D12B77" w:rsidP="00FE04C5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wystąpienia zwłoki w przekazaniu przedmiotu umowy Wykonawca zapłaci Zamawiającemu karę umowną w wysokości 0,5 % wynagrodzenia umownego </w:t>
      </w:r>
      <w:r w:rsidR="00EF7B05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 xml:space="preserve"> za każdy dzień zwłoki - maksymalnie 15% wynagrodzenia umownego </w:t>
      </w:r>
      <w:r w:rsidR="004F15B1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514496DC" w14:textId="43DBAAD4" w:rsidR="00D12B77" w:rsidRPr="00FE04C5" w:rsidRDefault="00D12B77" w:rsidP="00FE04C5">
      <w:pPr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przekroczenia terminu skutecznej naprawy określonego w § 5 </w:t>
      </w:r>
      <w:r w:rsidR="00EF7B05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EF7B05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6, Wykonawca zapłaci Zamawiającemu karę umowną w wysokości 0,5 % wynagrodzenia umownego </w:t>
      </w:r>
      <w:r w:rsidR="00793083" w:rsidRPr="00FE04C5">
        <w:rPr>
          <w:rFonts w:ascii="Arial" w:hAnsi="Arial" w:cs="Arial"/>
        </w:rPr>
        <w:t xml:space="preserve">netto </w:t>
      </w:r>
      <w:r w:rsidRPr="00FE04C5">
        <w:rPr>
          <w:rFonts w:ascii="Arial" w:hAnsi="Arial" w:cs="Arial"/>
        </w:rPr>
        <w:t xml:space="preserve">za każdy dzień </w:t>
      </w:r>
      <w:r w:rsidR="00242FAA" w:rsidRPr="00FE04C5">
        <w:rPr>
          <w:rFonts w:ascii="Arial" w:hAnsi="Arial" w:cs="Arial"/>
        </w:rPr>
        <w:t>zwłoki</w:t>
      </w:r>
      <w:r w:rsidRPr="00FE04C5">
        <w:rPr>
          <w:rFonts w:ascii="Arial" w:hAnsi="Arial" w:cs="Arial"/>
        </w:rPr>
        <w:t xml:space="preserve"> - maksymalnie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4F5C56BB" w14:textId="2E70DCFC" w:rsidR="00D12B77" w:rsidRPr="00FE04C5" w:rsidRDefault="00D12B77" w:rsidP="00FE04C5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lastRenderedPageBreak/>
        <w:t xml:space="preserve">W razie odstąpienia od umowy z przyczyn leżących po stronie Wykonawcy, w tym określonych w § 6 </w:t>
      </w:r>
      <w:r w:rsidR="0099711B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99711B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1 lit. a) </w:t>
      </w:r>
      <w:r w:rsidR="004F15B1" w:rsidRPr="00FE04C5">
        <w:rPr>
          <w:rFonts w:ascii="Arial" w:hAnsi="Arial" w:cs="Arial"/>
        </w:rPr>
        <w:t>- d)</w:t>
      </w:r>
      <w:r w:rsidRPr="00FE04C5">
        <w:rPr>
          <w:rFonts w:ascii="Arial" w:hAnsi="Arial" w:cs="Arial"/>
        </w:rPr>
        <w:t xml:space="preserve"> niniejszej umowy, Wykonawca zapłaci Zamawiającemu karę umowną w wysokości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24781CF3" w14:textId="17073D58" w:rsidR="00D12B77" w:rsidRPr="00FE04C5" w:rsidRDefault="00D12B77" w:rsidP="00FE04C5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793083" w:rsidRPr="00FE04C5">
        <w:rPr>
          <w:rFonts w:ascii="Arial" w:hAnsi="Arial" w:cs="Arial"/>
        </w:rPr>
        <w:t xml:space="preserve">netto </w:t>
      </w:r>
      <w:r w:rsidRPr="00FE04C5">
        <w:rPr>
          <w:rFonts w:ascii="Arial" w:hAnsi="Arial" w:cs="Arial"/>
        </w:rPr>
        <w:t xml:space="preserve">za każdy dzień zwłoki - maksymalnie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2EFB6807" w14:textId="47A09368" w:rsidR="00D12B77" w:rsidRPr="00FE04C5" w:rsidRDefault="00D12B77" w:rsidP="00FE04C5">
      <w:pPr>
        <w:pStyle w:val="Akapitzlist"/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odstąpienia od umowy z przyczyn leżących po stronie Zamawiającego (za wyjątkiem sytuacji określonej w art. </w:t>
      </w:r>
      <w:r w:rsidR="004F15B1" w:rsidRPr="00FE04C5">
        <w:rPr>
          <w:rFonts w:ascii="Arial" w:hAnsi="Arial" w:cs="Arial"/>
        </w:rPr>
        <w:t xml:space="preserve">456 ust. 1 pkt 1 </w:t>
      </w:r>
      <w:r w:rsidRPr="00FE04C5">
        <w:rPr>
          <w:rFonts w:ascii="Arial" w:hAnsi="Arial" w:cs="Arial"/>
        </w:rPr>
        <w:t xml:space="preserve">ustawy </w:t>
      </w:r>
      <w:r w:rsidR="0099711B" w:rsidRPr="00FE04C5">
        <w:rPr>
          <w:rFonts w:ascii="Arial" w:hAnsi="Arial" w:cs="Arial"/>
        </w:rPr>
        <w:t>P</w:t>
      </w:r>
      <w:r w:rsidRPr="00FE04C5">
        <w:rPr>
          <w:rFonts w:ascii="Arial" w:hAnsi="Arial" w:cs="Arial"/>
        </w:rPr>
        <w:t xml:space="preserve">rawo zamówień publicznych), w tym określonych w § 6 </w:t>
      </w:r>
      <w:r w:rsidR="0099711B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99711B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2, Zamawiający zapłaci Wykonawcy karę umowną w wysokości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7DD28E89" w14:textId="77777777" w:rsidR="00D46856" w:rsidRPr="00FE04C5" w:rsidRDefault="00D46856" w:rsidP="00FE04C5">
      <w:pPr>
        <w:pStyle w:val="Akapitzlist"/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Kara umowna będzie płatna w ciągu 14 dni od daty:</w:t>
      </w:r>
    </w:p>
    <w:p w14:paraId="11B30E3D" w14:textId="77777777" w:rsidR="00D46856" w:rsidRPr="00FE04C5" w:rsidRDefault="00D46856" w:rsidP="00FE04C5">
      <w:pPr>
        <w:pStyle w:val="Tekstpodstawowy"/>
        <w:numPr>
          <w:ilvl w:val="0"/>
          <w:numId w:val="30"/>
        </w:numPr>
        <w:ind w:left="567" w:hanging="283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wystąpienia przez Zamawiającego lub Wykonawcę z żądaniem zapłacenia kary – w przypadkach określonych w pkt 1,2 i 4 niniejszego paragrafu, chyba że Zamawiający potrąci karę z należności przysługujących Wykonawcy od Zamawiającego.</w:t>
      </w:r>
    </w:p>
    <w:p w14:paraId="1D36065D" w14:textId="77777777" w:rsidR="00D46856" w:rsidRPr="00FE04C5" w:rsidRDefault="00D46856" w:rsidP="00FE04C5">
      <w:pPr>
        <w:pStyle w:val="Tekstpodstawowy"/>
        <w:numPr>
          <w:ilvl w:val="0"/>
          <w:numId w:val="30"/>
        </w:numPr>
        <w:ind w:left="567" w:hanging="283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doręczenia drugiej stronie pisemnego powiadomienia o odstąpieniu od umowy – w przypadkach określonych w pkt 3 i 5 niniejszego paragrafu.</w:t>
      </w:r>
    </w:p>
    <w:p w14:paraId="3C9EED36" w14:textId="77777777" w:rsidR="004F15B1" w:rsidRPr="00FE04C5" w:rsidRDefault="004F15B1" w:rsidP="00FE04C5">
      <w:pPr>
        <w:pStyle w:val="Tekstpodstawowy"/>
        <w:numPr>
          <w:ilvl w:val="0"/>
          <w:numId w:val="19"/>
        </w:numPr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14:paraId="37FEF8C6" w14:textId="77777777" w:rsidR="00D12B77" w:rsidRPr="00FE04C5" w:rsidRDefault="00D12B77" w:rsidP="00FE04C5">
      <w:pPr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Strony mogą dochodzić na zasadach ogólnych odszkodowania, jeśli szkoda przewyższa wysokość kary umownej.</w:t>
      </w:r>
    </w:p>
    <w:p w14:paraId="052D858B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</w:t>
      </w:r>
      <w:r w:rsidR="00343853" w:rsidRPr="00FE04C5">
        <w:rPr>
          <w:rFonts w:ascii="Arial" w:hAnsi="Arial" w:cs="Arial"/>
          <w:b/>
        </w:rPr>
        <w:t>8</w:t>
      </w:r>
    </w:p>
    <w:p w14:paraId="3E68E808" w14:textId="77777777" w:rsidR="00D12B77" w:rsidRPr="00FE04C5" w:rsidRDefault="00D12B77" w:rsidP="00FE04C5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Postanowienia końcowe</w:t>
      </w:r>
    </w:p>
    <w:p w14:paraId="599A6022" w14:textId="70AFCE64" w:rsidR="00D12B77" w:rsidRPr="00FE04C5" w:rsidRDefault="00D12B77" w:rsidP="00FE04C5">
      <w:p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  <w:bCs/>
          <w:iCs/>
        </w:rPr>
      </w:pPr>
      <w:r w:rsidRPr="00FE04C5">
        <w:rPr>
          <w:rFonts w:ascii="Arial" w:hAnsi="Arial" w:cs="Arial"/>
          <w:bCs/>
          <w:iCs/>
        </w:rPr>
        <w:t>1.</w:t>
      </w:r>
      <w:r w:rsidRPr="00FE04C5">
        <w:rPr>
          <w:rFonts w:ascii="Arial" w:hAnsi="Arial" w:cs="Arial"/>
          <w:bCs/>
          <w:iCs/>
        </w:rPr>
        <w:tab/>
        <w:t xml:space="preserve">W sprawach nie uregulowanych niniejszą umową mają zastosowanie przepisy ustawy z dnia </w:t>
      </w:r>
      <w:r w:rsidR="004F15B1" w:rsidRPr="00FE04C5">
        <w:rPr>
          <w:rFonts w:ascii="Arial" w:hAnsi="Arial" w:cs="Arial"/>
          <w:bCs/>
          <w:iCs/>
        </w:rPr>
        <w:t>11 września 2019 r.</w:t>
      </w:r>
      <w:r w:rsidRPr="00FE04C5">
        <w:rPr>
          <w:rFonts w:ascii="Arial" w:hAnsi="Arial" w:cs="Arial"/>
          <w:bCs/>
          <w:iCs/>
        </w:rPr>
        <w:t xml:space="preserve"> Prawo zamówień publicznych oraz odpowiednio przepisy kodeksu cywilnego i innych właściwych przepisów dotyczących zamówień publicznych, finansów publicznych oraz uczelni państwowych. </w:t>
      </w:r>
    </w:p>
    <w:p w14:paraId="1266E167" w14:textId="77777777" w:rsidR="00D12B77" w:rsidRPr="00FE04C5" w:rsidRDefault="00D12B77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2.</w:t>
      </w:r>
      <w:r w:rsidRPr="00FE04C5">
        <w:rPr>
          <w:rFonts w:ascii="Arial" w:hAnsi="Arial" w:cs="Arial"/>
          <w:szCs w:val="24"/>
        </w:rPr>
        <w:tab/>
        <w:t xml:space="preserve">Ewentualne spory wynikłe na tle realizacji niniejszej umowy strony poddają pod rozstrzygnięcie właściwemu rzeczowo </w:t>
      </w:r>
      <w:r w:rsidRPr="00FE04C5">
        <w:rPr>
          <w:rFonts w:ascii="Arial" w:hAnsi="Arial" w:cs="Arial"/>
          <w:iCs/>
          <w:szCs w:val="24"/>
        </w:rPr>
        <w:t>s</w:t>
      </w:r>
      <w:r w:rsidRPr="00FE04C5">
        <w:rPr>
          <w:rFonts w:ascii="Arial" w:hAnsi="Arial" w:cs="Arial"/>
          <w:szCs w:val="24"/>
        </w:rPr>
        <w:t xml:space="preserve">ądowi powszechnemu w Częstochowie. </w:t>
      </w:r>
    </w:p>
    <w:p w14:paraId="21BE1D2D" w14:textId="77777777" w:rsidR="00EF7B05" w:rsidRPr="00FE04C5" w:rsidRDefault="00D12B77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bCs w:val="0"/>
          <w:szCs w:val="24"/>
        </w:rPr>
      </w:pPr>
      <w:r w:rsidRPr="00FE04C5">
        <w:rPr>
          <w:rFonts w:ascii="Arial" w:hAnsi="Arial" w:cs="Arial"/>
          <w:bCs w:val="0"/>
          <w:szCs w:val="24"/>
        </w:rPr>
        <w:lastRenderedPageBreak/>
        <w:t>3.</w:t>
      </w:r>
      <w:r w:rsidRPr="00FE04C5">
        <w:rPr>
          <w:rFonts w:ascii="Arial" w:hAnsi="Arial" w:cs="Arial"/>
          <w:bCs w:val="0"/>
          <w:szCs w:val="24"/>
        </w:rPr>
        <w:tab/>
        <w:t>Zmiany niniejszej umowy wymagają formy pisemnej pod rygorem nieważności.</w:t>
      </w:r>
    </w:p>
    <w:p w14:paraId="6B22BA26" w14:textId="0B3D9222" w:rsidR="00D12B77" w:rsidRPr="00FE04C5" w:rsidRDefault="00EF7B05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  <w:r w:rsidRPr="00FE04C5">
        <w:rPr>
          <w:rFonts w:ascii="Arial" w:hAnsi="Arial" w:cs="Arial"/>
          <w:bCs w:val="0"/>
          <w:szCs w:val="24"/>
        </w:rPr>
        <w:t xml:space="preserve">4. </w:t>
      </w:r>
      <w:r w:rsidR="00D12B77" w:rsidRPr="00FE04C5">
        <w:rPr>
          <w:rFonts w:ascii="Arial" w:hAnsi="Arial" w:cs="Arial"/>
          <w:szCs w:val="24"/>
        </w:rPr>
        <w:t>Umowę sporządzono w 3 jednobrzmiących egzemplarzach, z których 2 otrzymuje Zamawiający, a 1 Wykonawca.</w:t>
      </w:r>
    </w:p>
    <w:p w14:paraId="541BC6D7" w14:textId="77777777" w:rsidR="00EF7B05" w:rsidRPr="00FE04C5" w:rsidRDefault="00EF7B05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</w:p>
    <w:p w14:paraId="2E4C37B8" w14:textId="77777777" w:rsidR="00D12B77" w:rsidRPr="00FE04C5" w:rsidRDefault="00D12B77" w:rsidP="00FE04C5">
      <w:pPr>
        <w:pStyle w:val="Nagwek1"/>
        <w:numPr>
          <w:ilvl w:val="0"/>
          <w:numId w:val="22"/>
        </w:numPr>
        <w:suppressAutoHyphens/>
        <w:spacing w:before="0" w:after="0" w:line="360" w:lineRule="auto"/>
        <w:ind w:firstLine="284"/>
        <w:jc w:val="both"/>
        <w:rPr>
          <w:rFonts w:cs="Arial"/>
          <w:iCs/>
          <w:sz w:val="24"/>
          <w:szCs w:val="24"/>
        </w:rPr>
      </w:pPr>
      <w:r w:rsidRPr="00FE04C5">
        <w:rPr>
          <w:rFonts w:cs="Arial"/>
          <w:sz w:val="24"/>
          <w:szCs w:val="24"/>
        </w:rPr>
        <w:t>Wykonawca</w:t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  <w:t>Zamawiający</w:t>
      </w:r>
    </w:p>
    <w:p w14:paraId="3D0267AF" w14:textId="77777777" w:rsidR="00D12B77" w:rsidRPr="00FE04C5" w:rsidRDefault="00D12B77" w:rsidP="00FE04C5">
      <w:pPr>
        <w:spacing w:line="360" w:lineRule="auto"/>
        <w:jc w:val="both"/>
        <w:rPr>
          <w:rFonts w:ascii="Arial" w:hAnsi="Arial" w:cs="Arial"/>
        </w:rPr>
      </w:pPr>
    </w:p>
    <w:p w14:paraId="20507640" w14:textId="77777777" w:rsidR="00D12B77" w:rsidRPr="00FE04C5" w:rsidRDefault="00D12B77" w:rsidP="00FE04C5">
      <w:pPr>
        <w:spacing w:line="360" w:lineRule="auto"/>
        <w:jc w:val="both"/>
        <w:rPr>
          <w:rFonts w:ascii="Arial" w:hAnsi="Arial" w:cs="Arial"/>
        </w:rPr>
      </w:pPr>
    </w:p>
    <w:p w14:paraId="49D52847" w14:textId="77777777" w:rsidR="002F798A" w:rsidRPr="00FE04C5" w:rsidRDefault="002F798A" w:rsidP="00FE04C5">
      <w:pPr>
        <w:spacing w:line="360" w:lineRule="auto"/>
        <w:jc w:val="both"/>
        <w:rPr>
          <w:rFonts w:ascii="Arial" w:hAnsi="Arial" w:cs="Arial"/>
        </w:rPr>
      </w:pPr>
    </w:p>
    <w:sectPr w:rsidR="002F798A" w:rsidRPr="00FE04C5" w:rsidSect="00A9741E">
      <w:headerReference w:type="default" r:id="rId7"/>
      <w:footerReference w:type="default" r:id="rId8"/>
      <w:pgSz w:w="11906" w:h="16838"/>
      <w:pgMar w:top="1814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8543DD" w14:textId="77777777" w:rsidR="002F4182" w:rsidRDefault="002F4182" w:rsidP="00A11516">
      <w:r>
        <w:separator/>
      </w:r>
    </w:p>
  </w:endnote>
  <w:endnote w:type="continuationSeparator" w:id="0">
    <w:p w14:paraId="660F8E6E" w14:textId="77777777" w:rsidR="002F4182" w:rsidRDefault="002F4182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2D876" w14:textId="77777777" w:rsidR="008F581C" w:rsidRDefault="008F581C" w:rsidP="008F581C">
    <w:pPr>
      <w:pStyle w:val="Stopka"/>
      <w:spacing w:after="0" w:line="240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56E76D" w14:textId="77777777" w:rsidR="002F4182" w:rsidRDefault="002F4182" w:rsidP="00A11516">
      <w:r>
        <w:separator/>
      </w:r>
    </w:p>
  </w:footnote>
  <w:footnote w:type="continuationSeparator" w:id="0">
    <w:p w14:paraId="4B949F8E" w14:textId="77777777" w:rsidR="002F4182" w:rsidRDefault="002F4182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5DDC42" w14:textId="161D738D" w:rsidR="00C61E05" w:rsidRDefault="00C61E05">
    <w:pPr>
      <w:pStyle w:val="Nagwek"/>
    </w:pPr>
    <w:r>
      <w:rPr>
        <w:noProof/>
      </w:rPr>
      <w:drawing>
        <wp:inline distT="0" distB="0" distL="0" distR="0" wp14:anchorId="41176F0B" wp14:editId="4D73D581">
          <wp:extent cx="5759450" cy="942455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4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350A1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6769618A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A4D4D78"/>
    <w:multiLevelType w:val="hybridMultilevel"/>
    <w:tmpl w:val="6F407BE2"/>
    <w:lvl w:ilvl="0" w:tplc="5AB0979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CBBC6510"/>
    <w:lvl w:ilvl="0" w:tplc="A87C395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8"/>
  </w:num>
  <w:num w:numId="25">
    <w:abstractNumId w:val="10"/>
  </w:num>
  <w:num w:numId="26">
    <w:abstractNumId w:val="15"/>
  </w:num>
  <w:num w:numId="27">
    <w:abstractNumId w:val="17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9"/>
  </w:num>
  <w:num w:numId="32">
    <w:abstractNumId w:val="20"/>
  </w:num>
  <w:num w:numId="33">
    <w:abstractNumId w:val="22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E7"/>
    <w:rsid w:val="00005A91"/>
    <w:rsid w:val="00025980"/>
    <w:rsid w:val="000350A7"/>
    <w:rsid w:val="00050714"/>
    <w:rsid w:val="0008790F"/>
    <w:rsid w:val="000C46D4"/>
    <w:rsid w:val="000E22F3"/>
    <w:rsid w:val="00102B6F"/>
    <w:rsid w:val="001047A9"/>
    <w:rsid w:val="00142819"/>
    <w:rsid w:val="001C0FCA"/>
    <w:rsid w:val="00203486"/>
    <w:rsid w:val="00236EF6"/>
    <w:rsid w:val="00242FAA"/>
    <w:rsid w:val="0025429F"/>
    <w:rsid w:val="00254625"/>
    <w:rsid w:val="00264353"/>
    <w:rsid w:val="002A2586"/>
    <w:rsid w:val="002C7834"/>
    <w:rsid w:val="002D7E88"/>
    <w:rsid w:val="002F4182"/>
    <w:rsid w:val="002F798A"/>
    <w:rsid w:val="00343853"/>
    <w:rsid w:val="0039638F"/>
    <w:rsid w:val="003A24A5"/>
    <w:rsid w:val="00422B37"/>
    <w:rsid w:val="004349CE"/>
    <w:rsid w:val="00444140"/>
    <w:rsid w:val="004447E9"/>
    <w:rsid w:val="00444A8B"/>
    <w:rsid w:val="00453A54"/>
    <w:rsid w:val="00454FBA"/>
    <w:rsid w:val="0046598E"/>
    <w:rsid w:val="004D0BD1"/>
    <w:rsid w:val="004D114B"/>
    <w:rsid w:val="004E5397"/>
    <w:rsid w:val="004F15B1"/>
    <w:rsid w:val="0051409C"/>
    <w:rsid w:val="00534ADC"/>
    <w:rsid w:val="00546AB9"/>
    <w:rsid w:val="005918FA"/>
    <w:rsid w:val="005F6A85"/>
    <w:rsid w:val="006221F8"/>
    <w:rsid w:val="006514D2"/>
    <w:rsid w:val="00660BB9"/>
    <w:rsid w:val="00661D77"/>
    <w:rsid w:val="00693CB8"/>
    <w:rsid w:val="006B2D47"/>
    <w:rsid w:val="006B4537"/>
    <w:rsid w:val="006C4D63"/>
    <w:rsid w:val="007479EB"/>
    <w:rsid w:val="0078603E"/>
    <w:rsid w:val="00793083"/>
    <w:rsid w:val="007F3CEF"/>
    <w:rsid w:val="00843211"/>
    <w:rsid w:val="00874DC2"/>
    <w:rsid w:val="008F581C"/>
    <w:rsid w:val="00956F83"/>
    <w:rsid w:val="00962959"/>
    <w:rsid w:val="00964FFC"/>
    <w:rsid w:val="00974326"/>
    <w:rsid w:val="0099711B"/>
    <w:rsid w:val="009A4D2C"/>
    <w:rsid w:val="009A680C"/>
    <w:rsid w:val="009B0E2D"/>
    <w:rsid w:val="00A11516"/>
    <w:rsid w:val="00A37269"/>
    <w:rsid w:val="00A46870"/>
    <w:rsid w:val="00A56C05"/>
    <w:rsid w:val="00A80BDC"/>
    <w:rsid w:val="00A86522"/>
    <w:rsid w:val="00A949AC"/>
    <w:rsid w:val="00A9741E"/>
    <w:rsid w:val="00B10C30"/>
    <w:rsid w:val="00B13573"/>
    <w:rsid w:val="00B302B7"/>
    <w:rsid w:val="00B6428C"/>
    <w:rsid w:val="00B66EF7"/>
    <w:rsid w:val="00B736E1"/>
    <w:rsid w:val="00B82EF4"/>
    <w:rsid w:val="00B8511B"/>
    <w:rsid w:val="00B9390E"/>
    <w:rsid w:val="00BA1334"/>
    <w:rsid w:val="00C3326B"/>
    <w:rsid w:val="00C5118D"/>
    <w:rsid w:val="00C61E05"/>
    <w:rsid w:val="00C72602"/>
    <w:rsid w:val="00C9638B"/>
    <w:rsid w:val="00CD024B"/>
    <w:rsid w:val="00D12B77"/>
    <w:rsid w:val="00D322D3"/>
    <w:rsid w:val="00D46856"/>
    <w:rsid w:val="00D80075"/>
    <w:rsid w:val="00D96F3F"/>
    <w:rsid w:val="00DB1778"/>
    <w:rsid w:val="00DC0C85"/>
    <w:rsid w:val="00E065E7"/>
    <w:rsid w:val="00E24383"/>
    <w:rsid w:val="00E51168"/>
    <w:rsid w:val="00E55145"/>
    <w:rsid w:val="00EA20A0"/>
    <w:rsid w:val="00EA4401"/>
    <w:rsid w:val="00EE2ADB"/>
    <w:rsid w:val="00EF7B05"/>
    <w:rsid w:val="00F0420B"/>
    <w:rsid w:val="00F14ADA"/>
    <w:rsid w:val="00F44624"/>
    <w:rsid w:val="00F86BC8"/>
    <w:rsid w:val="00F92819"/>
    <w:rsid w:val="00FA70ED"/>
    <w:rsid w:val="00FE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778DA6"/>
  <w15:docId w15:val="{AD2B8DC4-57F7-41F7-8B20-7082D9F3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14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4414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rsid w:val="00444140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4414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444140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444140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444140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444140"/>
    <w:pPr>
      <w:jc w:val="both"/>
    </w:pPr>
  </w:style>
  <w:style w:type="paragraph" w:customStyle="1" w:styleId="Plandokumentu1">
    <w:name w:val="Plan dokumentu1"/>
    <w:basedOn w:val="Normalny"/>
    <w:semiHidden/>
    <w:rsid w:val="00444140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Podtytu">
    <w:name w:val="Subtitle"/>
    <w:basedOn w:val="Normalny"/>
    <w:link w:val="PodtytuZnak"/>
    <w:qFormat/>
    <w:rsid w:val="004F15B1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rsid w:val="004F15B1"/>
    <w:rPr>
      <w:rFonts w:ascii="Arial" w:hAnsi="Arial"/>
      <w:sz w:val="24"/>
      <w:szCs w:val="24"/>
    </w:rPr>
  </w:style>
  <w:style w:type="paragraph" w:styleId="Lista">
    <w:name w:val="List"/>
    <w:basedOn w:val="Normalny"/>
    <w:rsid w:val="004F15B1"/>
    <w:pPr>
      <w:ind w:left="283" w:hanging="283"/>
      <w:contextualSpacing/>
    </w:pPr>
  </w:style>
  <w:style w:type="character" w:styleId="Odwoaniedokomentarza">
    <w:name w:val="annotation reference"/>
    <w:basedOn w:val="Domylnaczcionkaakapitu"/>
    <w:uiPriority w:val="99"/>
    <w:rsid w:val="004F15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F1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B1"/>
  </w:style>
  <w:style w:type="paragraph" w:styleId="Tematkomentarza">
    <w:name w:val="annotation subject"/>
    <w:basedOn w:val="Tekstkomentarza"/>
    <w:next w:val="Tekstkomentarza"/>
    <w:link w:val="TematkomentarzaZnak"/>
    <w:rsid w:val="004F15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F15B1"/>
    <w:rPr>
      <w:b/>
      <w:bCs/>
    </w:rPr>
  </w:style>
  <w:style w:type="character" w:styleId="Hipercze">
    <w:name w:val="Hyperlink"/>
    <w:rsid w:val="004F15B1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4F15B1"/>
  </w:style>
  <w:style w:type="character" w:customStyle="1" w:styleId="footnote">
    <w:name w:val="footnote"/>
    <w:basedOn w:val="Domylnaczcionkaakapitu"/>
    <w:rsid w:val="004F15B1"/>
  </w:style>
  <w:style w:type="paragraph" w:styleId="Spistreci1">
    <w:name w:val="toc 1"/>
    <w:basedOn w:val="Normalny"/>
    <w:next w:val="Normalny"/>
    <w:autoRedefine/>
    <w:rsid w:val="004F15B1"/>
    <w:pPr>
      <w:widowControl w:val="0"/>
      <w:tabs>
        <w:tab w:val="left" w:pos="540"/>
      </w:tabs>
      <w:autoSpaceDE w:val="0"/>
      <w:autoSpaceDN w:val="0"/>
      <w:adjustRightInd w:val="0"/>
    </w:pPr>
    <w:rPr>
      <w:b/>
      <w:bCs/>
      <w:color w:val="000000"/>
      <w:szCs w:val="19"/>
    </w:rPr>
  </w:style>
  <w:style w:type="character" w:customStyle="1" w:styleId="highlight">
    <w:name w:val="highlight"/>
    <w:basedOn w:val="Domylnaczcionkaakapitu"/>
    <w:rsid w:val="004F15B1"/>
  </w:style>
  <w:style w:type="paragraph" w:styleId="Bezodstpw">
    <w:name w:val="No Spacing"/>
    <w:uiPriority w:val="1"/>
    <w:qFormat/>
    <w:rsid w:val="00A9741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7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1950</Words>
  <Characters>11703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Marcin Malicki</cp:lastModifiedBy>
  <cp:revision>2</cp:revision>
  <cp:lastPrinted>2022-05-31T10:47:00Z</cp:lastPrinted>
  <dcterms:created xsi:type="dcterms:W3CDTF">2023-04-27T08:50:00Z</dcterms:created>
  <dcterms:modified xsi:type="dcterms:W3CDTF">2023-04-27T08:50:00Z</dcterms:modified>
</cp:coreProperties>
</file>