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16A73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16A7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16A73">
        <w:rPr>
          <w:sz w:val="22"/>
          <w:szCs w:val="22"/>
        </w:rPr>
        <w:t>2023-05-10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16A73" w:rsidRPr="00016A73" w:rsidRDefault="00016A73" w:rsidP="00577BC6">
      <w:pPr>
        <w:spacing w:after="40"/>
        <w:rPr>
          <w:b/>
          <w:bCs/>
          <w:sz w:val="22"/>
          <w:szCs w:val="22"/>
        </w:rPr>
      </w:pPr>
      <w:r w:rsidRPr="00016A73">
        <w:rPr>
          <w:b/>
          <w:bCs/>
          <w:sz w:val="22"/>
          <w:szCs w:val="22"/>
        </w:rPr>
        <w:t>Akademia Górniczo - Hutnicza</w:t>
      </w:r>
    </w:p>
    <w:p w:rsidR="00016A73" w:rsidRPr="00016A73" w:rsidRDefault="00016A73" w:rsidP="00577BC6">
      <w:pPr>
        <w:spacing w:after="40"/>
        <w:rPr>
          <w:b/>
          <w:bCs/>
          <w:sz w:val="22"/>
          <w:szCs w:val="22"/>
        </w:rPr>
      </w:pPr>
      <w:r w:rsidRPr="00016A73">
        <w:rPr>
          <w:b/>
          <w:bCs/>
          <w:sz w:val="22"/>
          <w:szCs w:val="22"/>
        </w:rPr>
        <w:t>im. Stanisława Staszica w Krakowie</w:t>
      </w:r>
    </w:p>
    <w:p w:rsidR="00D665F5" w:rsidRPr="00D91931" w:rsidRDefault="00016A73" w:rsidP="00577BC6">
      <w:pPr>
        <w:spacing w:after="40"/>
        <w:rPr>
          <w:b/>
          <w:bCs/>
          <w:sz w:val="22"/>
          <w:szCs w:val="22"/>
        </w:rPr>
      </w:pPr>
      <w:r w:rsidRPr="00016A73">
        <w:rPr>
          <w:b/>
          <w:bCs/>
          <w:sz w:val="22"/>
          <w:szCs w:val="22"/>
        </w:rPr>
        <w:t>Dział Zamówień Publicznych</w:t>
      </w:r>
    </w:p>
    <w:p w:rsidR="00D665F5" w:rsidRPr="00BD5546" w:rsidRDefault="00016A73" w:rsidP="00D665F5">
      <w:pPr>
        <w:rPr>
          <w:sz w:val="22"/>
          <w:szCs w:val="22"/>
        </w:rPr>
      </w:pPr>
      <w:r w:rsidRPr="00016A7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16A73">
        <w:rPr>
          <w:sz w:val="22"/>
          <w:szCs w:val="22"/>
        </w:rPr>
        <w:t>30</w:t>
      </w:r>
    </w:p>
    <w:p w:rsidR="00D665F5" w:rsidRPr="00BD5546" w:rsidRDefault="00016A73" w:rsidP="00D665F5">
      <w:pPr>
        <w:rPr>
          <w:sz w:val="22"/>
          <w:szCs w:val="22"/>
        </w:rPr>
      </w:pPr>
      <w:r w:rsidRPr="00016A7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16A7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6A73" w:rsidRPr="00016A73">
        <w:rPr>
          <w:b/>
          <w:sz w:val="22"/>
          <w:szCs w:val="22"/>
        </w:rPr>
        <w:t>KC-zp.272-249/23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16A73" w:rsidRPr="00016A7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16A7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16A73">
        <w:rPr>
          <w:b/>
          <w:sz w:val="22"/>
          <w:szCs w:val="22"/>
        </w:rPr>
        <w:t>Dostawa części komputerowych i urządzeń peryferyjnych dla jednostek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16A73" w:rsidRPr="00016A73">
        <w:rPr>
          <w:sz w:val="22"/>
          <w:szCs w:val="22"/>
        </w:rPr>
        <w:t>10/05/2023</w:t>
      </w:r>
      <w:r w:rsidR="00FF4AB1" w:rsidRPr="00577BC6">
        <w:rPr>
          <w:sz w:val="22"/>
          <w:szCs w:val="22"/>
        </w:rPr>
        <w:t xml:space="preserve"> o godz. </w:t>
      </w:r>
      <w:r w:rsidR="00016A73" w:rsidRPr="00016A7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16A73" w:rsidRPr="00493F8C" w:rsidTr="00435B7D">
        <w:tc>
          <w:tcPr>
            <w:tcW w:w="993" w:type="dxa"/>
            <w:shd w:val="clear" w:color="auto" w:fill="auto"/>
            <w:vAlign w:val="center"/>
          </w:tcPr>
          <w:p w:rsidR="00016A73" w:rsidRPr="00490DC0" w:rsidRDefault="00016A73" w:rsidP="00435B7D">
            <w:pPr>
              <w:spacing w:before="120" w:after="120"/>
              <w:jc w:val="center"/>
            </w:pPr>
            <w:r w:rsidRPr="00016A73">
              <w:t>1</w:t>
            </w:r>
          </w:p>
        </w:tc>
        <w:tc>
          <w:tcPr>
            <w:tcW w:w="5244" w:type="dxa"/>
            <w:shd w:val="clear" w:color="auto" w:fill="auto"/>
          </w:tcPr>
          <w:p w:rsidR="00016A73" w:rsidRPr="00490DC0" w:rsidRDefault="00016A73" w:rsidP="00435B7D">
            <w:pPr>
              <w:spacing w:before="40"/>
            </w:pPr>
            <w:r w:rsidRPr="00016A73">
              <w:t>Optiserw Kraków Jarosław Pogwizd</w:t>
            </w:r>
          </w:p>
          <w:p w:rsidR="00016A73" w:rsidRPr="00490DC0" w:rsidRDefault="00016A73" w:rsidP="00435B7D">
            <w:r w:rsidRPr="00016A73">
              <w:t>Królowej Jadwigi</w:t>
            </w:r>
            <w:r w:rsidRPr="00490DC0">
              <w:t xml:space="preserve"> </w:t>
            </w:r>
            <w:r w:rsidRPr="00016A73">
              <w:t>31</w:t>
            </w:r>
            <w:r w:rsidRPr="00490DC0">
              <w:t xml:space="preserve"> </w:t>
            </w:r>
          </w:p>
          <w:p w:rsidR="00016A73" w:rsidRPr="00490DC0" w:rsidRDefault="00016A73" w:rsidP="00435B7D">
            <w:pPr>
              <w:spacing w:after="40"/>
              <w:jc w:val="both"/>
            </w:pPr>
            <w:r w:rsidRPr="00016A73">
              <w:t>33-300</w:t>
            </w:r>
            <w:r w:rsidRPr="00490DC0">
              <w:t xml:space="preserve"> </w:t>
            </w:r>
            <w:r w:rsidRPr="00016A73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6A73" w:rsidRPr="00490DC0" w:rsidRDefault="00016A73" w:rsidP="00435B7D">
            <w:pPr>
              <w:spacing w:before="120" w:after="120"/>
              <w:jc w:val="both"/>
            </w:pPr>
            <w:r w:rsidRPr="00016A73">
              <w:t>34 043.94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0CC5" w:rsidRDefault="000B0CC5">
      <w:r>
        <w:separator/>
      </w:r>
    </w:p>
  </w:endnote>
  <w:endnote w:type="continuationSeparator" w:id="0">
    <w:p w:rsidR="000B0CC5" w:rsidRDefault="000B0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0CC5" w:rsidRDefault="000B0CC5">
      <w:r>
        <w:separator/>
      </w:r>
    </w:p>
  </w:footnote>
  <w:footnote w:type="continuationSeparator" w:id="0">
    <w:p w:rsidR="000B0CC5" w:rsidRDefault="000B0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A73" w:rsidRDefault="00016A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A73" w:rsidRDefault="00016A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A73" w:rsidRDefault="00016A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0CC5"/>
    <w:rsid w:val="00007727"/>
    <w:rsid w:val="00016A73"/>
    <w:rsid w:val="00017720"/>
    <w:rsid w:val="00035488"/>
    <w:rsid w:val="000B0CC5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A17944-D86D-4EFF-B9FB-527B612B8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2023-05-10T09:03:00Z</dcterms:created>
  <dcterms:modified xsi:type="dcterms:W3CDTF">2023-05-10T09:03:00Z</dcterms:modified>
</cp:coreProperties>
</file>