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7D7C10" w14:textId="592E493B" w:rsidR="00067690" w:rsidRDefault="00067690" w:rsidP="006C1C75">
      <w:pPr>
        <w:pStyle w:val="Nagwek1"/>
        <w:jc w:val="right"/>
        <w:rPr>
          <w:rFonts w:ascii="Times New Roman" w:hAnsi="Times New Roman" w:cs="Times New Roman"/>
          <w:sz w:val="24"/>
          <w:szCs w:val="24"/>
        </w:rPr>
      </w:pPr>
      <w:bookmarkStart w:id="0" w:name="_Toc57796452"/>
      <w:r>
        <w:rPr>
          <w:rFonts w:ascii="Times New Roman" w:hAnsi="Times New Roman" w:cs="Times New Roman"/>
          <w:sz w:val="24"/>
          <w:szCs w:val="24"/>
        </w:rPr>
        <w:t>Znak sprawy K-2.381/12/2023</w:t>
      </w:r>
    </w:p>
    <w:p w14:paraId="4DB577C5" w14:textId="407EB1F3" w:rsidR="006C1C75" w:rsidRDefault="006C1C75" w:rsidP="006C1C75">
      <w:pPr>
        <w:pStyle w:val="Nagwek1"/>
        <w:jc w:val="right"/>
        <w:rPr>
          <w:rFonts w:ascii="Times New Roman" w:hAnsi="Times New Roman" w:cs="Times New Roman"/>
          <w:sz w:val="24"/>
          <w:szCs w:val="24"/>
        </w:rPr>
      </w:pPr>
      <w:r>
        <w:rPr>
          <w:rFonts w:ascii="Times New Roman" w:hAnsi="Times New Roman" w:cs="Times New Roman"/>
          <w:sz w:val="24"/>
          <w:szCs w:val="24"/>
        </w:rPr>
        <w:t>Załącznik nr 1 do SWZ</w:t>
      </w:r>
    </w:p>
    <w:p w14:paraId="45C08CB2" w14:textId="77777777" w:rsidR="006C1C75" w:rsidRDefault="006C1C75" w:rsidP="003A0955">
      <w:pPr>
        <w:pStyle w:val="Nagwek1"/>
        <w:jc w:val="center"/>
        <w:rPr>
          <w:rFonts w:ascii="Times New Roman" w:hAnsi="Times New Roman" w:cs="Times New Roman"/>
          <w:sz w:val="24"/>
          <w:szCs w:val="24"/>
        </w:rPr>
      </w:pPr>
    </w:p>
    <w:p w14:paraId="06E25120" w14:textId="77777777" w:rsidR="00F84D33" w:rsidRDefault="00F84D33" w:rsidP="003A0955">
      <w:pPr>
        <w:pStyle w:val="Nagwek1"/>
        <w:jc w:val="center"/>
        <w:rPr>
          <w:rFonts w:ascii="Times New Roman" w:hAnsi="Times New Roman" w:cs="Times New Roman"/>
          <w:sz w:val="24"/>
          <w:szCs w:val="24"/>
        </w:rPr>
      </w:pPr>
      <w:r>
        <w:rPr>
          <w:rFonts w:ascii="Times New Roman" w:hAnsi="Times New Roman" w:cs="Times New Roman"/>
          <w:sz w:val="24"/>
          <w:szCs w:val="24"/>
        </w:rPr>
        <w:t>SZCZEGÓŁOWY OPIS PRZEDMIOTU ZAMÓWIENIA</w:t>
      </w:r>
      <w:bookmarkEnd w:id="0"/>
    </w:p>
    <w:p w14:paraId="334EDE8A" w14:textId="77777777" w:rsidR="003A0955" w:rsidRDefault="00F84D33" w:rsidP="003A0955">
      <w:pPr>
        <w:jc w:val="center"/>
        <w:rPr>
          <w:b/>
        </w:rPr>
      </w:pPr>
      <w:r>
        <w:rPr>
          <w:b/>
        </w:rPr>
        <w:t>System ochrony zewnętrznej i wewnętrznej wraz z obsługą portierni, szatni oraz parkingów na terenie Akademii Wychowania Fizycznego im. Bronisława Czecha w  Krakowie wraz z usługą konwoju wartośc</w:t>
      </w:r>
      <w:r w:rsidR="00A37BC2">
        <w:rPr>
          <w:b/>
        </w:rPr>
        <w:t>i pieniężnych</w:t>
      </w:r>
      <w:r w:rsidR="003A0955">
        <w:rPr>
          <w:b/>
        </w:rPr>
        <w:t xml:space="preserve"> w okresie </w:t>
      </w:r>
    </w:p>
    <w:p w14:paraId="73BC2A86" w14:textId="751AFA2C" w:rsidR="00F84D33" w:rsidRDefault="001F058F" w:rsidP="003A0955">
      <w:pPr>
        <w:jc w:val="center"/>
        <w:rPr>
          <w:b/>
        </w:rPr>
      </w:pPr>
      <w:proofErr w:type="gramStart"/>
      <w:r>
        <w:rPr>
          <w:b/>
        </w:rPr>
        <w:t>od</w:t>
      </w:r>
      <w:proofErr w:type="gramEnd"/>
      <w:r>
        <w:rPr>
          <w:b/>
        </w:rPr>
        <w:t xml:space="preserve"> </w:t>
      </w:r>
      <w:r w:rsidR="00067690">
        <w:rPr>
          <w:b/>
        </w:rPr>
        <w:t>udzielenia zamówienia</w:t>
      </w:r>
      <w:r w:rsidR="003A0955">
        <w:rPr>
          <w:b/>
        </w:rPr>
        <w:t xml:space="preserve"> do 31.05</w:t>
      </w:r>
      <w:r>
        <w:rPr>
          <w:b/>
        </w:rPr>
        <w:t>.2025</w:t>
      </w:r>
      <w:proofErr w:type="gramStart"/>
      <w:r w:rsidR="00F84D33">
        <w:rPr>
          <w:b/>
        </w:rPr>
        <w:t>r</w:t>
      </w:r>
      <w:proofErr w:type="gramEnd"/>
      <w:r w:rsidR="00F84D33">
        <w:rPr>
          <w:b/>
        </w:rPr>
        <w:t>.</w:t>
      </w:r>
    </w:p>
    <w:p w14:paraId="14B84115" w14:textId="77777777" w:rsidR="00F84D33" w:rsidRDefault="00F84D33" w:rsidP="00F84D33">
      <w:pPr>
        <w:pStyle w:val="Nagwek1"/>
        <w:rPr>
          <w:rFonts w:ascii="Times New Roman" w:hAnsi="Times New Roman" w:cs="Times New Roman"/>
          <w:sz w:val="24"/>
          <w:szCs w:val="24"/>
        </w:rPr>
      </w:pPr>
      <w:bookmarkStart w:id="1" w:name="_Toc57796453"/>
      <w:r>
        <w:rPr>
          <w:rFonts w:ascii="Times New Roman" w:hAnsi="Times New Roman" w:cs="Times New Roman"/>
          <w:sz w:val="24"/>
          <w:szCs w:val="24"/>
        </w:rPr>
        <w:t xml:space="preserve">Ogólne zasady </w:t>
      </w:r>
      <w:r w:rsidR="006C1C75">
        <w:rPr>
          <w:rFonts w:ascii="Times New Roman" w:hAnsi="Times New Roman" w:cs="Times New Roman"/>
          <w:sz w:val="24"/>
          <w:szCs w:val="24"/>
        </w:rPr>
        <w:t>realizacji zamówienia i obowiązki Wykonawcy</w:t>
      </w:r>
      <w:r>
        <w:rPr>
          <w:rFonts w:ascii="Times New Roman" w:hAnsi="Times New Roman" w:cs="Times New Roman"/>
          <w:sz w:val="24"/>
          <w:szCs w:val="24"/>
        </w:rPr>
        <w:t>:</w:t>
      </w:r>
      <w:bookmarkEnd w:id="1"/>
    </w:p>
    <w:p w14:paraId="7BA57367" w14:textId="77777777" w:rsidR="00F84D33" w:rsidRDefault="00F84D33" w:rsidP="00F84D33">
      <w:pPr>
        <w:pStyle w:val="Akapitzlist"/>
        <w:numPr>
          <w:ilvl w:val="0"/>
          <w:numId w:val="1"/>
        </w:numPr>
        <w:tabs>
          <w:tab w:val="num" w:pos="284"/>
        </w:tabs>
        <w:ind w:left="284" w:hanging="284"/>
        <w:jc w:val="both"/>
      </w:pPr>
      <w:r>
        <w:t>Wszyscy pracownicy Wykonawcy muszą pełnić służbę w mundurach z emblematami umożliwiającymi identyfikację firmy Wykonawcy i z umieszczonymi w widocznym miejscu identyfikatorami umożliwiającymi identyfikację pracownika Wykonawcy.</w:t>
      </w:r>
    </w:p>
    <w:p w14:paraId="15494024" w14:textId="77777777" w:rsidR="00536B8B" w:rsidRDefault="00536B8B" w:rsidP="00536B8B">
      <w:pPr>
        <w:pStyle w:val="Akapitzlist"/>
        <w:numPr>
          <w:ilvl w:val="0"/>
          <w:numId w:val="1"/>
        </w:numPr>
        <w:tabs>
          <w:tab w:val="num" w:pos="284"/>
        </w:tabs>
        <w:ind w:left="284" w:hanging="284"/>
        <w:jc w:val="both"/>
      </w:pPr>
      <w:r w:rsidRPr="00536B8B">
        <w:t xml:space="preserve">Wykonawca oznaczy obiekty Zamawiającego z pomocą znaków </w:t>
      </w:r>
      <w:proofErr w:type="gramStart"/>
      <w:r w:rsidRPr="00536B8B">
        <w:t xml:space="preserve">informujących  </w:t>
      </w:r>
      <w:r w:rsidRPr="00536B8B">
        <w:rPr>
          <w:bCs/>
          <w:iCs/>
        </w:rPr>
        <w:br/>
      </w:r>
      <w:r w:rsidRPr="00536B8B">
        <w:t>o</w:t>
      </w:r>
      <w:proofErr w:type="gramEnd"/>
      <w:r w:rsidRPr="00536B8B">
        <w:t xml:space="preserve"> monitorowaniu przez siebie obiektu.</w:t>
      </w:r>
    </w:p>
    <w:p w14:paraId="362E5329" w14:textId="77777777" w:rsidR="00F84D33" w:rsidRDefault="00F84D33" w:rsidP="00F84D33">
      <w:pPr>
        <w:pStyle w:val="Akapitzlist"/>
        <w:numPr>
          <w:ilvl w:val="0"/>
          <w:numId w:val="1"/>
        </w:numPr>
        <w:tabs>
          <w:tab w:val="num" w:pos="284"/>
        </w:tabs>
        <w:ind w:left="284" w:hanging="284"/>
        <w:jc w:val="both"/>
      </w:pPr>
      <w:r>
        <w:t>Wykonawca zobowiązany jest do kontroli pełnienia służby przez swoich pracowników o różnych porach dnia oraz udokumentowania tej kontroli poprzez dokonanie wpisu do Książki Służb jeden raz w ciągu doby.</w:t>
      </w:r>
    </w:p>
    <w:p w14:paraId="2A391A92" w14:textId="77777777" w:rsidR="00F84D33" w:rsidRPr="006C1C75" w:rsidRDefault="00F84D33" w:rsidP="00F84D33">
      <w:pPr>
        <w:pStyle w:val="Akapitzlist"/>
        <w:numPr>
          <w:ilvl w:val="0"/>
          <w:numId w:val="1"/>
        </w:numPr>
        <w:tabs>
          <w:tab w:val="num" w:pos="284"/>
        </w:tabs>
        <w:ind w:left="284" w:hanging="284"/>
        <w:jc w:val="both"/>
      </w:pPr>
      <w:r>
        <w:t xml:space="preserve">Wykonawca zostanie zapoznany </w:t>
      </w:r>
      <w:proofErr w:type="gramStart"/>
      <w:r>
        <w:t>przez  Zamawiającego</w:t>
      </w:r>
      <w:proofErr w:type="gramEnd"/>
      <w:r>
        <w:t xml:space="preserve"> z zasadami postępowania na wypadek wystąpienia zagrożenia na terenie i w obiektach Zamawiającego i konieczności ewakuacji zgodnie z obowiązującymi u </w:t>
      </w:r>
      <w:r w:rsidRPr="006C1C75">
        <w:t xml:space="preserve">Zamawiającego </w:t>
      </w:r>
      <w:r w:rsidR="006C1C75" w:rsidRPr="006C1C75">
        <w:t>i</w:t>
      </w:r>
      <w:r w:rsidRPr="006C1C75">
        <w:t>nstrukcjami.</w:t>
      </w:r>
    </w:p>
    <w:p w14:paraId="6BBD223C" w14:textId="77777777" w:rsidR="00536B8B" w:rsidRDefault="00536B8B" w:rsidP="00536B8B">
      <w:pPr>
        <w:pStyle w:val="Akapitzlist"/>
        <w:numPr>
          <w:ilvl w:val="0"/>
          <w:numId w:val="1"/>
        </w:numPr>
        <w:tabs>
          <w:tab w:val="num" w:pos="284"/>
        </w:tabs>
        <w:ind w:left="284" w:hanging="284"/>
        <w:jc w:val="both"/>
      </w:pPr>
      <w:r w:rsidRPr="00536B8B">
        <w:t xml:space="preserve">Wykonawca we własnym zakresie i na własny koszt przeprowadzi szkolenie osób realizujących zamówienie w zakresie BHP i p.poż. Pracownicy Wykonawcy muszą </w:t>
      </w:r>
      <w:r w:rsidRPr="00536B8B">
        <w:br/>
        <w:t>w trakcie obowiązywania umowy posiadać aktualne i ważne badania lekarskie oraz świadectwa BHP.</w:t>
      </w:r>
    </w:p>
    <w:p w14:paraId="51D757C6" w14:textId="77777777" w:rsidR="00536B8B" w:rsidRDefault="00536B8B" w:rsidP="00536B8B">
      <w:pPr>
        <w:pStyle w:val="Akapitzlist"/>
        <w:numPr>
          <w:ilvl w:val="0"/>
          <w:numId w:val="1"/>
        </w:numPr>
        <w:tabs>
          <w:tab w:val="num" w:pos="284"/>
        </w:tabs>
        <w:ind w:left="284" w:hanging="284"/>
        <w:jc w:val="both"/>
      </w:pPr>
      <w:r w:rsidRPr="00536B8B">
        <w:t xml:space="preserve">Koordynator zapozna wszystkich pracowników Wykonawcy z instrukcją w zakresie zasad postępowania w wypadku wystąpienia zagrożenia na terenie obiektów Uczelni </w:t>
      </w:r>
      <w:r w:rsidRPr="00536B8B">
        <w:br/>
        <w:t xml:space="preserve">i konieczności ewakuacji. Instrukcje są dostępne na każdej portierni. Osoby pełniące </w:t>
      </w:r>
      <w:r w:rsidRPr="00536B8B">
        <w:br/>
        <w:t xml:space="preserve">u Zamawiającego obowiązki kwalifikowanego pracownika ochrony i portierni muszą być przeszkoleni przez Wykonawcę w powyższym zakresie przed przejęciem swoich obowiązków. Wykonawca w dniu przejęcia obowiązków, przedstawi Zamawiającemu pisemne oświadczenia swoich pracowników, dotyczącego przeszkolenia </w:t>
      </w:r>
      <w:r w:rsidRPr="00536B8B">
        <w:br/>
        <w:t xml:space="preserve">ze znajomości powyższych instrukcji i zasad postępowania. Odpowiedzialność </w:t>
      </w:r>
      <w:r w:rsidRPr="00536B8B">
        <w:br/>
        <w:t>za niewywiązywanie się pracowników ochrony i portierni z obowiązków w zakresie stosowania powyższych zasad spoczywa na Wykonawcy.</w:t>
      </w:r>
    </w:p>
    <w:p w14:paraId="4D4F2A0F" w14:textId="1317BB24" w:rsidR="00F84D33" w:rsidRDefault="00F84D33" w:rsidP="00F84D33">
      <w:pPr>
        <w:pStyle w:val="Akapitzlist"/>
        <w:numPr>
          <w:ilvl w:val="0"/>
          <w:numId w:val="1"/>
        </w:numPr>
        <w:tabs>
          <w:tab w:val="num" w:pos="284"/>
        </w:tabs>
        <w:ind w:left="284" w:hanging="284"/>
        <w:jc w:val="both"/>
      </w:pPr>
      <w:r>
        <w:t xml:space="preserve">Wykonawca </w:t>
      </w:r>
      <w:proofErr w:type="gramStart"/>
      <w:r>
        <w:t>przedstawi  pisemnie</w:t>
      </w:r>
      <w:proofErr w:type="gramEnd"/>
      <w:r>
        <w:t xml:space="preserve"> oświadczenie o zapoznaniu swoich pracowników z Instrukcjami, o których mowa w punk</w:t>
      </w:r>
      <w:r w:rsidR="00FD25D1">
        <w:t>tach 6</w:t>
      </w:r>
      <w:r>
        <w:t>.</w:t>
      </w:r>
    </w:p>
    <w:p w14:paraId="710D6733" w14:textId="77777777" w:rsidR="00F84D33" w:rsidRPr="00536B8B" w:rsidRDefault="00F84D33" w:rsidP="00536B8B">
      <w:pPr>
        <w:pStyle w:val="Akapitzlist"/>
        <w:numPr>
          <w:ilvl w:val="0"/>
          <w:numId w:val="1"/>
        </w:numPr>
        <w:tabs>
          <w:tab w:val="num" w:pos="284"/>
        </w:tabs>
        <w:ind w:left="284" w:hanging="284"/>
        <w:jc w:val="both"/>
      </w:pPr>
      <w:r>
        <w:t>Pracownicy Wykonawcy zobowiązani są dbać o estetycz</w:t>
      </w:r>
      <w:r w:rsidR="00536B8B">
        <w:t>ną prezencję i kulturę osobistą</w:t>
      </w:r>
      <w:r w:rsidR="00536B8B">
        <w:rPr>
          <w:rFonts w:cs="F"/>
          <w:kern w:val="2"/>
          <w:lang w:eastAsia="ar-SA"/>
        </w:rPr>
        <w:t>, pozwalającą</w:t>
      </w:r>
      <w:r w:rsidR="00536B8B" w:rsidRPr="00536B8B">
        <w:rPr>
          <w:rFonts w:cs="F"/>
          <w:kern w:val="2"/>
          <w:lang w:eastAsia="ar-SA"/>
        </w:rPr>
        <w:t xml:space="preserve"> na poprawną komunikację z innymi ludźmi. Zabrania się pracownikom Wykonawcy p</w:t>
      </w:r>
      <w:r w:rsidR="00536B8B" w:rsidRPr="00536B8B">
        <w:rPr>
          <w:rFonts w:cs="F"/>
          <w:bCs/>
          <w:kern w:val="2"/>
          <w:lang w:eastAsia="ar-SA"/>
        </w:rPr>
        <w:t>rzystąpienia do świadczenia usługi w stanie po spożyciu alkoholu lub innych środkach odurzających.</w:t>
      </w:r>
    </w:p>
    <w:p w14:paraId="2A3D02FE" w14:textId="77777777" w:rsidR="00536B8B" w:rsidRDefault="00536B8B" w:rsidP="00536B8B">
      <w:pPr>
        <w:pStyle w:val="Akapitzlist"/>
        <w:numPr>
          <w:ilvl w:val="0"/>
          <w:numId w:val="1"/>
        </w:numPr>
        <w:tabs>
          <w:tab w:val="num" w:pos="284"/>
        </w:tabs>
        <w:ind w:left="284" w:hanging="284"/>
        <w:jc w:val="both"/>
      </w:pPr>
      <w:r w:rsidRPr="00536B8B">
        <w:t>Wykonawca będzie każdorazowo powiadamiał Zamawiającego o zdarzeniach mających wpływ na ochronę obiektów.</w:t>
      </w:r>
    </w:p>
    <w:p w14:paraId="01A8A0AB" w14:textId="77777777" w:rsidR="00536B8B" w:rsidRDefault="00536B8B" w:rsidP="00DB6DD0">
      <w:pPr>
        <w:pStyle w:val="Akapitzlist"/>
        <w:numPr>
          <w:ilvl w:val="0"/>
          <w:numId w:val="1"/>
        </w:numPr>
        <w:tabs>
          <w:tab w:val="clear" w:pos="644"/>
          <w:tab w:val="num" w:pos="284"/>
          <w:tab w:val="num" w:pos="426"/>
        </w:tabs>
        <w:ind w:left="284" w:hanging="284"/>
        <w:jc w:val="both"/>
      </w:pPr>
      <w:r w:rsidRPr="00536B8B">
        <w:t xml:space="preserve">Wykonawca zapewni należytą łączność pomiędzy osobami wykonującymi obowiązki </w:t>
      </w:r>
      <w:r w:rsidRPr="00536B8B">
        <w:br/>
        <w:t xml:space="preserve">na stanowisku kwalifikowanego pracownika ochrony, portierni i parkingów oraz </w:t>
      </w:r>
      <w:r w:rsidRPr="00536B8B">
        <w:br/>
        <w:t>w razie potrzeby konwojentów.</w:t>
      </w:r>
    </w:p>
    <w:p w14:paraId="3D288428" w14:textId="77777777" w:rsidR="00536B8B" w:rsidRDefault="00536B8B" w:rsidP="00DB6DD0">
      <w:pPr>
        <w:pStyle w:val="Akapitzlist"/>
        <w:numPr>
          <w:ilvl w:val="0"/>
          <w:numId w:val="1"/>
        </w:numPr>
        <w:tabs>
          <w:tab w:val="clear" w:pos="644"/>
          <w:tab w:val="num" w:pos="284"/>
          <w:tab w:val="num" w:pos="426"/>
        </w:tabs>
        <w:ind w:left="284" w:hanging="284"/>
        <w:jc w:val="both"/>
      </w:pPr>
      <w:r w:rsidRPr="00536B8B">
        <w:t>Wykonawca będzie respektował obowiązujący na terenie Uczelni całkowity zakaz palenia tytoniu w odniesieniu do własnego personelu i innych osób przebywających na terenie Uczelni.</w:t>
      </w:r>
    </w:p>
    <w:p w14:paraId="5662C9AC" w14:textId="77777777" w:rsidR="00DB6DD0" w:rsidRDefault="00DB6DD0" w:rsidP="00DB6DD0">
      <w:pPr>
        <w:pStyle w:val="Akapitzlist"/>
        <w:numPr>
          <w:ilvl w:val="0"/>
          <w:numId w:val="1"/>
        </w:numPr>
        <w:tabs>
          <w:tab w:val="clear" w:pos="644"/>
          <w:tab w:val="num" w:pos="284"/>
          <w:tab w:val="num" w:pos="426"/>
        </w:tabs>
        <w:ind w:left="284" w:hanging="284"/>
        <w:jc w:val="both"/>
      </w:pPr>
      <w:r w:rsidRPr="00DB6DD0">
        <w:lastRenderedPageBreak/>
        <w:t xml:space="preserve">Pracownicy Wykonawcy mają obowiązek stawiać się punktualnie na miejscu wykonywania obowiązków. Jeżeli z przyczyn obiektywnych nie ma możliwości stawiennictwa pracownika np. portierni, parkingu, szatni na czas, koordynator ze strony Wykonawcy zapewnia zastępstwo innego pracownika (np. z obchodu ) a do maksymalnie 30 minut zastępstwo osoby docelowej spośród osób wskazanych jako oddelegowane do wykonywania umowy  za nieobecnego pracownika. Nie ma możliwości, aby portiernie </w:t>
      </w:r>
      <w:r w:rsidRPr="00DB6DD0">
        <w:br/>
        <w:t>i wjazdy pozostawały nieobsadzone w godzinach wynikających z umowy.</w:t>
      </w:r>
    </w:p>
    <w:p w14:paraId="26DFBA4E" w14:textId="77777777" w:rsidR="00536B8B" w:rsidRPr="00536B8B" w:rsidRDefault="00DB6DD0" w:rsidP="006C1C75">
      <w:pPr>
        <w:pStyle w:val="Akapitzlist"/>
        <w:numPr>
          <w:ilvl w:val="0"/>
          <w:numId w:val="1"/>
        </w:numPr>
        <w:tabs>
          <w:tab w:val="clear" w:pos="644"/>
          <w:tab w:val="num" w:pos="284"/>
          <w:tab w:val="num" w:pos="426"/>
        </w:tabs>
        <w:ind w:left="284" w:hanging="284"/>
        <w:jc w:val="both"/>
      </w:pPr>
      <w:r w:rsidRPr="00DB6DD0">
        <w:t xml:space="preserve">Wykonawca obowiązany jest bezwzględnie uzbrajać wszystkie alarmy. Uzbrajania alarmów dokonuje portier pełniący służbę na Portierni w Budynku Głównym. </w:t>
      </w:r>
      <w:r w:rsidRPr="00DB6DD0">
        <w:br/>
        <w:t xml:space="preserve">W przypadku  Pawilonu </w:t>
      </w:r>
      <w:proofErr w:type="spellStart"/>
      <w:r w:rsidRPr="00DB6DD0">
        <w:t>Dydaktyczno</w:t>
      </w:r>
      <w:proofErr w:type="spellEnd"/>
      <w:r w:rsidRPr="00DB6DD0">
        <w:t xml:space="preserve"> – Sportowego im. Henryka Jordana alarm  uzbraja pracownik patrolu obchodowego. Jeżeli występują trudności techniczne (awaria, brak możliwości uzbrojenia alarmu) informacja o tym bezwzględnie ma zostać  wpisana </w:t>
      </w:r>
      <w:r w:rsidRPr="00DB6DD0">
        <w:br/>
        <w:t>do Książki Służb znajdującej się w portierni Budynku Głównego z podaniem przyczyny</w:t>
      </w:r>
      <w:r w:rsidRPr="00DB6DD0">
        <w:br/>
        <w:t xml:space="preserve"> lub opisu problemu. Koordynator winny jest pilnie poinformować o zdarzeniu </w:t>
      </w:r>
      <w:r w:rsidRPr="00DB6DD0">
        <w:br/>
        <w:t xml:space="preserve">za pośrednictwem maila osobę wskazaną do kontaktu z ramienia Zamawiającego. Brak stwierdzenia awarii w opisany sposób skutkował będzie przyjęciem, iż w razie </w:t>
      </w:r>
      <w:r w:rsidRPr="00DB6DD0">
        <w:br/>
        <w:t>nie uzbrojenia alarmu odpowiedzialność za to ponosi Wykonawca. </w:t>
      </w:r>
    </w:p>
    <w:p w14:paraId="6FFB0E9C" w14:textId="77777777" w:rsidR="00536B8B" w:rsidRPr="00536B8B" w:rsidRDefault="00536B8B" w:rsidP="00536B8B">
      <w:pPr>
        <w:pStyle w:val="Akapitzlist"/>
        <w:numPr>
          <w:ilvl w:val="0"/>
          <w:numId w:val="1"/>
        </w:numPr>
        <w:tabs>
          <w:tab w:val="num" w:pos="284"/>
        </w:tabs>
        <w:ind w:left="284" w:hanging="284"/>
        <w:jc w:val="both"/>
      </w:pPr>
      <w:r w:rsidRPr="00536B8B">
        <w:rPr>
          <w:rFonts w:eastAsia="Lucida Sans Unicode"/>
          <w:bCs/>
          <w:iCs/>
          <w:kern w:val="2"/>
          <w:lang w:eastAsia="en-US"/>
        </w:rPr>
        <w:t>Wykonawca będzie sprawował kompleksową ochronę osób</w:t>
      </w:r>
      <w:r w:rsidR="00DB6DD0">
        <w:rPr>
          <w:rFonts w:eastAsia="Lucida Sans Unicode"/>
          <w:bCs/>
          <w:iCs/>
          <w:kern w:val="2"/>
          <w:lang w:eastAsia="en-US"/>
        </w:rPr>
        <w:t xml:space="preserve"> i mienia na wskazanym terenie </w:t>
      </w:r>
      <w:r w:rsidRPr="00536B8B">
        <w:rPr>
          <w:rFonts w:eastAsia="Lucida Sans Unicode"/>
          <w:bCs/>
          <w:iCs/>
          <w:kern w:val="2"/>
          <w:lang w:eastAsia="en-US"/>
        </w:rPr>
        <w:t>i w wymienionych obiektach</w:t>
      </w:r>
      <w:r w:rsidRPr="00536B8B">
        <w:rPr>
          <w:bCs/>
          <w:iCs/>
          <w:kern w:val="2"/>
          <w:lang w:eastAsia="en-US"/>
        </w:rPr>
        <w:t xml:space="preserve"> </w:t>
      </w:r>
      <w:r w:rsidRPr="00536B8B">
        <w:rPr>
          <w:rFonts w:eastAsia="Lucida Sans Unicode"/>
          <w:bCs/>
          <w:iCs/>
          <w:kern w:val="2"/>
          <w:lang w:eastAsia="en-US"/>
        </w:rPr>
        <w:t xml:space="preserve">w szczególności poprzez: </w:t>
      </w:r>
    </w:p>
    <w:p w14:paraId="0D6C736E"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ochronę</w:t>
      </w:r>
      <w:proofErr w:type="gramEnd"/>
      <w:r w:rsidRPr="00536B8B">
        <w:rPr>
          <w:rFonts w:cs="F"/>
          <w:kern w:val="2"/>
        </w:rPr>
        <w:t xml:space="preserve"> terenów i obiektów Akademii Wychowania Fizycznego w Krakowie wraz </w:t>
      </w:r>
      <w:r w:rsidRPr="00536B8B">
        <w:rPr>
          <w:rFonts w:cs="F"/>
          <w:kern w:val="2"/>
        </w:rPr>
        <w:br/>
        <w:t xml:space="preserve">z ich wyposażeniem, polegającej na strzeżeniu mienia znajdującego się w budynkach celem zabezpieczenia ich przed dewastacją, uszkodzeniem, kradzieżą, włamaniem </w:t>
      </w:r>
      <w:r w:rsidRPr="00536B8B">
        <w:rPr>
          <w:rFonts w:cs="F"/>
          <w:kern w:val="2"/>
        </w:rPr>
        <w:br/>
        <w:t>do pomieszczeń lub innymi aktami wandalizmu mienia oraz dokumentów Zamawiającego;</w:t>
      </w:r>
    </w:p>
    <w:p w14:paraId="14950713"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ochronę</w:t>
      </w:r>
      <w:proofErr w:type="gramEnd"/>
      <w:r w:rsidRPr="00536B8B">
        <w:rPr>
          <w:rFonts w:cs="F"/>
          <w:kern w:val="2"/>
        </w:rPr>
        <w:t xml:space="preserve"> życia, zdrowia, nietykalności osobistej oraz mienia mieszkańców domów studenckich, pracowników i innych osób przebywających na chronionym terenie, utrzymanie porządku wśród osób przebywających na terenie AWF;</w:t>
      </w:r>
    </w:p>
    <w:p w14:paraId="343D1BA6"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natychmiastowe</w:t>
      </w:r>
      <w:proofErr w:type="gramEnd"/>
      <w:r w:rsidRPr="00536B8B">
        <w:rPr>
          <w:rFonts w:cs="F"/>
          <w:kern w:val="2"/>
        </w:rPr>
        <w:t xml:space="preserve"> podejmowanie działań mających na celu minimalizację szkód powstałych w wyniku kradzieży, pożaru, awarii instalacji, urządzeń technicznych, klęsk żywiołowych i innych zdarzeń losowych;</w:t>
      </w:r>
    </w:p>
    <w:p w14:paraId="275A8E8A"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niezwłoczne</w:t>
      </w:r>
      <w:proofErr w:type="gramEnd"/>
      <w:r w:rsidRPr="00536B8B">
        <w:rPr>
          <w:rFonts w:cs="F"/>
          <w:kern w:val="2"/>
        </w:rPr>
        <w:t xml:space="preserve"> informowanie Zamawiającego o nieprawidłowościach, awariach oraz wszystkich okolicznościach mających wpływ na stan bezpieczeństwa chronionych obiektów;</w:t>
      </w:r>
    </w:p>
    <w:p w14:paraId="581B18CD"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skuteczne</w:t>
      </w:r>
      <w:proofErr w:type="gramEnd"/>
      <w:r w:rsidRPr="00536B8B">
        <w:rPr>
          <w:rFonts w:cs="F"/>
          <w:kern w:val="2"/>
        </w:rPr>
        <w:t xml:space="preserve"> zapobieganie obecności w budynkach oraz na terenach AWF osób: bezdomnych, żebrzących, osób znajdujących się w stanie nietrzeźwości lub pod wpływem innych środków odurzających oraz osób zachowujących się agresywnie;</w:t>
      </w:r>
    </w:p>
    <w:p w14:paraId="2293540E"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ujęcie</w:t>
      </w:r>
      <w:proofErr w:type="gramEnd"/>
      <w:r w:rsidRPr="00536B8B">
        <w:rPr>
          <w:rFonts w:cs="F"/>
          <w:kern w:val="2"/>
        </w:rPr>
        <w:t xml:space="preserve"> osób stwarzających zagrożenie dla życia, zdrowia lub nietykalności osobistej, </w:t>
      </w:r>
      <w:r w:rsidRPr="00536B8B">
        <w:rPr>
          <w:rFonts w:cs="F"/>
          <w:kern w:val="2"/>
        </w:rPr>
        <w:br/>
        <w:t>a także dla chronionego mienia oraz niezwłoczne przekazanie tych osób Policji;</w:t>
      </w:r>
    </w:p>
    <w:p w14:paraId="090C5FED"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w</w:t>
      </w:r>
      <w:proofErr w:type="gramEnd"/>
      <w:r w:rsidRPr="00536B8B">
        <w:rPr>
          <w:rFonts w:cs="F"/>
          <w:kern w:val="2"/>
        </w:rPr>
        <w:t xml:space="preserve"> porozumieniu z administracją AWF kontrolowanie i wzywanie do opuszczenia obiektów osób handlujących lub prowadzących innego rodzaju działalność bez zezwolenia władz Uczelni;</w:t>
      </w:r>
    </w:p>
    <w:p w14:paraId="3AC8BB79"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przeciwdziałanie</w:t>
      </w:r>
      <w:proofErr w:type="gramEnd"/>
      <w:r w:rsidRPr="00536B8B">
        <w:rPr>
          <w:rFonts w:cs="F"/>
          <w:kern w:val="2"/>
        </w:rPr>
        <w:t xml:space="preserve"> wszelkim przejawom naruszenia obowiązującego porządku prawnego;</w:t>
      </w:r>
    </w:p>
    <w:p w14:paraId="41CCE986"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podejmowanie</w:t>
      </w:r>
      <w:proofErr w:type="gramEnd"/>
      <w:r w:rsidRPr="00536B8B">
        <w:rPr>
          <w:rFonts w:cs="F"/>
          <w:kern w:val="2"/>
        </w:rPr>
        <w:t xml:space="preserve"> działań prewencyjnych zmierzających do utrzymania właściwego stanu bezpieczeństwa i porządku w obiektach oraz na terenach przyległych, poprzez patrolowanie i podejmowanie dopuszczonych obowiązującymi przepisami działań prewencyjnych i interwencji;</w:t>
      </w:r>
    </w:p>
    <w:p w14:paraId="6D2787FA"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ścisłą</w:t>
      </w:r>
      <w:proofErr w:type="gramEnd"/>
      <w:r w:rsidRPr="00536B8B">
        <w:rPr>
          <w:rFonts w:cs="F"/>
          <w:kern w:val="2"/>
        </w:rPr>
        <w:t xml:space="preserve"> współpracę ze służbami podejmującymi interwencje na chronionym obszarze </w:t>
      </w:r>
      <w:r w:rsidRPr="00536B8B">
        <w:rPr>
          <w:rFonts w:cs="F"/>
          <w:kern w:val="2"/>
        </w:rPr>
        <w:br/>
        <w:t>w szczególności z: Policją, Pogotowiem Ratunkowym, Strażą Pożarną, Strażą Miejską, a także z innymi służbami w przypadku wystąpienia awarii, katastrof, czy innych zagrożeń dla bezpieczeństwa osób i mienia;</w:t>
      </w:r>
    </w:p>
    <w:p w14:paraId="20987AE8"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utrzymywanie</w:t>
      </w:r>
      <w:proofErr w:type="gramEnd"/>
      <w:r w:rsidRPr="00536B8B">
        <w:rPr>
          <w:rFonts w:cs="F"/>
          <w:kern w:val="2"/>
        </w:rPr>
        <w:t xml:space="preserve"> w gotowości do natychmiastowego działania i zapewnienie wsparcia grupy interwencyjnej na wezwanie pracowników Wykonawcy celem usunięcia zagrożenia, zapobieżeniu szkodzie lub zatrzymania sprawcy wykroczenia lub przestępstwa dokonanego w chronionych obiektach lub na terenach zewnętrznych Uczelni, które nastąpi niezwłocznie po wezwaniu;</w:t>
      </w:r>
    </w:p>
    <w:p w14:paraId="14AFDE24"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lastRenderedPageBreak/>
        <w:t>zapewnienie</w:t>
      </w:r>
      <w:proofErr w:type="gramEnd"/>
      <w:r w:rsidRPr="00536B8B">
        <w:rPr>
          <w:rFonts w:cs="F"/>
          <w:kern w:val="2"/>
        </w:rPr>
        <w:t xml:space="preserve"> ciągłej koordynacji pracy służby ochrony, portierni, szatni </w:t>
      </w:r>
      <w:r w:rsidRPr="00536B8B">
        <w:rPr>
          <w:rFonts w:cs="F"/>
          <w:kern w:val="2"/>
        </w:rPr>
        <w:br/>
        <w:t xml:space="preserve">i parkingów oraz grupy interwencyjnej przez służby Wykonawcy </w:t>
      </w:r>
      <w:r w:rsidRPr="00536B8B">
        <w:t>poprzez osobę koordynatora, ustanowionego do bezpośrednich kontaktów z przedstawicielami Zamawiającego;</w:t>
      </w:r>
    </w:p>
    <w:p w14:paraId="39E9C5F9"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zapewnienie</w:t>
      </w:r>
      <w:proofErr w:type="gramEnd"/>
      <w:r w:rsidRPr="00536B8B">
        <w:rPr>
          <w:rFonts w:cs="F"/>
          <w:kern w:val="2"/>
        </w:rPr>
        <w:t xml:space="preserve"> łączności pomiędzy wszystkimi osobami i podmiotami uczestniczącymi </w:t>
      </w:r>
      <w:r w:rsidRPr="00536B8B">
        <w:rPr>
          <w:rFonts w:cs="F"/>
          <w:kern w:val="2"/>
        </w:rPr>
        <w:br/>
        <w:t>w wykonaniu Zamówienia leży po stronie Wykonawcy;</w:t>
      </w:r>
    </w:p>
    <w:p w14:paraId="585CB274"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prowadzenie</w:t>
      </w:r>
      <w:proofErr w:type="gramEnd"/>
      <w:r w:rsidRPr="00536B8B">
        <w:rPr>
          <w:rFonts w:cs="F"/>
          <w:kern w:val="2"/>
        </w:rPr>
        <w:t xml:space="preserve"> „książki dyżurów” zawierającej informacje o czasie objęcia i zdania pracy przez poszczególne osoby, zdarzeniach z opisem ich przebiegu, podejmowanych interwencjach, dokonywanych wezwaniach innych służb, zgłoszeniach itp.; książka dyżurów będzie dostępna dla Administracji AWF i służb kontroli Zamawiającego </w:t>
      </w:r>
      <w:r w:rsidRPr="00536B8B">
        <w:rPr>
          <w:rFonts w:cs="F"/>
          <w:kern w:val="2"/>
        </w:rPr>
        <w:br/>
        <w:t xml:space="preserve">i przechowywana w miejscu i sposób uzgodniony przez Strony; oprócz prowadzenia książki dyżurów, Wykonawca będzie na bieżąco sporządzał notatki służbowe </w:t>
      </w:r>
      <w:r w:rsidRPr="00536B8B">
        <w:rPr>
          <w:rFonts w:cs="F"/>
          <w:kern w:val="2"/>
        </w:rPr>
        <w:br/>
        <w:t>z przebiegu zaistniałych zdarzeń i interwencji i przekazywał je niezwłocznie kierownikom obiektów;</w:t>
      </w:r>
    </w:p>
    <w:p w14:paraId="7736F38A"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r w:rsidRPr="00536B8B">
        <w:rPr>
          <w:rFonts w:cs="F"/>
          <w:kern w:val="2"/>
        </w:rPr>
        <w:t>składanie codziennie do godz</w:t>
      </w:r>
      <w:proofErr w:type="gramStart"/>
      <w:r w:rsidRPr="00536B8B">
        <w:rPr>
          <w:rFonts w:cs="F"/>
          <w:kern w:val="2"/>
        </w:rPr>
        <w:t>. 09:00 wskazanemu</w:t>
      </w:r>
      <w:proofErr w:type="gramEnd"/>
      <w:r w:rsidRPr="00536B8B">
        <w:rPr>
          <w:rFonts w:cs="F"/>
          <w:kern w:val="2"/>
        </w:rPr>
        <w:t xml:space="preserve"> przedstawicielowi Zamawiającego dobowego raportu przez patrol obchodowy;</w:t>
      </w:r>
    </w:p>
    <w:p w14:paraId="1229E873" w14:textId="77777777" w:rsidR="00536B8B" w:rsidRPr="00EF289E"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EF289E">
        <w:rPr>
          <w:rFonts w:cs="F"/>
          <w:kern w:val="2"/>
        </w:rPr>
        <w:t>stosowanie</w:t>
      </w:r>
      <w:proofErr w:type="gramEnd"/>
      <w:r w:rsidRPr="00EF289E">
        <w:rPr>
          <w:rFonts w:cs="F"/>
          <w:kern w:val="2"/>
        </w:rPr>
        <w:t xml:space="preserve"> środków przymusu bezpośredniego, o których mowa w art. 36 ust. 1 ustawy tj. z dnia 22 sierpnia 1997 roku, o ochronie osób i mienia </w:t>
      </w:r>
      <w:r w:rsidRPr="00EF289E">
        <w:rPr>
          <w:bCs/>
          <w:iCs/>
          <w:kern w:val="2"/>
        </w:rPr>
        <w:t xml:space="preserve">(tj. Dz. U. </w:t>
      </w:r>
      <w:proofErr w:type="gramStart"/>
      <w:r w:rsidRPr="00EF289E">
        <w:rPr>
          <w:bCs/>
          <w:iCs/>
          <w:kern w:val="2"/>
        </w:rPr>
        <w:t>z</w:t>
      </w:r>
      <w:proofErr w:type="gramEnd"/>
      <w:r w:rsidRPr="00EF289E">
        <w:rPr>
          <w:bCs/>
          <w:iCs/>
          <w:kern w:val="2"/>
        </w:rPr>
        <w:t xml:space="preserve"> 2021, poz.1995 z </w:t>
      </w:r>
      <w:proofErr w:type="spellStart"/>
      <w:r w:rsidRPr="00EF289E">
        <w:rPr>
          <w:bCs/>
          <w:iCs/>
          <w:kern w:val="2"/>
        </w:rPr>
        <w:t>póżn</w:t>
      </w:r>
      <w:proofErr w:type="spellEnd"/>
      <w:r w:rsidRPr="00EF289E">
        <w:rPr>
          <w:bCs/>
          <w:iCs/>
          <w:kern w:val="2"/>
        </w:rPr>
        <w:t xml:space="preserve">. </w:t>
      </w:r>
      <w:proofErr w:type="spellStart"/>
      <w:proofErr w:type="gramStart"/>
      <w:r w:rsidRPr="00EF289E">
        <w:rPr>
          <w:bCs/>
          <w:iCs/>
          <w:kern w:val="2"/>
        </w:rPr>
        <w:t>zm</w:t>
      </w:r>
      <w:proofErr w:type="spellEnd"/>
      <w:proofErr w:type="gramEnd"/>
      <w:r w:rsidRPr="00EF289E">
        <w:rPr>
          <w:bCs/>
          <w:iCs/>
          <w:kern w:val="2"/>
        </w:rPr>
        <w:t xml:space="preserve">) </w:t>
      </w:r>
      <w:r w:rsidRPr="00EF289E">
        <w:rPr>
          <w:rFonts w:cs="F"/>
          <w:kern w:val="2"/>
        </w:rPr>
        <w:t>w przypadku zagrożenia dóbr powierzonych ochronie lub odparcia ataku na pracownika ochrony, pracowników Zamawiającego, studentów i gości AWF;</w:t>
      </w:r>
    </w:p>
    <w:p w14:paraId="6CC74C3B"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r w:rsidRPr="00536B8B">
        <w:rPr>
          <w:rFonts w:cs="F"/>
          <w:kern w:val="2"/>
        </w:rPr>
        <w:t>prowadzenie dokumentacji pełnienia służby ochrony,</w:t>
      </w:r>
      <w:r w:rsidRPr="00536B8B">
        <w:rPr>
          <w:rFonts w:cs="F"/>
        </w:rPr>
        <w:t xml:space="preserve"> poprzez sporządzanie codziennych raportów z czynności dokonywanych podczas świadczenie usługi, przedstawianej do wiadomości Zamawiającemu (administratorom obiektów), a na wyraźne </w:t>
      </w:r>
      <w:proofErr w:type="gramStart"/>
      <w:r w:rsidRPr="00536B8B">
        <w:rPr>
          <w:rFonts w:cs="F"/>
        </w:rPr>
        <w:t>żądanie -   przekazanie</w:t>
      </w:r>
      <w:proofErr w:type="gramEnd"/>
      <w:r w:rsidRPr="00536B8B">
        <w:rPr>
          <w:rFonts w:cs="F"/>
        </w:rPr>
        <w:t xml:space="preserve"> tej dokumentacji Zamawiającemu;</w:t>
      </w:r>
    </w:p>
    <w:p w14:paraId="34C46613" w14:textId="77777777" w:rsidR="00536B8B" w:rsidRPr="00536B8B" w:rsidRDefault="00536B8B" w:rsidP="00536B8B">
      <w:pPr>
        <w:widowControl w:val="0"/>
        <w:numPr>
          <w:ilvl w:val="1"/>
          <w:numId w:val="27"/>
        </w:numPr>
        <w:tabs>
          <w:tab w:val="num" w:pos="567"/>
        </w:tabs>
        <w:suppressAutoHyphens/>
        <w:ind w:left="567" w:hanging="283"/>
        <w:jc w:val="both"/>
        <w:textAlignment w:val="baseline"/>
        <w:rPr>
          <w:rFonts w:cs="F"/>
          <w:kern w:val="2"/>
        </w:rPr>
      </w:pPr>
      <w:proofErr w:type="gramStart"/>
      <w:r w:rsidRPr="00536B8B">
        <w:rPr>
          <w:rFonts w:cs="F"/>
          <w:kern w:val="2"/>
        </w:rPr>
        <w:t>zapewnienie</w:t>
      </w:r>
      <w:proofErr w:type="gramEnd"/>
      <w:r w:rsidRPr="00536B8B">
        <w:rPr>
          <w:rFonts w:cs="F"/>
          <w:kern w:val="2"/>
        </w:rPr>
        <w:t xml:space="preserve"> wykonywania usługi z zachowaniem tajemnicy i poufności wszelkich informacji, które Wykonawca uzyskał w związku z wykonywaniem Umowy.</w:t>
      </w:r>
    </w:p>
    <w:p w14:paraId="4B4C9063" w14:textId="77777777" w:rsidR="00F84D33" w:rsidRDefault="00F84D33" w:rsidP="00F84D33">
      <w:pPr>
        <w:pStyle w:val="Nagwek1"/>
        <w:rPr>
          <w:rFonts w:ascii="Times New Roman" w:hAnsi="Times New Roman" w:cs="Times New Roman"/>
          <w:sz w:val="24"/>
          <w:szCs w:val="24"/>
        </w:rPr>
      </w:pPr>
      <w:bookmarkStart w:id="2" w:name="_Toc57796454"/>
      <w:r>
        <w:rPr>
          <w:rFonts w:ascii="Times New Roman" w:hAnsi="Times New Roman" w:cs="Times New Roman"/>
          <w:sz w:val="24"/>
          <w:szCs w:val="24"/>
        </w:rPr>
        <w:t>TEMAT I</w:t>
      </w:r>
      <w:bookmarkEnd w:id="2"/>
    </w:p>
    <w:p w14:paraId="534BF503" w14:textId="77777777" w:rsidR="00F84D33" w:rsidRDefault="00F84D33" w:rsidP="00F84D33">
      <w:pPr>
        <w:pStyle w:val="Nagwek2"/>
        <w:rPr>
          <w:rFonts w:ascii="Times New Roman" w:hAnsi="Times New Roman" w:cs="Times New Roman"/>
          <w:b/>
          <w:color w:val="auto"/>
          <w:sz w:val="24"/>
          <w:szCs w:val="24"/>
        </w:rPr>
      </w:pPr>
      <w:bookmarkStart w:id="3" w:name="_Toc57796455"/>
      <w:r>
        <w:rPr>
          <w:rFonts w:ascii="Times New Roman" w:hAnsi="Times New Roman" w:cs="Times New Roman"/>
          <w:b/>
          <w:color w:val="auto"/>
          <w:sz w:val="24"/>
          <w:szCs w:val="24"/>
        </w:rPr>
        <w:t>Wykaz godzin ochrony zewnętrznej i wewnętrznej obiektów i mienia przy al. Jana Pawła II – 78, 80, 82, 84</w:t>
      </w:r>
      <w:bookmarkEnd w:id="3"/>
      <w:r>
        <w:rPr>
          <w:rFonts w:ascii="Times New Roman" w:hAnsi="Times New Roman" w:cs="Times New Roman"/>
          <w:b/>
          <w:color w:val="auto"/>
          <w:sz w:val="24"/>
          <w:szCs w:val="24"/>
        </w:rPr>
        <w:t xml:space="preserve"> </w:t>
      </w:r>
    </w:p>
    <w:p w14:paraId="24036622" w14:textId="77777777" w:rsidR="00F84D33" w:rsidRDefault="00F84D33" w:rsidP="00F84D33">
      <w:pPr>
        <w:jc w:val="both"/>
        <w:rPr>
          <w:b/>
          <w:bCs/>
        </w:rPr>
      </w:pPr>
      <w:r>
        <w:rPr>
          <w:b/>
          <w:bCs/>
        </w:rPr>
        <w:t>Obsługa przez dwóch pracowników kwalifikowanych we wszystkie dni tygodnia w godz. 7.00 – 7.00 (całodobowo)</w:t>
      </w:r>
    </w:p>
    <w:p w14:paraId="05D04E72" w14:textId="77777777" w:rsidR="00067690" w:rsidRDefault="001F058F" w:rsidP="00067690">
      <w:pPr>
        <w:rPr>
          <w:b/>
        </w:rPr>
      </w:pPr>
      <w:r>
        <w:rPr>
          <w:b/>
        </w:rPr>
        <w:t xml:space="preserve">Termin: </w:t>
      </w:r>
      <w:bookmarkStart w:id="4" w:name="_Toc57796456"/>
      <w:r w:rsidR="00067690">
        <w:rPr>
          <w:b/>
        </w:rPr>
        <w:t>od udzielenia zamówienia do 31.05.2025</w:t>
      </w:r>
      <w:proofErr w:type="gramStart"/>
      <w:r w:rsidR="00067690">
        <w:rPr>
          <w:b/>
        </w:rPr>
        <w:t>r</w:t>
      </w:r>
      <w:proofErr w:type="gramEnd"/>
      <w:r w:rsidR="00067690">
        <w:rPr>
          <w:b/>
        </w:rPr>
        <w:t>.</w:t>
      </w:r>
    </w:p>
    <w:p w14:paraId="7A5F0D6C" w14:textId="0A33F1CF" w:rsidR="00672EB0" w:rsidRDefault="00672EB0" w:rsidP="00672EB0"/>
    <w:p w14:paraId="460DBC01" w14:textId="066B2282" w:rsidR="006976FA" w:rsidRDefault="006976FA" w:rsidP="00672EB0"/>
    <w:tbl>
      <w:tblPr>
        <w:tblW w:w="5000" w:type="pct"/>
        <w:tblCellMar>
          <w:left w:w="70" w:type="dxa"/>
          <w:right w:w="70" w:type="dxa"/>
        </w:tblCellMar>
        <w:tblLook w:val="04A0" w:firstRow="1" w:lastRow="0" w:firstColumn="1" w:lastColumn="0" w:noHBand="0" w:noVBand="1"/>
      </w:tblPr>
      <w:tblGrid>
        <w:gridCol w:w="2263"/>
        <w:gridCol w:w="2263"/>
        <w:gridCol w:w="2263"/>
        <w:gridCol w:w="2263"/>
      </w:tblGrid>
      <w:tr w:rsidR="00D26BC6" w:rsidRPr="00D26BC6" w14:paraId="4472B431" w14:textId="77777777" w:rsidTr="001114FB">
        <w:trPr>
          <w:trHeight w:val="397"/>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1D4110FD" w14:textId="77777777" w:rsidR="00D26BC6" w:rsidRPr="00D26BC6" w:rsidRDefault="00D26BC6" w:rsidP="00D26BC6">
            <w:pPr>
              <w:jc w:val="center"/>
              <w:rPr>
                <w:b/>
                <w:bCs/>
                <w:color w:val="000000"/>
                <w:sz w:val="22"/>
                <w:szCs w:val="22"/>
              </w:rPr>
            </w:pPr>
            <w:r w:rsidRPr="00D26BC6">
              <w:rPr>
                <w:b/>
                <w:bCs/>
                <w:color w:val="000000"/>
                <w:sz w:val="22"/>
                <w:szCs w:val="22"/>
              </w:rPr>
              <w:t>Miesiąc</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64358A15" w14:textId="77777777" w:rsidR="00D26BC6" w:rsidRPr="00D26BC6" w:rsidRDefault="00D26BC6" w:rsidP="00D26BC6">
            <w:pPr>
              <w:jc w:val="center"/>
              <w:rPr>
                <w:b/>
                <w:bCs/>
                <w:color w:val="000000"/>
                <w:sz w:val="22"/>
                <w:szCs w:val="22"/>
              </w:rPr>
            </w:pPr>
            <w:r w:rsidRPr="00D26BC6">
              <w:rPr>
                <w:b/>
                <w:bCs/>
                <w:color w:val="000000"/>
                <w:sz w:val="22"/>
                <w:szCs w:val="22"/>
              </w:rPr>
              <w:t>Liczba dni</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74FF2F1A" w14:textId="77777777" w:rsidR="00D26BC6" w:rsidRPr="00D26BC6" w:rsidRDefault="00D26BC6" w:rsidP="00D26BC6">
            <w:pPr>
              <w:jc w:val="center"/>
              <w:rPr>
                <w:b/>
                <w:bCs/>
                <w:color w:val="000000"/>
                <w:sz w:val="22"/>
                <w:szCs w:val="22"/>
              </w:rPr>
            </w:pPr>
            <w:r w:rsidRPr="00D26BC6">
              <w:rPr>
                <w:b/>
                <w:bCs/>
                <w:color w:val="000000"/>
                <w:sz w:val="22"/>
                <w:szCs w:val="22"/>
              </w:rPr>
              <w:t>Liczba godzin</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7CBEF2BA" w14:textId="77777777" w:rsidR="00D26BC6" w:rsidRPr="00D26BC6" w:rsidRDefault="00D26BC6" w:rsidP="00D26BC6">
            <w:pPr>
              <w:jc w:val="center"/>
              <w:rPr>
                <w:b/>
                <w:bCs/>
                <w:color w:val="000000"/>
                <w:sz w:val="22"/>
                <w:szCs w:val="22"/>
              </w:rPr>
            </w:pPr>
            <w:r w:rsidRPr="00D26BC6">
              <w:rPr>
                <w:b/>
                <w:bCs/>
                <w:color w:val="000000"/>
                <w:sz w:val="22"/>
                <w:szCs w:val="22"/>
              </w:rPr>
              <w:t>Liczba roboczogodzin</w:t>
            </w:r>
          </w:p>
        </w:tc>
      </w:tr>
      <w:tr w:rsidR="00D26BC6" w:rsidRPr="00D26BC6" w14:paraId="62848F67"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F77A7EB" w14:textId="77777777" w:rsidR="00D26BC6" w:rsidRPr="00D26BC6" w:rsidRDefault="00D26BC6" w:rsidP="00D26BC6">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2C71E6B2"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28AC0C1D"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6B597904"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63A6DAF8"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27E537D" w14:textId="77777777" w:rsidR="00D26BC6" w:rsidRPr="00D26BC6" w:rsidRDefault="00D26BC6" w:rsidP="00D26BC6">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1355998F"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55F0D0CC"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128717C0"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100E4C1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32B3B1B" w14:textId="77777777" w:rsidR="00D26BC6" w:rsidRPr="00D26BC6" w:rsidRDefault="00D26BC6" w:rsidP="00D26BC6">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7C873A92"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6ADEE2FB"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03B69F6A"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16907266"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F8A2377" w14:textId="77777777" w:rsidR="00D26BC6" w:rsidRPr="00D26BC6" w:rsidRDefault="00D26BC6" w:rsidP="00D26BC6">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417F518A"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4C67F5A5"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4B47A4F7"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341D3124"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E815E4A" w14:textId="77777777" w:rsidR="00D26BC6" w:rsidRPr="00D26BC6" w:rsidRDefault="00D26BC6" w:rsidP="00D26BC6">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040B0F4F"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3756F5AF"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1E1C05F4"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359448CA"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EF30133" w14:textId="77777777" w:rsidR="00D26BC6" w:rsidRPr="00D26BC6" w:rsidRDefault="00D26BC6" w:rsidP="00D26BC6">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2B81FA8A"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34754106"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114C4233"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18707671"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4B931F2" w14:textId="77777777" w:rsidR="00D26BC6" w:rsidRPr="00D26BC6" w:rsidRDefault="00D26BC6" w:rsidP="00D26BC6">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1FBDCC1C"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4F4C14AE"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34C22E21"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323C1C7E"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D7C8759" w14:textId="77777777" w:rsidR="00D26BC6" w:rsidRPr="00D26BC6" w:rsidRDefault="00D26BC6" w:rsidP="00D26BC6">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1D6120F3"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3239C5EC"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6D6AB8B0"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16A99C9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71DDE9F" w14:textId="77777777" w:rsidR="00D26BC6" w:rsidRPr="00D26BC6" w:rsidRDefault="00D26BC6" w:rsidP="00D26BC6">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5FF25339"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6E6FAD43"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4D56D156" w14:textId="77777777" w:rsidR="00D26BC6" w:rsidRPr="00D26BC6" w:rsidRDefault="00D26BC6" w:rsidP="00D26BC6">
            <w:pPr>
              <w:jc w:val="center"/>
              <w:rPr>
                <w:color w:val="000000"/>
                <w:sz w:val="22"/>
                <w:szCs w:val="22"/>
              </w:rPr>
            </w:pPr>
            <w:r w:rsidRPr="00D26BC6">
              <w:rPr>
                <w:color w:val="000000"/>
                <w:sz w:val="22"/>
                <w:szCs w:val="22"/>
              </w:rPr>
              <w:t>1392</w:t>
            </w:r>
          </w:p>
        </w:tc>
      </w:tr>
      <w:tr w:rsidR="00D26BC6" w:rsidRPr="00D26BC6" w14:paraId="78B4CB4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3E95095" w14:textId="77777777" w:rsidR="00D26BC6" w:rsidRPr="00D26BC6" w:rsidRDefault="00D26BC6" w:rsidP="00D26BC6">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28C5240B"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2E049184"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004F2E6D"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2091DE7B"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AE7987F" w14:textId="77777777" w:rsidR="00D26BC6" w:rsidRPr="00D26BC6" w:rsidRDefault="00D26BC6" w:rsidP="00D26BC6">
            <w:pPr>
              <w:jc w:val="center"/>
              <w:rPr>
                <w:color w:val="000000"/>
                <w:sz w:val="22"/>
                <w:szCs w:val="22"/>
              </w:rPr>
            </w:pPr>
            <w:proofErr w:type="gramStart"/>
            <w:r w:rsidRPr="00D26BC6">
              <w:rPr>
                <w:color w:val="000000"/>
                <w:sz w:val="22"/>
                <w:szCs w:val="22"/>
              </w:rPr>
              <w:lastRenderedPageBreak/>
              <w:t>kwiecień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1D2146F"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6366A70F"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7423E840"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596C2C38"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710D8A5" w14:textId="77777777" w:rsidR="00D26BC6" w:rsidRPr="00D26BC6" w:rsidRDefault="00D26BC6" w:rsidP="00D26BC6">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C54021C"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3DE1FA03"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21411916"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0DA3ECF2"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5E94845" w14:textId="77777777" w:rsidR="00D26BC6" w:rsidRPr="00D26BC6" w:rsidRDefault="00D26BC6" w:rsidP="00D26BC6">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1865670"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19AEB239"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5DF7FCA3"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07DC58D4"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4C5B51C" w14:textId="77777777" w:rsidR="00D26BC6" w:rsidRPr="00D26BC6" w:rsidRDefault="00D26BC6" w:rsidP="00D26BC6">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FC1F207"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1E6EBDE1"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19771138"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0235AB71"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B487B6F" w14:textId="77777777" w:rsidR="00D26BC6" w:rsidRPr="00D26BC6" w:rsidRDefault="00D26BC6" w:rsidP="00D26BC6">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16B41091"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14EC49D8"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47D99BAA"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46FDAC0B"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FFEC9FE" w14:textId="77777777" w:rsidR="00D26BC6" w:rsidRPr="00D26BC6" w:rsidRDefault="00D26BC6" w:rsidP="00D26BC6">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C97FB1A"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7D88FF84"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0BBF5A73"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2D499CB6"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CBDF9AA" w14:textId="77777777" w:rsidR="00D26BC6" w:rsidRPr="00D26BC6" w:rsidRDefault="00D26BC6" w:rsidP="00D26BC6">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6F1FB629"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2E9C4712"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3C5F40E6"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7D353261"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C0DADD5" w14:textId="77777777" w:rsidR="00D26BC6" w:rsidRPr="00D26BC6" w:rsidRDefault="00D26BC6" w:rsidP="00D26BC6">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3D2BBAA"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36764931"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72E2ADDF"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6347DDA6"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CDAA281" w14:textId="77777777" w:rsidR="00D26BC6" w:rsidRPr="00D26BC6" w:rsidRDefault="00D26BC6" w:rsidP="00D26BC6">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6A992506"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102E4241"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59B080BE"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2E701A22"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70F2755" w14:textId="77777777" w:rsidR="00D26BC6" w:rsidRPr="00D26BC6" w:rsidRDefault="00D26BC6" w:rsidP="00D26BC6">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7B64D5A5"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66651F1D"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50678542"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7D5A9F5D"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DA74612" w14:textId="77777777" w:rsidR="00D26BC6" w:rsidRPr="00D26BC6" w:rsidRDefault="00D26BC6" w:rsidP="00D26BC6">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3537F176"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3E371C4D"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6345870B" w14:textId="77777777" w:rsidR="00D26BC6" w:rsidRPr="00D26BC6" w:rsidRDefault="00D26BC6" w:rsidP="00D26BC6">
            <w:pPr>
              <w:jc w:val="center"/>
              <w:rPr>
                <w:color w:val="000000"/>
                <w:sz w:val="22"/>
                <w:szCs w:val="22"/>
              </w:rPr>
            </w:pPr>
            <w:r w:rsidRPr="00D26BC6">
              <w:rPr>
                <w:color w:val="000000"/>
                <w:sz w:val="22"/>
                <w:szCs w:val="22"/>
              </w:rPr>
              <w:t>1344</w:t>
            </w:r>
          </w:p>
        </w:tc>
      </w:tr>
      <w:tr w:rsidR="00D26BC6" w:rsidRPr="00D26BC6" w14:paraId="190B417D"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8A0A1FB" w14:textId="77777777" w:rsidR="00D26BC6" w:rsidRPr="00D26BC6" w:rsidRDefault="00D26BC6" w:rsidP="00D26BC6">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6572E2F0"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378F958"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53024483"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1694A24C"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FDC2177" w14:textId="77777777" w:rsidR="00D26BC6" w:rsidRPr="00D26BC6" w:rsidRDefault="00D26BC6" w:rsidP="00D26BC6">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1AFCAFE5"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6AF4999D"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44B6096E" w14:textId="77777777" w:rsidR="00D26BC6" w:rsidRPr="00D26BC6" w:rsidRDefault="00D26BC6" w:rsidP="00D26BC6">
            <w:pPr>
              <w:jc w:val="center"/>
              <w:rPr>
                <w:color w:val="000000"/>
                <w:sz w:val="22"/>
                <w:szCs w:val="22"/>
              </w:rPr>
            </w:pPr>
            <w:r w:rsidRPr="00D26BC6">
              <w:rPr>
                <w:color w:val="000000"/>
                <w:sz w:val="22"/>
                <w:szCs w:val="22"/>
              </w:rPr>
              <w:t>1440</w:t>
            </w:r>
          </w:p>
        </w:tc>
      </w:tr>
      <w:tr w:rsidR="00D26BC6" w:rsidRPr="00D26BC6" w14:paraId="72E5F36E"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F22EF36" w14:textId="77777777" w:rsidR="00D26BC6" w:rsidRPr="00D26BC6" w:rsidRDefault="00D26BC6" w:rsidP="00D26BC6">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5A3FCDE5"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5CCABDE1" w14:textId="77777777" w:rsidR="00D26BC6" w:rsidRPr="00D26BC6" w:rsidRDefault="00D26BC6" w:rsidP="00D26BC6">
            <w:pPr>
              <w:jc w:val="center"/>
              <w:rPr>
                <w:color w:val="000000"/>
                <w:sz w:val="22"/>
                <w:szCs w:val="22"/>
              </w:rPr>
            </w:pPr>
            <w:r w:rsidRPr="00D26BC6">
              <w:rPr>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68E34BF5" w14:textId="77777777" w:rsidR="00D26BC6" w:rsidRPr="00D26BC6" w:rsidRDefault="00D26BC6" w:rsidP="00D26BC6">
            <w:pPr>
              <w:jc w:val="center"/>
              <w:rPr>
                <w:color w:val="000000"/>
                <w:sz w:val="22"/>
                <w:szCs w:val="22"/>
              </w:rPr>
            </w:pPr>
            <w:r w:rsidRPr="00D26BC6">
              <w:rPr>
                <w:color w:val="000000"/>
                <w:sz w:val="22"/>
                <w:szCs w:val="22"/>
              </w:rPr>
              <w:t>1488</w:t>
            </w:r>
          </w:p>
        </w:tc>
      </w:tr>
      <w:tr w:rsidR="00D26BC6" w:rsidRPr="00D26BC6" w14:paraId="64E0DEA0"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AB8C5B5" w14:textId="77777777" w:rsidR="00D26BC6" w:rsidRPr="00D26BC6" w:rsidRDefault="00D26BC6" w:rsidP="00D26BC6">
            <w:pPr>
              <w:jc w:val="center"/>
              <w:rPr>
                <w:b/>
                <w:bCs/>
                <w:color w:val="000000"/>
                <w:sz w:val="22"/>
                <w:szCs w:val="22"/>
              </w:rPr>
            </w:pPr>
            <w:r w:rsidRPr="00D26BC6">
              <w:rPr>
                <w:b/>
                <w:bCs/>
                <w:color w:val="000000"/>
                <w:sz w:val="22"/>
                <w:szCs w:val="22"/>
              </w:rPr>
              <w:t>RAZEM</w:t>
            </w:r>
          </w:p>
        </w:tc>
        <w:tc>
          <w:tcPr>
            <w:tcW w:w="1250" w:type="pct"/>
            <w:tcBorders>
              <w:top w:val="nil"/>
              <w:left w:val="nil"/>
              <w:bottom w:val="single" w:sz="8" w:space="0" w:color="auto"/>
              <w:right w:val="single" w:sz="8" w:space="0" w:color="auto"/>
            </w:tcBorders>
            <w:shd w:val="clear" w:color="auto" w:fill="auto"/>
            <w:vAlign w:val="center"/>
            <w:hideMark/>
          </w:tcPr>
          <w:p w14:paraId="1D85AF9C" w14:textId="77777777" w:rsidR="00D26BC6" w:rsidRPr="00D26BC6" w:rsidRDefault="00D26BC6" w:rsidP="00D26BC6">
            <w:pPr>
              <w:jc w:val="center"/>
              <w:rPr>
                <w:b/>
                <w:bCs/>
                <w:color w:val="000000"/>
                <w:sz w:val="22"/>
                <w:szCs w:val="22"/>
              </w:rPr>
            </w:pPr>
            <w:r w:rsidRPr="00D26BC6">
              <w:rPr>
                <w:b/>
                <w:bCs/>
                <w:color w:val="000000"/>
                <w:sz w:val="22"/>
                <w:szCs w:val="22"/>
              </w:rPr>
              <w:t>731</w:t>
            </w:r>
          </w:p>
        </w:tc>
        <w:tc>
          <w:tcPr>
            <w:tcW w:w="1250" w:type="pct"/>
            <w:tcBorders>
              <w:top w:val="nil"/>
              <w:left w:val="nil"/>
              <w:bottom w:val="single" w:sz="8" w:space="0" w:color="auto"/>
              <w:right w:val="single" w:sz="8" w:space="0" w:color="auto"/>
            </w:tcBorders>
            <w:shd w:val="clear" w:color="auto" w:fill="auto"/>
            <w:vAlign w:val="center"/>
            <w:hideMark/>
          </w:tcPr>
          <w:p w14:paraId="2CAEBB14" w14:textId="77777777" w:rsidR="00D26BC6" w:rsidRPr="00D26BC6" w:rsidRDefault="00D26BC6" w:rsidP="00D26BC6">
            <w:pPr>
              <w:jc w:val="center"/>
              <w:rPr>
                <w:b/>
                <w:bCs/>
                <w:color w:val="000000"/>
                <w:sz w:val="22"/>
                <w:szCs w:val="22"/>
              </w:rPr>
            </w:pPr>
            <w:r w:rsidRPr="00D26BC6">
              <w:rPr>
                <w:b/>
                <w:bCs/>
                <w:color w:val="000000"/>
                <w:sz w:val="22"/>
                <w:szCs w:val="22"/>
              </w:rPr>
              <w:t>48</w:t>
            </w:r>
          </w:p>
        </w:tc>
        <w:tc>
          <w:tcPr>
            <w:tcW w:w="1250" w:type="pct"/>
            <w:tcBorders>
              <w:top w:val="nil"/>
              <w:left w:val="nil"/>
              <w:bottom w:val="single" w:sz="8" w:space="0" w:color="auto"/>
              <w:right w:val="single" w:sz="8" w:space="0" w:color="auto"/>
            </w:tcBorders>
            <w:shd w:val="clear" w:color="auto" w:fill="auto"/>
            <w:vAlign w:val="center"/>
            <w:hideMark/>
          </w:tcPr>
          <w:p w14:paraId="464BCC13" w14:textId="77777777" w:rsidR="00D26BC6" w:rsidRPr="00D26BC6" w:rsidRDefault="00D26BC6" w:rsidP="00D26BC6">
            <w:pPr>
              <w:jc w:val="center"/>
              <w:rPr>
                <w:b/>
                <w:bCs/>
                <w:color w:val="000000"/>
                <w:sz w:val="22"/>
                <w:szCs w:val="22"/>
              </w:rPr>
            </w:pPr>
            <w:r w:rsidRPr="00D26BC6">
              <w:rPr>
                <w:b/>
                <w:bCs/>
                <w:color w:val="000000"/>
                <w:sz w:val="22"/>
                <w:szCs w:val="22"/>
              </w:rPr>
              <w:t>35 088</w:t>
            </w:r>
          </w:p>
        </w:tc>
      </w:tr>
      <w:tr w:rsidR="00D26BC6" w:rsidRPr="00D26BC6" w14:paraId="11224B26"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1C98548" w14:textId="3580B0A2" w:rsidR="00D26BC6" w:rsidRPr="00D26BC6" w:rsidRDefault="00067690" w:rsidP="00D26BC6">
            <w:pPr>
              <w:jc w:val="center"/>
              <w:rPr>
                <w:color w:val="000000"/>
                <w:sz w:val="22"/>
                <w:szCs w:val="22"/>
              </w:rPr>
            </w:pPr>
            <w:r>
              <w:rPr>
                <w:color w:val="000000"/>
                <w:sz w:val="22"/>
                <w:szCs w:val="22"/>
              </w:rPr>
              <w:t>OPCJA</w:t>
            </w:r>
            <w:r w:rsidR="00D26BC6" w:rsidRPr="00D26BC6">
              <w:rPr>
                <w:color w:val="000000"/>
                <w:sz w:val="22"/>
                <w:szCs w:val="22"/>
              </w:rPr>
              <w:t>*</w:t>
            </w:r>
          </w:p>
        </w:tc>
        <w:tc>
          <w:tcPr>
            <w:tcW w:w="1250" w:type="pct"/>
            <w:tcBorders>
              <w:top w:val="nil"/>
              <w:left w:val="nil"/>
              <w:bottom w:val="single" w:sz="8" w:space="0" w:color="auto"/>
              <w:right w:val="single" w:sz="8" w:space="0" w:color="auto"/>
            </w:tcBorders>
            <w:shd w:val="clear" w:color="auto" w:fill="auto"/>
            <w:vAlign w:val="center"/>
            <w:hideMark/>
          </w:tcPr>
          <w:p w14:paraId="4B0AD6E0" w14:textId="5F1CB2CC" w:rsidR="00D26BC6" w:rsidRPr="00D26BC6" w:rsidRDefault="004E4289" w:rsidP="00D26BC6">
            <w:pPr>
              <w:jc w:val="center"/>
              <w:rPr>
                <w:color w:val="000000"/>
                <w:sz w:val="22"/>
                <w:szCs w:val="22"/>
              </w:rPr>
            </w:pPr>
            <w:proofErr w:type="gramStart"/>
            <w:r>
              <w:rPr>
                <w:color w:val="000000"/>
                <w:sz w:val="22"/>
                <w:szCs w:val="22"/>
              </w:rPr>
              <w:t>x</w:t>
            </w:r>
            <w:proofErr w:type="gramEnd"/>
          </w:p>
        </w:tc>
        <w:tc>
          <w:tcPr>
            <w:tcW w:w="1250" w:type="pct"/>
            <w:tcBorders>
              <w:top w:val="nil"/>
              <w:left w:val="nil"/>
              <w:bottom w:val="single" w:sz="8" w:space="0" w:color="auto"/>
              <w:right w:val="single" w:sz="8" w:space="0" w:color="auto"/>
            </w:tcBorders>
            <w:shd w:val="clear" w:color="auto" w:fill="auto"/>
            <w:vAlign w:val="center"/>
            <w:hideMark/>
          </w:tcPr>
          <w:p w14:paraId="79E2204B" w14:textId="61B2C05E" w:rsidR="00D26BC6" w:rsidRPr="00D26BC6" w:rsidRDefault="004E4289" w:rsidP="00D26BC6">
            <w:pPr>
              <w:jc w:val="center"/>
              <w:rPr>
                <w:color w:val="000000"/>
                <w:sz w:val="22"/>
                <w:szCs w:val="22"/>
              </w:rPr>
            </w:pPr>
            <w:proofErr w:type="gramStart"/>
            <w:r>
              <w:rPr>
                <w:color w:val="000000"/>
                <w:sz w:val="22"/>
                <w:szCs w:val="22"/>
              </w:rPr>
              <w:t>x</w:t>
            </w:r>
            <w:proofErr w:type="gramEnd"/>
          </w:p>
        </w:tc>
        <w:tc>
          <w:tcPr>
            <w:tcW w:w="1250" w:type="pct"/>
            <w:tcBorders>
              <w:top w:val="nil"/>
              <w:left w:val="nil"/>
              <w:bottom w:val="single" w:sz="8" w:space="0" w:color="auto"/>
              <w:right w:val="single" w:sz="8" w:space="0" w:color="auto"/>
            </w:tcBorders>
            <w:shd w:val="clear" w:color="auto" w:fill="auto"/>
            <w:vAlign w:val="center"/>
            <w:hideMark/>
          </w:tcPr>
          <w:p w14:paraId="72FDE40A" w14:textId="03BF76BD" w:rsidR="00D26BC6" w:rsidRPr="00D26BC6" w:rsidRDefault="00DC3CE3" w:rsidP="00D26BC6">
            <w:pPr>
              <w:jc w:val="center"/>
              <w:rPr>
                <w:color w:val="000000"/>
                <w:sz w:val="22"/>
                <w:szCs w:val="22"/>
              </w:rPr>
            </w:pPr>
            <w:r>
              <w:rPr>
                <w:color w:val="000000"/>
                <w:sz w:val="22"/>
                <w:szCs w:val="22"/>
              </w:rPr>
              <w:t>200</w:t>
            </w:r>
          </w:p>
        </w:tc>
      </w:tr>
      <w:tr w:rsidR="00D26BC6" w:rsidRPr="00D26BC6" w14:paraId="56001420"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noWrap/>
            <w:vAlign w:val="bottom"/>
            <w:hideMark/>
          </w:tcPr>
          <w:p w14:paraId="6BA9997D" w14:textId="77777777" w:rsidR="00D26BC6" w:rsidRPr="00073161" w:rsidRDefault="00D26BC6" w:rsidP="00D26BC6">
            <w:pPr>
              <w:jc w:val="center"/>
              <w:rPr>
                <w:b/>
                <w:bCs/>
                <w:color w:val="000000"/>
                <w:sz w:val="22"/>
                <w:szCs w:val="22"/>
              </w:rPr>
            </w:pPr>
            <w:r w:rsidRPr="00073161">
              <w:rPr>
                <w:b/>
                <w:bCs/>
                <w:color w:val="000000"/>
                <w:sz w:val="22"/>
                <w:szCs w:val="22"/>
              </w:rPr>
              <w:t>ŁĄCZNIE</w:t>
            </w:r>
          </w:p>
        </w:tc>
        <w:tc>
          <w:tcPr>
            <w:tcW w:w="1250" w:type="pct"/>
            <w:tcBorders>
              <w:top w:val="nil"/>
              <w:left w:val="nil"/>
              <w:bottom w:val="single" w:sz="8" w:space="0" w:color="auto"/>
              <w:right w:val="single" w:sz="8" w:space="0" w:color="auto"/>
            </w:tcBorders>
            <w:shd w:val="clear" w:color="auto" w:fill="auto"/>
            <w:noWrap/>
            <w:vAlign w:val="bottom"/>
            <w:hideMark/>
          </w:tcPr>
          <w:p w14:paraId="64724273" w14:textId="77777777" w:rsidR="00D26BC6" w:rsidRPr="00D26BC6" w:rsidRDefault="00D26BC6" w:rsidP="00D26BC6">
            <w:pPr>
              <w:jc w:val="center"/>
              <w:rPr>
                <w:rFonts w:ascii="Calibri" w:hAnsi="Calibri" w:cs="Calibri"/>
                <w:color w:val="000000"/>
                <w:sz w:val="22"/>
                <w:szCs w:val="22"/>
              </w:rPr>
            </w:pPr>
            <w:r w:rsidRPr="00D26BC6">
              <w:rPr>
                <w:rFonts w:ascii="Calibri" w:hAnsi="Calibri" w:cs="Calibri"/>
                <w:color w:val="000000"/>
                <w:sz w:val="22"/>
                <w:szCs w:val="22"/>
              </w:rPr>
              <w:t> </w:t>
            </w:r>
          </w:p>
        </w:tc>
        <w:tc>
          <w:tcPr>
            <w:tcW w:w="1250" w:type="pct"/>
            <w:tcBorders>
              <w:top w:val="nil"/>
              <w:left w:val="nil"/>
              <w:bottom w:val="single" w:sz="8" w:space="0" w:color="auto"/>
              <w:right w:val="single" w:sz="8" w:space="0" w:color="auto"/>
            </w:tcBorders>
            <w:shd w:val="clear" w:color="auto" w:fill="auto"/>
            <w:vAlign w:val="center"/>
            <w:hideMark/>
          </w:tcPr>
          <w:p w14:paraId="0E6C214E" w14:textId="77777777" w:rsidR="00D26BC6" w:rsidRPr="00D26BC6" w:rsidRDefault="00D26BC6" w:rsidP="00D26BC6">
            <w:pPr>
              <w:jc w:val="center"/>
              <w:rPr>
                <w:color w:val="000000"/>
                <w:sz w:val="22"/>
                <w:szCs w:val="22"/>
              </w:rPr>
            </w:pPr>
            <w:r w:rsidRPr="00D26BC6">
              <w:rPr>
                <w:color w:val="000000"/>
                <w:sz w:val="22"/>
                <w:szCs w:val="22"/>
              </w:rPr>
              <w:t> </w:t>
            </w:r>
          </w:p>
        </w:tc>
        <w:tc>
          <w:tcPr>
            <w:tcW w:w="1250" w:type="pct"/>
            <w:tcBorders>
              <w:top w:val="nil"/>
              <w:left w:val="nil"/>
              <w:bottom w:val="single" w:sz="8" w:space="0" w:color="auto"/>
              <w:right w:val="single" w:sz="8" w:space="0" w:color="auto"/>
            </w:tcBorders>
            <w:shd w:val="clear" w:color="auto" w:fill="auto"/>
            <w:noWrap/>
            <w:vAlign w:val="bottom"/>
            <w:hideMark/>
          </w:tcPr>
          <w:p w14:paraId="6546538C" w14:textId="2AC8CBE4" w:rsidR="00D26BC6" w:rsidRPr="00D26BC6" w:rsidRDefault="00DC3CE3" w:rsidP="00D26BC6">
            <w:pPr>
              <w:jc w:val="center"/>
              <w:rPr>
                <w:b/>
                <w:bCs/>
                <w:color w:val="000000"/>
                <w:sz w:val="22"/>
                <w:szCs w:val="22"/>
              </w:rPr>
            </w:pPr>
            <w:r>
              <w:rPr>
                <w:b/>
                <w:bCs/>
                <w:color w:val="000000"/>
                <w:sz w:val="22"/>
                <w:szCs w:val="22"/>
              </w:rPr>
              <w:t>35 288</w:t>
            </w:r>
          </w:p>
        </w:tc>
      </w:tr>
    </w:tbl>
    <w:p w14:paraId="201D8724" w14:textId="23DFC769" w:rsidR="00D26BC6" w:rsidRDefault="00D26BC6" w:rsidP="00672EB0"/>
    <w:p w14:paraId="0E7C5378" w14:textId="77777777" w:rsidR="00D26BC6" w:rsidRPr="00672EB0" w:rsidRDefault="00D26BC6" w:rsidP="00672EB0"/>
    <w:p w14:paraId="64CAD4A7" w14:textId="4C1A96E2" w:rsidR="00DC59D4" w:rsidRPr="00DC59D4" w:rsidRDefault="00067690" w:rsidP="00DC59D4">
      <w:r>
        <w:rPr>
          <w:b/>
        </w:rPr>
        <w:t xml:space="preserve">*dodatkowo w ciągu całej umowy, Zamawiający przewiduje </w:t>
      </w:r>
      <w:r>
        <w:rPr>
          <w:b/>
        </w:rPr>
        <w:t xml:space="preserve">ewentualne wzmocnienie obchodu </w:t>
      </w:r>
      <w:r>
        <w:rPr>
          <w:b/>
        </w:rPr>
        <w:t xml:space="preserve">w wysokości maksymalnie 200 </w:t>
      </w:r>
      <w:proofErr w:type="spellStart"/>
      <w:r>
        <w:rPr>
          <w:b/>
        </w:rPr>
        <w:t>rbg</w:t>
      </w:r>
      <w:proofErr w:type="spellEnd"/>
      <w:r>
        <w:rPr>
          <w:b/>
        </w:rPr>
        <w:t xml:space="preserve"> – prawo opcji.  </w:t>
      </w:r>
    </w:p>
    <w:p w14:paraId="6DD4441D" w14:textId="77777777" w:rsidR="00067690" w:rsidRDefault="00067690" w:rsidP="00F84D33">
      <w:pPr>
        <w:pStyle w:val="Nagwek2"/>
        <w:rPr>
          <w:rFonts w:ascii="Times New Roman" w:hAnsi="Times New Roman" w:cs="Times New Roman"/>
          <w:b/>
          <w:color w:val="auto"/>
          <w:sz w:val="24"/>
          <w:szCs w:val="24"/>
        </w:rPr>
      </w:pPr>
    </w:p>
    <w:p w14:paraId="2B92E2BE" w14:textId="63C73F4C" w:rsidR="00F84D33" w:rsidRDefault="00F84D33" w:rsidP="00F84D33">
      <w:pPr>
        <w:pStyle w:val="Nagwek2"/>
        <w:rPr>
          <w:rFonts w:ascii="Times New Roman" w:hAnsi="Times New Roman" w:cs="Times New Roman"/>
          <w:b/>
          <w:color w:val="auto"/>
          <w:sz w:val="24"/>
          <w:szCs w:val="24"/>
        </w:rPr>
      </w:pPr>
      <w:r>
        <w:rPr>
          <w:rFonts w:ascii="Times New Roman" w:hAnsi="Times New Roman" w:cs="Times New Roman"/>
          <w:b/>
          <w:color w:val="auto"/>
          <w:sz w:val="24"/>
          <w:szCs w:val="24"/>
        </w:rPr>
        <w:t>Zakres obowiązków Wykonawcy</w:t>
      </w:r>
      <w:bookmarkEnd w:id="4"/>
    </w:p>
    <w:p w14:paraId="3D116C43" w14:textId="77777777" w:rsidR="00F84D33" w:rsidRDefault="00F84D33" w:rsidP="00F84D33">
      <w:pPr>
        <w:pStyle w:val="Tekstpodstawowy"/>
        <w:rPr>
          <w:sz w:val="18"/>
        </w:rPr>
      </w:pPr>
    </w:p>
    <w:p w14:paraId="60732CFD" w14:textId="77777777" w:rsidR="00F84D33" w:rsidRDefault="00F84D33" w:rsidP="00536B8B">
      <w:pPr>
        <w:pStyle w:val="Tekstpodstawowy"/>
        <w:numPr>
          <w:ilvl w:val="0"/>
          <w:numId w:val="2"/>
        </w:numPr>
        <w:ind w:left="782" w:hanging="357"/>
        <w:jc w:val="both"/>
        <w:rPr>
          <w:b w:val="0"/>
          <w:bCs/>
          <w:szCs w:val="24"/>
        </w:rPr>
      </w:pPr>
      <w:r>
        <w:rPr>
          <w:b w:val="0"/>
          <w:bCs/>
          <w:szCs w:val="24"/>
        </w:rPr>
        <w:t>Wykonawca zapewni całodobowe cykliczne patrole obiektów i terenu Uczelni w celu ochrony przed kradzieżami, dewastacjami, zniszczeniem oraz zapewnienia bezpieczeństwa pracowników i studentów.</w:t>
      </w:r>
    </w:p>
    <w:p w14:paraId="2055824C" w14:textId="77777777" w:rsidR="00F84D33" w:rsidRDefault="00F84D33" w:rsidP="00536B8B">
      <w:pPr>
        <w:numPr>
          <w:ilvl w:val="0"/>
          <w:numId w:val="2"/>
        </w:numPr>
        <w:ind w:left="782" w:hanging="357"/>
        <w:jc w:val="both"/>
      </w:pPr>
      <w:r>
        <w:rPr>
          <w:bCs/>
        </w:rPr>
        <w:t xml:space="preserve">Wykonawca zapewni prowadzenie stałych </w:t>
      </w:r>
      <w:proofErr w:type="gramStart"/>
      <w:r>
        <w:rPr>
          <w:bCs/>
        </w:rPr>
        <w:t>działań  prewencyjnych</w:t>
      </w:r>
      <w:proofErr w:type="gramEnd"/>
      <w:r>
        <w:rPr>
          <w:bCs/>
        </w:rPr>
        <w:t xml:space="preserve"> mających na celu eliminowanie wszelkich zagrożeń, a w szczególności osób obcych zachowujących się w sposób budzący uzasadnione podejrzenia oraz znajdujących się pod wpływem alkoholu lub środków odurzających przez </w:t>
      </w:r>
      <w:r>
        <w:rPr>
          <w:b/>
          <w:bCs/>
        </w:rPr>
        <w:t>kwalifikowanych pracowników ochrony</w:t>
      </w:r>
    </w:p>
    <w:p w14:paraId="0B745F2D" w14:textId="77777777" w:rsidR="00F84D33" w:rsidRPr="00EF289E" w:rsidRDefault="00F84D33" w:rsidP="00F84D33">
      <w:pPr>
        <w:numPr>
          <w:ilvl w:val="0"/>
          <w:numId w:val="2"/>
        </w:numPr>
        <w:jc w:val="both"/>
      </w:pPr>
      <w:r w:rsidRPr="00EF289E">
        <w:t xml:space="preserve">Pracownicy Wykonawcy obowiązani są do podjęcia interwencji, oraz ujęcia i przekazania Policji - zgodnie z procedurami przewidzianymi Ustawą o ochronie osób i mienia z dnia 22 sierpnia 1997r – tekst jednolity Dz. U. </w:t>
      </w:r>
      <w:proofErr w:type="gramStart"/>
      <w:r w:rsidRPr="00EF289E">
        <w:t>z</w:t>
      </w:r>
      <w:proofErr w:type="gramEnd"/>
      <w:r w:rsidRPr="00EF289E">
        <w:t xml:space="preserve"> 2020 r. poz. 838. z </w:t>
      </w:r>
      <w:proofErr w:type="spellStart"/>
      <w:r w:rsidRPr="00EF289E">
        <w:t>późn</w:t>
      </w:r>
      <w:proofErr w:type="spellEnd"/>
      <w:r w:rsidRPr="00EF289E">
        <w:t xml:space="preserve">. </w:t>
      </w:r>
      <w:proofErr w:type="gramStart"/>
      <w:r w:rsidRPr="00EF289E">
        <w:t>zm</w:t>
      </w:r>
      <w:proofErr w:type="gramEnd"/>
      <w:r w:rsidRPr="00EF289E">
        <w:t>. – osób handlujących środkami odurzającymi i przyłapanych na próbie włamania, kradzieży lub dewastacji mienia oraz osób wywołujących awantury i bójki, zachowujących się agresywnie w stosunku do mieszkańców Domów Studenckich, pracowników Uczelni, studentów.</w:t>
      </w:r>
    </w:p>
    <w:p w14:paraId="37F8E727" w14:textId="77777777" w:rsidR="00536B8B" w:rsidRPr="00536B8B" w:rsidRDefault="00536B8B" w:rsidP="00536B8B">
      <w:pPr>
        <w:pStyle w:val="Standard"/>
        <w:numPr>
          <w:ilvl w:val="0"/>
          <w:numId w:val="2"/>
        </w:numPr>
        <w:tabs>
          <w:tab w:val="left" w:pos="568"/>
          <w:tab w:val="left" w:pos="710"/>
        </w:tabs>
        <w:spacing w:after="0" w:line="240" w:lineRule="auto"/>
        <w:ind w:left="782" w:hanging="357"/>
        <w:jc w:val="both"/>
      </w:pPr>
      <w:r>
        <w:rPr>
          <w:rFonts w:ascii="Times New Roman" w:eastAsia="Times New Roman" w:hAnsi="Times New Roman"/>
          <w:sz w:val="24"/>
          <w:szCs w:val="24"/>
          <w:lang w:eastAsia="pl-PL"/>
        </w:rPr>
        <w:t>W przypadku zgłoszenia zagrożenia przez portiera, szatniarza, osobę pełniącą obowiązki na parkingach i w budkach przy szlabanach oraz przez upoważnionego pracownika administracji Uczelni, kwalifikowany pracownik ochrony stawi się w miejscu zdarzenia w ciągu 5 minut.</w:t>
      </w:r>
    </w:p>
    <w:p w14:paraId="62C88507" w14:textId="344A5C15" w:rsidR="00536B8B" w:rsidRDefault="00536B8B" w:rsidP="00536B8B">
      <w:pPr>
        <w:pStyle w:val="Standard"/>
        <w:numPr>
          <w:ilvl w:val="0"/>
          <w:numId w:val="2"/>
        </w:numPr>
        <w:tabs>
          <w:tab w:val="left" w:pos="568"/>
          <w:tab w:val="left" w:pos="710"/>
        </w:tabs>
        <w:spacing w:after="0" w:line="240" w:lineRule="auto"/>
        <w:ind w:left="782" w:hanging="357"/>
        <w:jc w:val="both"/>
      </w:pPr>
      <w:r>
        <w:rPr>
          <w:rFonts w:ascii="Times New Roman" w:hAnsi="Times New Roman"/>
          <w:sz w:val="24"/>
          <w:szCs w:val="24"/>
        </w:rPr>
        <w:t xml:space="preserve">Wykonawca w sytuacji zagrożenia zapewnia, na wezwanie pracowników ochrony lub portierni przebywających na terenie Zamawiającego, </w:t>
      </w:r>
      <w:r w:rsidR="00F22FEC">
        <w:rPr>
          <w:rFonts w:ascii="Times New Roman" w:hAnsi="Times New Roman"/>
          <w:sz w:val="24"/>
          <w:szCs w:val="24"/>
        </w:rPr>
        <w:t xml:space="preserve">wsparcie </w:t>
      </w:r>
      <w:r>
        <w:rPr>
          <w:rFonts w:ascii="Times New Roman" w:hAnsi="Times New Roman"/>
          <w:sz w:val="24"/>
          <w:szCs w:val="24"/>
        </w:rPr>
        <w:t>grupy interwencyjne</w:t>
      </w:r>
      <w:r w:rsidR="00F22FEC">
        <w:rPr>
          <w:rFonts w:ascii="Times New Roman" w:hAnsi="Times New Roman"/>
          <w:sz w:val="24"/>
          <w:szCs w:val="24"/>
        </w:rPr>
        <w:t>j</w:t>
      </w:r>
      <w:r>
        <w:rPr>
          <w:rFonts w:ascii="Times New Roman" w:hAnsi="Times New Roman"/>
          <w:sz w:val="24"/>
          <w:szCs w:val="24"/>
        </w:rPr>
        <w:t xml:space="preserve"> – w </w:t>
      </w:r>
      <w:r w:rsidR="00F22FEC">
        <w:rPr>
          <w:rFonts w:ascii="Times New Roman" w:hAnsi="Times New Roman"/>
          <w:sz w:val="24"/>
          <w:szCs w:val="24"/>
        </w:rPr>
        <w:t>liczebności</w:t>
      </w:r>
      <w:r>
        <w:rPr>
          <w:rFonts w:ascii="Times New Roman" w:hAnsi="Times New Roman"/>
          <w:sz w:val="24"/>
          <w:szCs w:val="24"/>
        </w:rPr>
        <w:t xml:space="preserve"> adekwatnej do zagrożenia, z czasem dojazdu </w:t>
      </w:r>
      <w:r>
        <w:rPr>
          <w:rFonts w:ascii="Times New Roman" w:hAnsi="Times New Roman"/>
          <w:b/>
          <w:sz w:val="24"/>
          <w:szCs w:val="24"/>
        </w:rPr>
        <w:t xml:space="preserve">w dzień, maksymalnie </w:t>
      </w:r>
      <w:r w:rsidRPr="00AD6F8B">
        <w:rPr>
          <w:rFonts w:ascii="Times New Roman" w:hAnsi="Times New Roman"/>
          <w:b/>
          <w:sz w:val="24"/>
          <w:szCs w:val="24"/>
        </w:rPr>
        <w:t>do 15 </w:t>
      </w:r>
      <w:r w:rsidR="00F22FEC" w:rsidRPr="00AD6F8B">
        <w:rPr>
          <w:rFonts w:ascii="Times New Roman" w:hAnsi="Times New Roman"/>
          <w:b/>
          <w:sz w:val="24"/>
          <w:szCs w:val="24"/>
        </w:rPr>
        <w:t xml:space="preserve">minut, </w:t>
      </w:r>
      <w:r w:rsidRPr="00AD6F8B">
        <w:rPr>
          <w:rFonts w:ascii="Times New Roman" w:hAnsi="Times New Roman"/>
          <w:b/>
          <w:sz w:val="24"/>
          <w:szCs w:val="24"/>
        </w:rPr>
        <w:t>a w nocy w czasie do 10 minut</w:t>
      </w:r>
      <w:r w:rsidRPr="00AD6F8B">
        <w:rPr>
          <w:rFonts w:ascii="Times New Roman" w:hAnsi="Times New Roman"/>
          <w:sz w:val="24"/>
          <w:szCs w:val="24"/>
        </w:rPr>
        <w:t>. Za</w:t>
      </w:r>
      <w:r>
        <w:rPr>
          <w:rFonts w:ascii="Times New Roman" w:hAnsi="Times New Roman"/>
          <w:sz w:val="24"/>
          <w:szCs w:val="24"/>
        </w:rPr>
        <w:t>mawiający wy</w:t>
      </w:r>
      <w:r w:rsidR="0058664F">
        <w:rPr>
          <w:rFonts w:ascii="Times New Roman" w:hAnsi="Times New Roman"/>
          <w:sz w:val="24"/>
          <w:szCs w:val="24"/>
        </w:rPr>
        <w:t>maga, aby W</w:t>
      </w:r>
      <w:r w:rsidR="00F22FEC">
        <w:rPr>
          <w:rFonts w:ascii="Times New Roman" w:hAnsi="Times New Roman"/>
          <w:sz w:val="24"/>
          <w:szCs w:val="24"/>
        </w:rPr>
        <w:t xml:space="preserve">ykonawca dysponował </w:t>
      </w:r>
      <w:r>
        <w:rPr>
          <w:rFonts w:ascii="Times New Roman" w:hAnsi="Times New Roman"/>
          <w:sz w:val="24"/>
          <w:szCs w:val="24"/>
        </w:rPr>
        <w:t xml:space="preserve">co najmniej </w:t>
      </w:r>
      <w:r w:rsidR="00F22FEC">
        <w:rPr>
          <w:rFonts w:ascii="Times New Roman" w:hAnsi="Times New Roman"/>
          <w:sz w:val="24"/>
          <w:szCs w:val="24"/>
        </w:rPr>
        <w:t>jedną grupą interwencyjną</w:t>
      </w:r>
      <w:r>
        <w:rPr>
          <w:rFonts w:ascii="Times New Roman" w:hAnsi="Times New Roman"/>
          <w:sz w:val="24"/>
          <w:szCs w:val="24"/>
        </w:rPr>
        <w:t>.</w:t>
      </w:r>
    </w:p>
    <w:p w14:paraId="41A450C8" w14:textId="77777777" w:rsidR="00F84D33" w:rsidRDefault="00F84D33" w:rsidP="00536B8B">
      <w:pPr>
        <w:numPr>
          <w:ilvl w:val="0"/>
          <w:numId w:val="2"/>
        </w:numPr>
        <w:ind w:left="782" w:hanging="357"/>
        <w:jc w:val="both"/>
        <w:rPr>
          <w:bCs/>
        </w:rPr>
      </w:pPr>
      <w:r>
        <w:rPr>
          <w:bCs/>
        </w:rPr>
        <w:lastRenderedPageBreak/>
        <w:t>Pracownik Wykonawcy zobowiązany jest do kontroli osób wnoszących i wynoszących z obiektu paczki lub inne przedmioty które wzbudzają podejrzenia, że są nielegalnie wnoszone i wynoszone.</w:t>
      </w:r>
    </w:p>
    <w:p w14:paraId="57BBF06E" w14:textId="77777777" w:rsidR="00F84D33" w:rsidRDefault="00F84D33" w:rsidP="00F84D33">
      <w:pPr>
        <w:numPr>
          <w:ilvl w:val="0"/>
          <w:numId w:val="2"/>
        </w:numPr>
        <w:jc w:val="both"/>
      </w:pPr>
      <w:r>
        <w:t>Pracownicy Wykonawcy są zobowiązani do kontroli ładunków wwożonych, a szczególnie wywożonych z terenu Uczelni.</w:t>
      </w:r>
    </w:p>
    <w:p w14:paraId="60039BC1" w14:textId="77777777" w:rsidR="00F84D33" w:rsidRDefault="00F84D33" w:rsidP="00F84D33">
      <w:pPr>
        <w:numPr>
          <w:ilvl w:val="0"/>
          <w:numId w:val="2"/>
        </w:numPr>
        <w:jc w:val="both"/>
      </w:pPr>
      <w:r>
        <w:t>Pracownicy Wykonawcy są zobowiązani do kontroli uprawnień wydanych przez Zamawiającego dla pojazdów wjeżdżających na teren Uczelni oraz egzekwowania od ich kierowców parkowania na przeznaczonych do tego celu miejscach i zgodnie z posiadanym zezwoleniem na wjazd na teren Uczelni.</w:t>
      </w:r>
    </w:p>
    <w:p w14:paraId="057B1542" w14:textId="77777777" w:rsidR="00F84D33" w:rsidRDefault="00F84D33" w:rsidP="00F84D33">
      <w:pPr>
        <w:numPr>
          <w:ilvl w:val="0"/>
          <w:numId w:val="2"/>
        </w:numPr>
        <w:jc w:val="both"/>
      </w:pPr>
      <w:r>
        <w:t>Wykonawca zapewni egzekwowanie przestrzegania zakazu wprowadzania psów na teren Uczelni.</w:t>
      </w:r>
    </w:p>
    <w:p w14:paraId="5DEB25CB" w14:textId="77777777" w:rsidR="00F84D33" w:rsidRDefault="00F84D33" w:rsidP="00F84D33">
      <w:pPr>
        <w:numPr>
          <w:ilvl w:val="0"/>
          <w:numId w:val="2"/>
        </w:numPr>
        <w:jc w:val="both"/>
      </w:pPr>
      <w:r>
        <w:t>Pracownicy Wykonawcy sprawują szczególny nadzór nad „otwartymi” obiektami sportowymi ( stadion la, boisko do piłki nożnej, boisko do piłki plażowej ).</w:t>
      </w:r>
    </w:p>
    <w:p w14:paraId="2115CC04" w14:textId="7C84DEAF" w:rsidR="00F84D33" w:rsidRDefault="00F84D33" w:rsidP="00F84D33">
      <w:pPr>
        <w:numPr>
          <w:ilvl w:val="0"/>
          <w:numId w:val="2"/>
        </w:numPr>
        <w:jc w:val="both"/>
      </w:pPr>
      <w:r>
        <w:t>Wykonawca zobowiązany jest do uniemożliwienia wstępu na wewnętrzny teren Uczelni, po godzinie 22.</w:t>
      </w:r>
      <w:r w:rsidR="00EF0291">
        <w:t>30</w:t>
      </w:r>
      <w:r>
        <w:t xml:space="preserve"> żadnych</w:t>
      </w:r>
      <w:r w:rsidR="00EF0291">
        <w:t xml:space="preserve"> </w:t>
      </w:r>
      <w:proofErr w:type="gramStart"/>
      <w:r w:rsidR="00EF0291">
        <w:t xml:space="preserve">osób </w:t>
      </w:r>
      <w:r>
        <w:t xml:space="preserve"> i</w:t>
      </w:r>
      <w:proofErr w:type="gramEnd"/>
      <w:r>
        <w:t xml:space="preserve"> usuwania znajdujących się na nim po tej godzinie osób z wyłączeniem tych, którzy posiadają pisemną zgodę Zamawiającego.</w:t>
      </w:r>
    </w:p>
    <w:p w14:paraId="5C40852D" w14:textId="77777777" w:rsidR="00F84D33" w:rsidRDefault="00F84D33" w:rsidP="00F84D33">
      <w:pPr>
        <w:numPr>
          <w:ilvl w:val="0"/>
          <w:numId w:val="2"/>
        </w:numPr>
        <w:jc w:val="both"/>
      </w:pPr>
      <w:r>
        <w:t xml:space="preserve">Pracownicy Wykonawcy są zobowiązani do sprawdzania podczas obchodów zamknięcia okien i drzwi </w:t>
      </w:r>
      <w:r w:rsidR="00DB6DD0" w:rsidRPr="00DB6DD0">
        <w:rPr>
          <w:rFonts w:cs="F"/>
          <w:kern w:val="2"/>
        </w:rPr>
        <w:t>(w tym przeciwpożarowych )</w:t>
      </w:r>
      <w:r w:rsidR="00DB6DD0">
        <w:rPr>
          <w:rFonts w:cs="F"/>
          <w:kern w:val="2"/>
        </w:rPr>
        <w:t xml:space="preserve"> </w:t>
      </w:r>
      <w:r>
        <w:t>we wszystkich obiektach Uczelni.</w:t>
      </w:r>
    </w:p>
    <w:p w14:paraId="3241F361" w14:textId="77777777" w:rsidR="00F84D33" w:rsidRDefault="00F84D33" w:rsidP="00F84D33">
      <w:pPr>
        <w:numPr>
          <w:ilvl w:val="0"/>
          <w:numId w:val="2"/>
        </w:numPr>
        <w:jc w:val="both"/>
      </w:pPr>
      <w:r>
        <w:t xml:space="preserve">Wykonawca ma obowiązek prowadzić Książkę Służb a jego pracownicy mają wpisywać do niej spostrzeżenia i zaistniałe istotne zdarzenia, które miały miejsce podczas pełnienia służby. Książka winna być udostępniona na żądanie Zamawiającego do wglądu </w:t>
      </w:r>
      <w:proofErr w:type="gramStart"/>
      <w:r>
        <w:t>oraz  ewentualnego</w:t>
      </w:r>
      <w:proofErr w:type="gramEnd"/>
      <w:r>
        <w:t xml:space="preserve"> wpisywania uwag.</w:t>
      </w:r>
    </w:p>
    <w:p w14:paraId="27229686" w14:textId="77777777" w:rsidR="00F84D33" w:rsidRDefault="00F84D33" w:rsidP="00F84D33">
      <w:pPr>
        <w:numPr>
          <w:ilvl w:val="0"/>
          <w:numId w:val="2"/>
        </w:numPr>
        <w:jc w:val="both"/>
      </w:pPr>
      <w:r>
        <w:t>W przypadku powstania pożaru, awarii wodociągowej, elektrycznej, włamań, kradzieży, itp. zdarzeń Pracownik Wykonawcy zobowiązany jest do natychmiastowego powiadomienia o zdarzeniu Kierownika jednostki organizacyjnej Zamawiającego, który administruje obiektem oraz swoich przełożonych, następnie jest zobowiązany do podjęcia działań, zgodnych z obowiązującymi przepisami i ustalonymi przez Wykonawcę instrukcjami, mających na celu ograniczenie strat w mieniu Zamawiającego i kontynuować je do czasu przybycia na miejsce służb Zamawiającego lub właściwych służb publicznych.</w:t>
      </w:r>
    </w:p>
    <w:p w14:paraId="74F554B0" w14:textId="77777777" w:rsidR="00F84D33" w:rsidRDefault="00F84D33" w:rsidP="00F84D33">
      <w:pPr>
        <w:numPr>
          <w:ilvl w:val="0"/>
          <w:numId w:val="2"/>
        </w:numPr>
        <w:jc w:val="both"/>
      </w:pPr>
      <w:r>
        <w:t>Wykonawca zobowiązany jest zapewnić zgodnie z obowiązującym prawem bezwzględne egzekwowanie od osób przebywających na terenie i w obiektach Zamawiającego zakazu spożywania alkoholu oraz zakazu palenia tytoniu.</w:t>
      </w:r>
    </w:p>
    <w:p w14:paraId="02BEE51E" w14:textId="77777777" w:rsidR="00F84D33" w:rsidRDefault="00F84D33" w:rsidP="00F84D33">
      <w:pPr>
        <w:numPr>
          <w:ilvl w:val="0"/>
          <w:numId w:val="2"/>
        </w:numPr>
        <w:jc w:val="both"/>
        <w:rPr>
          <w:bCs/>
        </w:rPr>
      </w:pPr>
      <w:r>
        <w:t xml:space="preserve">Wykonawca zapewni obsługę systemów alarmowych w obiektach: </w:t>
      </w:r>
      <w:r>
        <w:rPr>
          <w:bCs/>
        </w:rPr>
        <w:t>Budynku Głównego Uczelni,</w:t>
      </w:r>
      <w:r>
        <w:t xml:space="preserve"> </w:t>
      </w:r>
      <w:r>
        <w:rPr>
          <w:bCs/>
        </w:rPr>
        <w:t>Krytych Kortów Tenisowych, Zespołu Krytych Pływalni, Pawilonu Socjalnego, Pawilonu LA, Hali Gier Sportowych, Pawilonu Dydaktyczno-Sportowego im. Henryka Jordana, Śniadeckich 12 b.</w:t>
      </w:r>
    </w:p>
    <w:p w14:paraId="70686911" w14:textId="77777777" w:rsidR="00F84D33" w:rsidRDefault="00F84D33" w:rsidP="00F84D33">
      <w:pPr>
        <w:numPr>
          <w:ilvl w:val="0"/>
          <w:numId w:val="2"/>
        </w:numPr>
        <w:jc w:val="both"/>
      </w:pPr>
      <w:r>
        <w:t>Wykonawca zobowiązany jest do zamykania i otwieranie bram i furtek wejściowych na teren wewnętrzny Zamawiającego zgodnie z podanym poniżej harmonogramem:</w:t>
      </w:r>
    </w:p>
    <w:p w14:paraId="7093A1B8" w14:textId="77777777" w:rsidR="00F84D33" w:rsidRDefault="00F84D33" w:rsidP="00F84D33">
      <w:pPr>
        <w:numPr>
          <w:ilvl w:val="0"/>
          <w:numId w:val="3"/>
        </w:numPr>
        <w:ind w:left="1276" w:hanging="425"/>
      </w:pPr>
      <w:proofErr w:type="gramStart"/>
      <w:r>
        <w:t>brama</w:t>
      </w:r>
      <w:proofErr w:type="gramEnd"/>
      <w:r>
        <w:t xml:space="preserve"> od ul. Wysockiej</w:t>
      </w:r>
    </w:p>
    <w:p w14:paraId="6AAFFA04" w14:textId="77777777" w:rsidR="00F84D33" w:rsidRPr="002E6BB7" w:rsidRDefault="00F84D33" w:rsidP="00F84D33">
      <w:pPr>
        <w:ind w:left="1276" w:hanging="425"/>
      </w:pPr>
      <w:proofErr w:type="gramStart"/>
      <w:r w:rsidRPr="002E6BB7">
        <w:t>godz</w:t>
      </w:r>
      <w:proofErr w:type="gramEnd"/>
      <w:r w:rsidRPr="002E6BB7">
        <w:t>. 5.30 - otwarcie</w:t>
      </w:r>
    </w:p>
    <w:p w14:paraId="7C175420" w14:textId="77777777" w:rsidR="00F84D33" w:rsidRPr="002E6BB7" w:rsidRDefault="00F84D33" w:rsidP="00F84D33">
      <w:pPr>
        <w:ind w:left="1276" w:hanging="425"/>
      </w:pPr>
      <w:proofErr w:type="gramStart"/>
      <w:r w:rsidRPr="002E6BB7">
        <w:t>godz</w:t>
      </w:r>
      <w:proofErr w:type="gramEnd"/>
      <w:r w:rsidRPr="002E6BB7">
        <w:t>. 22.30 – zamknięcie</w:t>
      </w:r>
    </w:p>
    <w:p w14:paraId="26034650" w14:textId="77777777" w:rsidR="00F84D33" w:rsidRPr="002E6BB7" w:rsidRDefault="00F84D33" w:rsidP="00F84D33">
      <w:pPr>
        <w:numPr>
          <w:ilvl w:val="0"/>
          <w:numId w:val="3"/>
        </w:numPr>
        <w:ind w:left="1276" w:hanging="425"/>
      </w:pPr>
      <w:proofErr w:type="gramStart"/>
      <w:r w:rsidRPr="002E6BB7">
        <w:t>brama</w:t>
      </w:r>
      <w:proofErr w:type="gramEnd"/>
      <w:r w:rsidRPr="002E6BB7">
        <w:t xml:space="preserve"> od ul. Nowohuckiej</w:t>
      </w:r>
    </w:p>
    <w:p w14:paraId="66AD3A1C" w14:textId="77777777" w:rsidR="00F84D33" w:rsidRPr="002E6BB7" w:rsidRDefault="00F84D33" w:rsidP="00F84D33">
      <w:pPr>
        <w:ind w:left="1276" w:hanging="425"/>
      </w:pPr>
      <w:proofErr w:type="gramStart"/>
      <w:r w:rsidRPr="002E6BB7">
        <w:t>godz</w:t>
      </w:r>
      <w:proofErr w:type="gramEnd"/>
      <w:r w:rsidRPr="002E6BB7">
        <w:t>. 5.00 – otwarcie</w:t>
      </w:r>
    </w:p>
    <w:p w14:paraId="1E9B3637" w14:textId="77777777" w:rsidR="00F84D33" w:rsidRPr="002E6BB7" w:rsidRDefault="00F84D33" w:rsidP="00F84D33">
      <w:pPr>
        <w:ind w:left="1276" w:hanging="425"/>
      </w:pPr>
      <w:proofErr w:type="gramStart"/>
      <w:r w:rsidRPr="002E6BB7">
        <w:t>godz</w:t>
      </w:r>
      <w:proofErr w:type="gramEnd"/>
      <w:r w:rsidRPr="002E6BB7">
        <w:t>. 22.30 – zamknięcie</w:t>
      </w:r>
    </w:p>
    <w:p w14:paraId="437BA0FD" w14:textId="77777777" w:rsidR="00F84D33" w:rsidRPr="002E6BB7" w:rsidRDefault="00F84D33" w:rsidP="00F84D33">
      <w:pPr>
        <w:pStyle w:val="Tekstpodstawowywcity3"/>
        <w:numPr>
          <w:ilvl w:val="0"/>
          <w:numId w:val="3"/>
        </w:numPr>
        <w:ind w:left="1276" w:hanging="425"/>
        <w:rPr>
          <w:sz w:val="24"/>
          <w:szCs w:val="24"/>
        </w:rPr>
      </w:pPr>
      <w:proofErr w:type="gramStart"/>
      <w:r w:rsidRPr="002E6BB7">
        <w:rPr>
          <w:sz w:val="24"/>
          <w:szCs w:val="24"/>
        </w:rPr>
        <w:t>furtka</w:t>
      </w:r>
      <w:proofErr w:type="gramEnd"/>
      <w:r w:rsidRPr="002E6BB7">
        <w:rPr>
          <w:sz w:val="24"/>
          <w:szCs w:val="24"/>
        </w:rPr>
        <w:t xml:space="preserve"> obok Auli</w:t>
      </w:r>
    </w:p>
    <w:p w14:paraId="78DBEEE9" w14:textId="77777777" w:rsidR="00F84D33" w:rsidRPr="002E6BB7" w:rsidRDefault="00F84D33" w:rsidP="00F84D33">
      <w:pPr>
        <w:ind w:left="1276" w:hanging="425"/>
      </w:pPr>
      <w:proofErr w:type="gramStart"/>
      <w:r w:rsidRPr="002E6BB7">
        <w:t>godz</w:t>
      </w:r>
      <w:proofErr w:type="gramEnd"/>
      <w:r w:rsidRPr="002E6BB7">
        <w:t>. 6.00 – otwarcie</w:t>
      </w:r>
    </w:p>
    <w:p w14:paraId="28695B27" w14:textId="77777777" w:rsidR="00F84D33" w:rsidRPr="002E6BB7" w:rsidRDefault="00F84D33" w:rsidP="00F84D33">
      <w:pPr>
        <w:ind w:left="1276" w:hanging="425"/>
      </w:pPr>
      <w:proofErr w:type="gramStart"/>
      <w:r w:rsidRPr="002E6BB7">
        <w:t>godz</w:t>
      </w:r>
      <w:proofErr w:type="gramEnd"/>
      <w:r w:rsidRPr="002E6BB7">
        <w:t>. 22.30 – zamknięcie</w:t>
      </w:r>
    </w:p>
    <w:p w14:paraId="6CDAC068" w14:textId="77777777" w:rsidR="00F84D33" w:rsidRPr="002E6BB7" w:rsidRDefault="00F84D33" w:rsidP="00F84D33">
      <w:pPr>
        <w:ind w:left="1276" w:hanging="425"/>
      </w:pPr>
      <w:proofErr w:type="gramStart"/>
      <w:r w:rsidRPr="002E6BB7">
        <w:t>święta  zamknięta</w:t>
      </w:r>
      <w:proofErr w:type="gramEnd"/>
    </w:p>
    <w:p w14:paraId="1F143C6F" w14:textId="77777777" w:rsidR="00F84D33" w:rsidRPr="002E6BB7" w:rsidRDefault="00F84D33" w:rsidP="00F84D33">
      <w:pPr>
        <w:pStyle w:val="Nagwek"/>
        <w:numPr>
          <w:ilvl w:val="0"/>
          <w:numId w:val="3"/>
        </w:numPr>
        <w:tabs>
          <w:tab w:val="left" w:pos="708"/>
        </w:tabs>
        <w:ind w:left="1276" w:hanging="425"/>
        <w:rPr>
          <w:sz w:val="24"/>
          <w:szCs w:val="24"/>
        </w:rPr>
      </w:pPr>
      <w:proofErr w:type="gramStart"/>
      <w:r w:rsidRPr="002E6BB7">
        <w:rPr>
          <w:sz w:val="24"/>
          <w:szCs w:val="24"/>
        </w:rPr>
        <w:t>furtka</w:t>
      </w:r>
      <w:proofErr w:type="gramEnd"/>
      <w:r w:rsidRPr="002E6BB7">
        <w:rPr>
          <w:sz w:val="24"/>
          <w:szCs w:val="24"/>
        </w:rPr>
        <w:t xml:space="preserve"> obok stołówki</w:t>
      </w:r>
    </w:p>
    <w:p w14:paraId="665F4277" w14:textId="77777777" w:rsidR="00F84D33" w:rsidRPr="002E6BB7" w:rsidRDefault="00F84D33" w:rsidP="00F84D33">
      <w:pPr>
        <w:ind w:left="1276" w:hanging="425"/>
      </w:pPr>
      <w:proofErr w:type="gramStart"/>
      <w:r w:rsidRPr="002E6BB7">
        <w:t>godz</w:t>
      </w:r>
      <w:proofErr w:type="gramEnd"/>
      <w:r w:rsidRPr="002E6BB7">
        <w:t>. 5.30 – otwarcie</w:t>
      </w:r>
    </w:p>
    <w:p w14:paraId="6F85CEC1" w14:textId="77777777" w:rsidR="00F84D33" w:rsidRPr="002E6BB7" w:rsidRDefault="00F84D33" w:rsidP="00F84D33">
      <w:pPr>
        <w:ind w:left="1276" w:hanging="425"/>
      </w:pPr>
      <w:proofErr w:type="gramStart"/>
      <w:r w:rsidRPr="002E6BB7">
        <w:t>godz</w:t>
      </w:r>
      <w:proofErr w:type="gramEnd"/>
      <w:r w:rsidRPr="002E6BB7">
        <w:t>. 20.00 – zamknięcie</w:t>
      </w:r>
    </w:p>
    <w:p w14:paraId="7B59C828" w14:textId="77777777" w:rsidR="00F84D33" w:rsidRDefault="00F84D33" w:rsidP="00F84D33">
      <w:pPr>
        <w:ind w:left="1276" w:hanging="425"/>
      </w:pPr>
      <w:proofErr w:type="gramStart"/>
      <w:r w:rsidRPr="002E6BB7">
        <w:t>soboty</w:t>
      </w:r>
      <w:proofErr w:type="gramEnd"/>
      <w:r w:rsidRPr="002E6BB7">
        <w:t>, niedziele i święta – zamknięta</w:t>
      </w:r>
      <w:r>
        <w:t xml:space="preserve">   </w:t>
      </w:r>
    </w:p>
    <w:p w14:paraId="3E60A516" w14:textId="77777777" w:rsidR="00F84D33" w:rsidRDefault="00F84D33" w:rsidP="00F84D33">
      <w:pPr>
        <w:rPr>
          <w:b/>
          <w:bCs/>
        </w:rPr>
      </w:pPr>
    </w:p>
    <w:p w14:paraId="1CAA0EE4" w14:textId="77777777" w:rsidR="00F84D33" w:rsidRDefault="00F84D33" w:rsidP="00F84D33">
      <w:pPr>
        <w:numPr>
          <w:ilvl w:val="0"/>
          <w:numId w:val="2"/>
        </w:numPr>
        <w:rPr>
          <w:bCs/>
        </w:rPr>
      </w:pPr>
      <w:r>
        <w:rPr>
          <w:bCs/>
        </w:rPr>
        <w:lastRenderedPageBreak/>
        <w:t xml:space="preserve">Wykonawca zobowiązany jest zapewnić </w:t>
      </w:r>
      <w:r>
        <w:t xml:space="preserve">co 3 godziny </w:t>
      </w:r>
      <w:r>
        <w:rPr>
          <w:bCs/>
        </w:rPr>
        <w:t>obchód zewnętrzny obiektów:</w:t>
      </w:r>
    </w:p>
    <w:p w14:paraId="430A08C2" w14:textId="77777777" w:rsidR="00F84D33" w:rsidRDefault="00F84D33" w:rsidP="00F84D33">
      <w:pPr>
        <w:tabs>
          <w:tab w:val="left" w:pos="2898"/>
        </w:tabs>
        <w:ind w:left="708"/>
        <w:rPr>
          <w:bCs/>
        </w:rPr>
      </w:pPr>
      <w:r>
        <w:rPr>
          <w:bCs/>
        </w:rPr>
        <w:t>Budynek Główny, DS.-1, DS.- 2, DS.-3, Pawilon Socjalny, Hala Gier Sportowych, Pawilon Dydaktyczno-Sportowy im. H. Jordana, Kryte Korty Tenisowe, Pawilon Obsługi Stadionu L.A , Zespół Krytych Pływalni i terenów otwartych.</w:t>
      </w:r>
    </w:p>
    <w:p w14:paraId="72FEE2B3" w14:textId="77777777" w:rsidR="00F84D33" w:rsidRDefault="00F84D33" w:rsidP="00F84D33">
      <w:pPr>
        <w:ind w:left="709"/>
      </w:pPr>
      <w:r>
        <w:t>Pracownicy Wykonawcy dokonujący obchodu są zobowiązani potwierdzić jego wykonanie wpisem do Książki Służb znajdującej się na portierni każdego obiektu.</w:t>
      </w:r>
    </w:p>
    <w:p w14:paraId="374BE045" w14:textId="77777777" w:rsidR="00F84D33" w:rsidRDefault="00F84D33" w:rsidP="00F84D33">
      <w:pPr>
        <w:numPr>
          <w:ilvl w:val="0"/>
          <w:numId w:val="2"/>
        </w:numPr>
        <w:rPr>
          <w:bCs/>
        </w:rPr>
      </w:pPr>
      <w:r>
        <w:rPr>
          <w:bCs/>
        </w:rPr>
        <w:t>Obchody wewnętrzne:</w:t>
      </w:r>
    </w:p>
    <w:p w14:paraId="74E778A0" w14:textId="77777777" w:rsidR="00F84D33" w:rsidRDefault="00F84D33" w:rsidP="00F84D33">
      <w:pPr>
        <w:ind w:left="705"/>
      </w:pPr>
      <w:r>
        <w:rPr>
          <w:bCs/>
        </w:rPr>
        <w:t>Budynek Główny</w:t>
      </w:r>
      <w:r>
        <w:rPr>
          <w:b/>
          <w:bCs/>
        </w:rPr>
        <w:t xml:space="preserve"> – </w:t>
      </w:r>
      <w:r>
        <w:rPr>
          <w:bCs/>
        </w:rPr>
        <w:t>Pracownicy</w:t>
      </w:r>
      <w:r>
        <w:rPr>
          <w:b/>
          <w:bCs/>
        </w:rPr>
        <w:t xml:space="preserve"> </w:t>
      </w:r>
      <w:r>
        <w:t>Wykonawcy pełniący patrol obchodowy są zobowiązani 3 razy w ciągu doby wykonać obchód wewnętrzny Budynku Głównego w tym jeden raz wraz z</w:t>
      </w:r>
      <w:r>
        <w:rPr>
          <w:b/>
          <w:bCs/>
        </w:rPr>
        <w:t xml:space="preserve"> </w:t>
      </w:r>
      <w:r>
        <w:t>pracownikiem Wykonawcy pełniącym służbę na portierni tego obiektu o godz. 22.00 we wszystkie dni tygodnia.</w:t>
      </w:r>
    </w:p>
    <w:p w14:paraId="7B5CB9E3" w14:textId="4398E455" w:rsidR="006976FA" w:rsidRDefault="006976FA" w:rsidP="005163BC">
      <w:pPr>
        <w:rPr>
          <w:b/>
        </w:rPr>
      </w:pPr>
      <w:bookmarkStart w:id="5" w:name="_Toc57796457"/>
    </w:p>
    <w:p w14:paraId="195B36C7" w14:textId="77777777" w:rsidR="006976FA" w:rsidRDefault="006976FA" w:rsidP="005163BC">
      <w:pPr>
        <w:rPr>
          <w:b/>
        </w:rPr>
      </w:pPr>
    </w:p>
    <w:p w14:paraId="299A969B" w14:textId="22BBCAAE" w:rsidR="00F84D33" w:rsidRPr="00D84ED9" w:rsidRDefault="00F84D33" w:rsidP="005163BC">
      <w:pPr>
        <w:rPr>
          <w:b/>
        </w:rPr>
      </w:pPr>
      <w:r w:rsidRPr="00D84ED9">
        <w:rPr>
          <w:b/>
        </w:rPr>
        <w:t>TEMAT II</w:t>
      </w:r>
      <w:bookmarkEnd w:id="5"/>
    </w:p>
    <w:p w14:paraId="2A908E41" w14:textId="77777777" w:rsidR="00F84D33" w:rsidRPr="00B02237" w:rsidRDefault="00F84D33" w:rsidP="00F84D33">
      <w:pPr>
        <w:jc w:val="both"/>
        <w:rPr>
          <w:b/>
        </w:rPr>
      </w:pPr>
    </w:p>
    <w:p w14:paraId="06AE1435" w14:textId="77777777" w:rsidR="00F84D33" w:rsidRPr="00B02237" w:rsidRDefault="00F84D33" w:rsidP="00F84D33">
      <w:pPr>
        <w:pStyle w:val="Nagwek2"/>
        <w:rPr>
          <w:rFonts w:ascii="Times New Roman" w:hAnsi="Times New Roman" w:cs="Times New Roman"/>
          <w:b/>
          <w:color w:val="auto"/>
          <w:sz w:val="24"/>
          <w:szCs w:val="24"/>
        </w:rPr>
      </w:pPr>
      <w:bookmarkStart w:id="6" w:name="_Toc57796458"/>
      <w:r w:rsidRPr="00B02237">
        <w:rPr>
          <w:rFonts w:ascii="Times New Roman" w:hAnsi="Times New Roman" w:cs="Times New Roman"/>
          <w:b/>
          <w:color w:val="auto"/>
          <w:sz w:val="24"/>
          <w:szCs w:val="24"/>
        </w:rPr>
        <w:t>Wykaz godzin obsługi portierni poszczególnych obiektów.</w:t>
      </w:r>
      <w:bookmarkEnd w:id="6"/>
    </w:p>
    <w:p w14:paraId="5F49D865" w14:textId="77777777" w:rsidR="00F84D33" w:rsidRDefault="00F84D33" w:rsidP="00F84D33">
      <w:pPr>
        <w:jc w:val="both"/>
        <w:rPr>
          <w:bCs/>
        </w:rPr>
      </w:pPr>
      <w:bookmarkStart w:id="7" w:name="_Toc57796459"/>
      <w:r w:rsidRPr="00B02237">
        <w:rPr>
          <w:rStyle w:val="Nagwek3Znak"/>
          <w:rFonts w:ascii="Times New Roman" w:hAnsi="Times New Roman" w:cs="Times New Roman"/>
          <w:b/>
          <w:color w:val="auto"/>
        </w:rPr>
        <w:t>1.Wykaz godzin obsługi portierni Budynku Głównego przy al. Jana Pawła II 78</w:t>
      </w:r>
      <w:bookmarkEnd w:id="7"/>
    </w:p>
    <w:p w14:paraId="2EFF7BCD" w14:textId="77777777" w:rsidR="00F84D33" w:rsidRDefault="00F84D33" w:rsidP="00F84D33">
      <w:pPr>
        <w:jc w:val="both"/>
        <w:rPr>
          <w:b/>
          <w:bCs/>
        </w:rPr>
      </w:pPr>
      <w:r>
        <w:rPr>
          <w:b/>
          <w:bCs/>
        </w:rPr>
        <w:t>Obsługa przez jednego pracownika we wszystkie dni tygodnia w godz.7.00 -7.00</w:t>
      </w:r>
    </w:p>
    <w:p w14:paraId="710E5A99" w14:textId="75CA2D0C" w:rsidR="00DC59D4" w:rsidRPr="00E43956" w:rsidRDefault="008160BD" w:rsidP="00E43956">
      <w:pPr>
        <w:rPr>
          <w:b/>
        </w:rPr>
      </w:pPr>
      <w:r>
        <w:rPr>
          <w:b/>
          <w:bCs/>
        </w:rPr>
        <w:t>Te</w:t>
      </w:r>
      <w:r w:rsidR="00D52BDC">
        <w:rPr>
          <w:b/>
          <w:bCs/>
        </w:rPr>
        <w:t xml:space="preserve">rmin: </w:t>
      </w:r>
      <w:bookmarkStart w:id="8" w:name="_Toc57796460"/>
      <w:r w:rsidR="00E43956">
        <w:rPr>
          <w:b/>
        </w:rPr>
        <w:t>od udzielenia zamówienia do 31.05.2025</w:t>
      </w:r>
      <w:proofErr w:type="gramStart"/>
      <w:r w:rsidR="00E43956">
        <w:rPr>
          <w:b/>
        </w:rPr>
        <w:t>r</w:t>
      </w:r>
      <w:proofErr w:type="gramEnd"/>
      <w:r w:rsidR="00E43956">
        <w:rPr>
          <w:b/>
        </w:rPr>
        <w:t>.</w:t>
      </w:r>
    </w:p>
    <w:p w14:paraId="3DC16F61" w14:textId="42FD1C80" w:rsidR="00DC59D4" w:rsidRPr="00345F37" w:rsidRDefault="00DC59D4" w:rsidP="00345F37">
      <w:pPr>
        <w:jc w:val="both"/>
        <w:rPr>
          <w:b/>
          <w:bCs/>
        </w:rPr>
      </w:pPr>
    </w:p>
    <w:tbl>
      <w:tblPr>
        <w:tblW w:w="5000" w:type="pct"/>
        <w:tblLayout w:type="fixed"/>
        <w:tblCellMar>
          <w:left w:w="70" w:type="dxa"/>
          <w:right w:w="70" w:type="dxa"/>
        </w:tblCellMar>
        <w:tblLook w:val="04A0" w:firstRow="1" w:lastRow="0" w:firstColumn="1" w:lastColumn="0" w:noHBand="0" w:noVBand="1"/>
      </w:tblPr>
      <w:tblGrid>
        <w:gridCol w:w="2263"/>
        <w:gridCol w:w="2263"/>
        <w:gridCol w:w="2263"/>
        <w:gridCol w:w="2263"/>
      </w:tblGrid>
      <w:tr w:rsidR="00D26BC6" w:rsidRPr="00D26BC6" w14:paraId="4462A8FB" w14:textId="77777777" w:rsidTr="001114FB">
        <w:trPr>
          <w:trHeight w:val="397"/>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536B9170" w14:textId="77777777" w:rsidR="00D26BC6" w:rsidRPr="00D26BC6" w:rsidRDefault="00D26BC6" w:rsidP="00C241C8">
            <w:pPr>
              <w:jc w:val="center"/>
              <w:rPr>
                <w:b/>
                <w:bCs/>
                <w:color w:val="000000"/>
                <w:sz w:val="22"/>
                <w:szCs w:val="22"/>
              </w:rPr>
            </w:pPr>
            <w:r w:rsidRPr="00D26BC6">
              <w:rPr>
                <w:b/>
                <w:bCs/>
                <w:color w:val="000000"/>
                <w:sz w:val="22"/>
                <w:szCs w:val="22"/>
              </w:rPr>
              <w:t>Miesiąc</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60B74689" w14:textId="77777777" w:rsidR="00D26BC6" w:rsidRPr="00D26BC6" w:rsidRDefault="00D26BC6" w:rsidP="00C241C8">
            <w:pPr>
              <w:jc w:val="center"/>
              <w:rPr>
                <w:b/>
                <w:bCs/>
                <w:color w:val="000000"/>
                <w:sz w:val="22"/>
                <w:szCs w:val="22"/>
              </w:rPr>
            </w:pPr>
            <w:r w:rsidRPr="00D26BC6">
              <w:rPr>
                <w:b/>
                <w:bCs/>
                <w:color w:val="000000"/>
                <w:sz w:val="22"/>
                <w:szCs w:val="22"/>
              </w:rPr>
              <w:t>Liczba dni</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7219CF3B" w14:textId="77777777" w:rsidR="00D26BC6" w:rsidRPr="00D26BC6" w:rsidRDefault="00D26BC6" w:rsidP="00C241C8">
            <w:pPr>
              <w:jc w:val="center"/>
              <w:rPr>
                <w:b/>
                <w:bCs/>
                <w:color w:val="000000"/>
                <w:sz w:val="22"/>
                <w:szCs w:val="22"/>
              </w:rPr>
            </w:pPr>
            <w:r w:rsidRPr="00D26BC6">
              <w:rPr>
                <w:b/>
                <w:bCs/>
                <w:color w:val="000000"/>
                <w:sz w:val="22"/>
                <w:szCs w:val="22"/>
              </w:rPr>
              <w:t>Liczba godzin</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633005FD" w14:textId="77777777" w:rsidR="00D26BC6" w:rsidRPr="00D26BC6" w:rsidRDefault="00D26BC6" w:rsidP="00C241C8">
            <w:pPr>
              <w:jc w:val="center"/>
              <w:rPr>
                <w:b/>
                <w:bCs/>
                <w:color w:val="000000"/>
                <w:sz w:val="22"/>
                <w:szCs w:val="22"/>
              </w:rPr>
            </w:pPr>
            <w:r w:rsidRPr="00D26BC6">
              <w:rPr>
                <w:b/>
                <w:bCs/>
                <w:color w:val="000000"/>
                <w:sz w:val="22"/>
                <w:szCs w:val="22"/>
              </w:rPr>
              <w:t>Liczba roboczogodzin</w:t>
            </w:r>
          </w:p>
        </w:tc>
      </w:tr>
      <w:tr w:rsidR="00D26BC6" w:rsidRPr="00D26BC6" w14:paraId="48373B7E"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7F97882" w14:textId="77777777" w:rsidR="00D26BC6" w:rsidRPr="00D26BC6" w:rsidRDefault="00D26BC6" w:rsidP="00C241C8">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5890C61A"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450CBA19"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144C2514"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666C6D3E"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9F238B4" w14:textId="77777777" w:rsidR="00D26BC6" w:rsidRPr="00D26BC6" w:rsidRDefault="00D26BC6" w:rsidP="00C241C8">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2C760265"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4646AE97"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20A49ECA"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679384C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8A7D6C3" w14:textId="77777777" w:rsidR="00D26BC6" w:rsidRPr="00D26BC6" w:rsidRDefault="00D26BC6" w:rsidP="00C241C8">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09E6DE9F"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8F71CD3"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3B19CB28"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02AA0B2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15A0942" w14:textId="77777777" w:rsidR="00D26BC6" w:rsidRPr="00D26BC6" w:rsidRDefault="00D26BC6" w:rsidP="00C241C8">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1621F495"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2FB0B62C"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294978BF"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7EF650B5"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07ADA38" w14:textId="77777777" w:rsidR="00D26BC6" w:rsidRPr="00D26BC6" w:rsidRDefault="00D26BC6" w:rsidP="00C241C8">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14126446"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209D9850"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58E90875"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3307EFBA"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A8338A6" w14:textId="77777777" w:rsidR="00D26BC6" w:rsidRPr="00D26BC6" w:rsidRDefault="00D26BC6" w:rsidP="00C241C8">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27210CC0"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39F2F06D"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37FE54CC"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60E2C440"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2846F56" w14:textId="77777777" w:rsidR="00D26BC6" w:rsidRPr="00D26BC6" w:rsidRDefault="00D26BC6" w:rsidP="00C241C8">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3DB01BFF"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282ED2BD"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275772FB"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799F9D3F"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68FA682" w14:textId="77777777" w:rsidR="00D26BC6" w:rsidRPr="00D26BC6" w:rsidRDefault="00D26BC6" w:rsidP="00C241C8">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FF3D291"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47E202EE"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449740D9"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458BED1C"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B60609C" w14:textId="77777777" w:rsidR="00D26BC6" w:rsidRPr="00D26BC6" w:rsidRDefault="00D26BC6" w:rsidP="00C241C8">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B674213" w14:textId="77777777" w:rsidR="00D26BC6" w:rsidRPr="00D26BC6" w:rsidRDefault="00D26BC6" w:rsidP="00C241C8">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035EA10E"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60555ADE" w14:textId="77777777" w:rsidR="00D26BC6" w:rsidRPr="00D26BC6" w:rsidRDefault="00D26BC6" w:rsidP="00C241C8">
            <w:pPr>
              <w:jc w:val="center"/>
              <w:rPr>
                <w:color w:val="000000"/>
                <w:sz w:val="22"/>
                <w:szCs w:val="22"/>
              </w:rPr>
            </w:pPr>
            <w:r w:rsidRPr="00D26BC6">
              <w:rPr>
                <w:color w:val="000000"/>
                <w:sz w:val="22"/>
                <w:szCs w:val="22"/>
              </w:rPr>
              <w:t>696</w:t>
            </w:r>
          </w:p>
        </w:tc>
      </w:tr>
      <w:tr w:rsidR="00D26BC6" w:rsidRPr="00D26BC6" w14:paraId="67759AFC"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4142BAE" w14:textId="77777777" w:rsidR="00D26BC6" w:rsidRPr="00D26BC6" w:rsidRDefault="00D26BC6" w:rsidP="00C241C8">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4DC8A41"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BB0A380"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127D2EB5"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3DBC2553"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5C7AF75" w14:textId="77777777" w:rsidR="00D26BC6" w:rsidRPr="00D26BC6" w:rsidRDefault="00D26BC6" w:rsidP="00C241C8">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8A2E348"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1BF641D0"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51477764"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274E8F6E"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5F0AD80" w14:textId="77777777" w:rsidR="00D26BC6" w:rsidRPr="00D26BC6" w:rsidRDefault="00D26BC6" w:rsidP="00C241C8">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2D3D0B3A"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19E47023"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6BAEADCD"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6F4EDE57"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BE12F7A" w14:textId="77777777" w:rsidR="00D26BC6" w:rsidRPr="00D26BC6" w:rsidRDefault="00D26BC6" w:rsidP="00C241C8">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58E71DDB"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35713FCA"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54A8EB11"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45B3A02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FB4906A" w14:textId="77777777" w:rsidR="00D26BC6" w:rsidRPr="00D26BC6" w:rsidRDefault="00D26BC6" w:rsidP="00C241C8">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D150010"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9B01936"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73C41DAE"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302A63C6"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71419CB" w14:textId="77777777" w:rsidR="00D26BC6" w:rsidRPr="00D26BC6" w:rsidRDefault="00D26BC6" w:rsidP="00C241C8">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92E2C80"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B6E2DB2"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4CDC07F7"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25154229"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54282FC" w14:textId="77777777" w:rsidR="00D26BC6" w:rsidRPr="00D26BC6" w:rsidRDefault="00D26BC6" w:rsidP="00C241C8">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3A7F881"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1DF5497A"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66109447"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0724847B"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B97D49E" w14:textId="77777777" w:rsidR="00D26BC6" w:rsidRPr="00D26BC6" w:rsidRDefault="00D26BC6" w:rsidP="00C241C8">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AC4944E"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27A452E"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57BCF58A"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290BF124"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EFB11E4" w14:textId="77777777" w:rsidR="00D26BC6" w:rsidRPr="00D26BC6" w:rsidRDefault="00D26BC6" w:rsidP="00C241C8">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20EA1BF1"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503EA44C"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0E31D6D9"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1B75D778"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A2EAF4B" w14:textId="77777777" w:rsidR="00D26BC6" w:rsidRPr="00D26BC6" w:rsidRDefault="00D26BC6" w:rsidP="00C241C8">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C07B971"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4F622527"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033821D0"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2407FEF7"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2D7E533" w14:textId="77777777" w:rsidR="00D26BC6" w:rsidRPr="00D26BC6" w:rsidRDefault="00D26BC6" w:rsidP="00C241C8">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7F808E65"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1E3B3BA"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1772A3F0"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14FF2E2A"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1CD0CDD" w14:textId="77777777" w:rsidR="00D26BC6" w:rsidRPr="00D26BC6" w:rsidRDefault="00D26BC6" w:rsidP="00C241C8">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127370E6" w14:textId="77777777" w:rsidR="00D26BC6" w:rsidRPr="00D26BC6" w:rsidRDefault="00D26BC6" w:rsidP="00C241C8">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71BEEFA2"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44FC1003" w14:textId="77777777" w:rsidR="00D26BC6" w:rsidRPr="00D26BC6" w:rsidRDefault="00D26BC6" w:rsidP="00C241C8">
            <w:pPr>
              <w:jc w:val="center"/>
              <w:rPr>
                <w:color w:val="000000"/>
                <w:sz w:val="22"/>
                <w:szCs w:val="22"/>
              </w:rPr>
            </w:pPr>
            <w:r w:rsidRPr="00D26BC6">
              <w:rPr>
                <w:color w:val="000000"/>
                <w:sz w:val="22"/>
                <w:szCs w:val="22"/>
              </w:rPr>
              <w:t>672</w:t>
            </w:r>
          </w:p>
        </w:tc>
      </w:tr>
      <w:tr w:rsidR="00D26BC6" w:rsidRPr="00D26BC6" w14:paraId="4A726190"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C9ACA64" w14:textId="77777777" w:rsidR="00D26BC6" w:rsidRPr="00D26BC6" w:rsidRDefault="00D26BC6" w:rsidP="00C241C8">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79531C97"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47CCAE4"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42802E06"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1F578A2D"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115B2CC" w14:textId="77777777" w:rsidR="00D26BC6" w:rsidRPr="00D26BC6" w:rsidRDefault="00D26BC6" w:rsidP="00C241C8">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5878FBA6" w14:textId="77777777" w:rsidR="00D26BC6" w:rsidRPr="00D26BC6" w:rsidRDefault="00D26BC6" w:rsidP="00C241C8">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345AEA58"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1EDD000C" w14:textId="77777777" w:rsidR="00D26BC6" w:rsidRPr="00D26BC6" w:rsidRDefault="00D26BC6" w:rsidP="00C241C8">
            <w:pPr>
              <w:jc w:val="center"/>
              <w:rPr>
                <w:color w:val="000000"/>
                <w:sz w:val="22"/>
                <w:szCs w:val="22"/>
              </w:rPr>
            </w:pPr>
            <w:r w:rsidRPr="00D26BC6">
              <w:rPr>
                <w:color w:val="000000"/>
                <w:sz w:val="22"/>
                <w:szCs w:val="22"/>
              </w:rPr>
              <w:t>720</w:t>
            </w:r>
          </w:p>
        </w:tc>
      </w:tr>
      <w:tr w:rsidR="00D26BC6" w:rsidRPr="00D26BC6" w14:paraId="5218F140"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C5CB490" w14:textId="77777777" w:rsidR="00D26BC6" w:rsidRPr="00D26BC6" w:rsidRDefault="00D26BC6" w:rsidP="00C241C8">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0B87FED0" w14:textId="77777777" w:rsidR="00D26BC6" w:rsidRPr="00D26BC6" w:rsidRDefault="00D26BC6" w:rsidP="00C241C8">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B4726D5" w14:textId="77777777" w:rsidR="00D26BC6" w:rsidRPr="00D26BC6" w:rsidRDefault="00D26BC6" w:rsidP="00C241C8">
            <w:pPr>
              <w:jc w:val="center"/>
              <w:rPr>
                <w:color w:val="000000"/>
                <w:sz w:val="22"/>
                <w:szCs w:val="22"/>
              </w:rPr>
            </w:pPr>
            <w:r w:rsidRPr="00D26BC6">
              <w:rPr>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73A9BF33" w14:textId="77777777" w:rsidR="00D26BC6" w:rsidRPr="00D26BC6" w:rsidRDefault="00D26BC6" w:rsidP="00C241C8">
            <w:pPr>
              <w:jc w:val="center"/>
              <w:rPr>
                <w:color w:val="000000"/>
                <w:sz w:val="22"/>
                <w:szCs w:val="22"/>
              </w:rPr>
            </w:pPr>
            <w:r w:rsidRPr="00D26BC6">
              <w:rPr>
                <w:color w:val="000000"/>
                <w:sz w:val="22"/>
                <w:szCs w:val="22"/>
              </w:rPr>
              <w:t>744</w:t>
            </w:r>
          </w:p>
        </w:tc>
      </w:tr>
      <w:tr w:rsidR="00D26BC6" w:rsidRPr="00D26BC6" w14:paraId="2B1CC06F" w14:textId="77777777" w:rsidTr="001114FB">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1EC097B" w14:textId="77777777" w:rsidR="00D26BC6" w:rsidRPr="00D26BC6" w:rsidRDefault="00D26BC6" w:rsidP="00C241C8">
            <w:pPr>
              <w:jc w:val="center"/>
              <w:rPr>
                <w:b/>
                <w:bCs/>
                <w:color w:val="000000"/>
                <w:sz w:val="22"/>
                <w:szCs w:val="22"/>
              </w:rPr>
            </w:pPr>
            <w:r w:rsidRPr="00D26BC6">
              <w:rPr>
                <w:b/>
                <w:bCs/>
                <w:color w:val="000000"/>
                <w:sz w:val="22"/>
                <w:szCs w:val="22"/>
              </w:rPr>
              <w:t>RAZEM</w:t>
            </w:r>
          </w:p>
        </w:tc>
        <w:tc>
          <w:tcPr>
            <w:tcW w:w="1250" w:type="pct"/>
            <w:tcBorders>
              <w:top w:val="nil"/>
              <w:left w:val="nil"/>
              <w:bottom w:val="single" w:sz="8" w:space="0" w:color="auto"/>
              <w:right w:val="single" w:sz="8" w:space="0" w:color="auto"/>
            </w:tcBorders>
            <w:shd w:val="clear" w:color="auto" w:fill="auto"/>
            <w:vAlign w:val="center"/>
            <w:hideMark/>
          </w:tcPr>
          <w:p w14:paraId="7734765E" w14:textId="77777777" w:rsidR="00D26BC6" w:rsidRPr="00D26BC6" w:rsidRDefault="00D26BC6" w:rsidP="00C241C8">
            <w:pPr>
              <w:jc w:val="center"/>
              <w:rPr>
                <w:b/>
                <w:bCs/>
                <w:color w:val="000000"/>
                <w:sz w:val="22"/>
                <w:szCs w:val="22"/>
              </w:rPr>
            </w:pPr>
            <w:r w:rsidRPr="00D26BC6">
              <w:rPr>
                <w:b/>
                <w:bCs/>
                <w:color w:val="000000"/>
                <w:sz w:val="22"/>
                <w:szCs w:val="22"/>
              </w:rPr>
              <w:t>731</w:t>
            </w:r>
          </w:p>
        </w:tc>
        <w:tc>
          <w:tcPr>
            <w:tcW w:w="1250" w:type="pct"/>
            <w:tcBorders>
              <w:top w:val="nil"/>
              <w:left w:val="nil"/>
              <w:bottom w:val="single" w:sz="8" w:space="0" w:color="auto"/>
              <w:right w:val="single" w:sz="8" w:space="0" w:color="auto"/>
            </w:tcBorders>
            <w:shd w:val="clear" w:color="auto" w:fill="auto"/>
            <w:vAlign w:val="center"/>
            <w:hideMark/>
          </w:tcPr>
          <w:p w14:paraId="32ADE750" w14:textId="77777777" w:rsidR="00D26BC6" w:rsidRPr="00D26BC6" w:rsidRDefault="00D26BC6" w:rsidP="00C241C8">
            <w:pPr>
              <w:jc w:val="center"/>
              <w:rPr>
                <w:b/>
                <w:bCs/>
                <w:color w:val="000000"/>
                <w:sz w:val="22"/>
                <w:szCs w:val="22"/>
              </w:rPr>
            </w:pPr>
            <w:r w:rsidRPr="00D26BC6">
              <w:rPr>
                <w:b/>
                <w:bCs/>
                <w:color w:val="000000"/>
                <w:sz w:val="22"/>
                <w:szCs w:val="22"/>
              </w:rPr>
              <w:t>24</w:t>
            </w:r>
          </w:p>
        </w:tc>
        <w:tc>
          <w:tcPr>
            <w:tcW w:w="1250" w:type="pct"/>
            <w:tcBorders>
              <w:top w:val="nil"/>
              <w:left w:val="nil"/>
              <w:bottom w:val="single" w:sz="8" w:space="0" w:color="auto"/>
              <w:right w:val="single" w:sz="8" w:space="0" w:color="auto"/>
            </w:tcBorders>
            <w:shd w:val="clear" w:color="auto" w:fill="auto"/>
            <w:vAlign w:val="center"/>
            <w:hideMark/>
          </w:tcPr>
          <w:p w14:paraId="548FC8F2" w14:textId="77777777" w:rsidR="00D26BC6" w:rsidRPr="00D26BC6" w:rsidRDefault="00D26BC6" w:rsidP="00C241C8">
            <w:pPr>
              <w:jc w:val="center"/>
              <w:rPr>
                <w:b/>
                <w:bCs/>
                <w:color w:val="000000"/>
                <w:sz w:val="22"/>
                <w:szCs w:val="22"/>
              </w:rPr>
            </w:pPr>
            <w:r w:rsidRPr="00D26BC6">
              <w:rPr>
                <w:b/>
                <w:bCs/>
                <w:color w:val="000000"/>
                <w:sz w:val="22"/>
                <w:szCs w:val="22"/>
              </w:rPr>
              <w:t>17 544</w:t>
            </w:r>
          </w:p>
        </w:tc>
      </w:tr>
    </w:tbl>
    <w:p w14:paraId="51002F99" w14:textId="77777777" w:rsidR="006976FA" w:rsidRDefault="006976FA" w:rsidP="00C241C8">
      <w:pPr>
        <w:pStyle w:val="Nagwek3"/>
        <w:jc w:val="center"/>
        <w:rPr>
          <w:rFonts w:ascii="Times New Roman" w:hAnsi="Times New Roman" w:cs="Times New Roman"/>
          <w:b/>
          <w:color w:val="auto"/>
        </w:rPr>
      </w:pPr>
    </w:p>
    <w:p w14:paraId="3B2737AD" w14:textId="277F8077" w:rsidR="00DC3CE3" w:rsidRPr="00DC3CE3" w:rsidRDefault="00DC3CE3" w:rsidP="00DC3CE3"/>
    <w:p w14:paraId="37D59438" w14:textId="1B82624F" w:rsidR="00012D07" w:rsidRDefault="00012D07" w:rsidP="00F84D33">
      <w:pPr>
        <w:pStyle w:val="Nagwek3"/>
        <w:rPr>
          <w:rFonts w:ascii="Times New Roman" w:hAnsi="Times New Roman" w:cs="Times New Roman"/>
          <w:b/>
          <w:color w:val="auto"/>
        </w:rPr>
      </w:pPr>
    </w:p>
    <w:p w14:paraId="003725EE" w14:textId="74172AE5" w:rsidR="00F84D33" w:rsidRDefault="00F84D33" w:rsidP="00F84D33">
      <w:pPr>
        <w:pStyle w:val="Nagwek3"/>
        <w:rPr>
          <w:rFonts w:ascii="Times New Roman" w:hAnsi="Times New Roman" w:cs="Times New Roman"/>
          <w:b/>
          <w:color w:val="auto"/>
        </w:rPr>
      </w:pPr>
      <w:r>
        <w:rPr>
          <w:rFonts w:ascii="Times New Roman" w:hAnsi="Times New Roman" w:cs="Times New Roman"/>
          <w:b/>
          <w:color w:val="auto"/>
        </w:rPr>
        <w:t>Zakres obowiązków Wykonawcy</w:t>
      </w:r>
      <w:bookmarkEnd w:id="8"/>
    </w:p>
    <w:p w14:paraId="5EB6C485" w14:textId="77777777" w:rsidR="00F84D33" w:rsidRDefault="00F84D33" w:rsidP="00F84D33">
      <w:pPr>
        <w:ind w:firstLine="284"/>
        <w:jc w:val="both"/>
        <w:rPr>
          <w:bCs/>
        </w:rPr>
      </w:pPr>
    </w:p>
    <w:p w14:paraId="249E10D7" w14:textId="77777777" w:rsidR="00F84D33" w:rsidRDefault="00F84D33" w:rsidP="00F84D33">
      <w:pPr>
        <w:ind w:firstLine="284"/>
        <w:jc w:val="both"/>
      </w:pPr>
      <w:r>
        <w:t>Do podstawowych obowiązków pracownika Wykonawcy należy:</w:t>
      </w:r>
    </w:p>
    <w:p w14:paraId="5EF8C6E5" w14:textId="77777777" w:rsidR="00F84D33" w:rsidRDefault="00F84D33" w:rsidP="00F84D33">
      <w:pPr>
        <w:pStyle w:val="Akapitzlist"/>
        <w:numPr>
          <w:ilvl w:val="0"/>
          <w:numId w:val="4"/>
        </w:numPr>
        <w:jc w:val="both"/>
      </w:pPr>
      <w:r>
        <w:t>Zabezpieczenie majątku Zamawiającego przed kradzieżą i zniszczeniem.</w:t>
      </w:r>
    </w:p>
    <w:p w14:paraId="08F32147" w14:textId="77777777" w:rsidR="00F84D33" w:rsidRDefault="00F84D33" w:rsidP="00F84D33">
      <w:pPr>
        <w:pStyle w:val="Akapitzlist"/>
        <w:numPr>
          <w:ilvl w:val="0"/>
          <w:numId w:val="4"/>
        </w:numPr>
        <w:jc w:val="both"/>
      </w:pPr>
      <w:r>
        <w:t>Obsługa systemu alarmowego w obiektach.</w:t>
      </w:r>
    </w:p>
    <w:p w14:paraId="72504B59" w14:textId="77777777" w:rsidR="00F84D33" w:rsidRDefault="00F84D33" w:rsidP="00F84D33">
      <w:pPr>
        <w:numPr>
          <w:ilvl w:val="0"/>
          <w:numId w:val="4"/>
        </w:numPr>
        <w:jc w:val="both"/>
      </w:pPr>
      <w:r>
        <w:t xml:space="preserve">Wydawanie osobom upoważnionym kluczy do pomieszczeń biurowych, </w:t>
      </w:r>
      <w:proofErr w:type="spellStart"/>
      <w:r>
        <w:t>sal</w:t>
      </w:r>
      <w:proofErr w:type="spellEnd"/>
      <w:r>
        <w:t xml:space="preserve"> wykładowych, seminaryjnych, pracowni i szatni zgodnie z dostarczonym harmonogramem zajęć i wynajmów oraz prowadzenie „rejestru wydań i zwrotów kluczy”.</w:t>
      </w:r>
    </w:p>
    <w:p w14:paraId="5ADD6F22" w14:textId="77777777" w:rsidR="00F84D33" w:rsidRDefault="00F84D33" w:rsidP="00F84D33">
      <w:pPr>
        <w:numPr>
          <w:ilvl w:val="0"/>
          <w:numId w:val="4"/>
        </w:numPr>
        <w:jc w:val="both"/>
      </w:pPr>
      <w:r>
        <w:t xml:space="preserve">Tylko pracownik Wykonawcy pełniący służbę na portierni może używać klucza zapasowego w przypadku konieczności otwarcia pomieszczenia, do którego stwierdzono brak klucza podstawowego i fakt ten odnotować w Książce Służb (obowiązuje zakaz wydawania kluczy zapasowych do wszystkich pomieszczeń). </w:t>
      </w:r>
    </w:p>
    <w:p w14:paraId="7BFD60B0" w14:textId="77777777" w:rsidR="00F84D33" w:rsidRDefault="00F84D33" w:rsidP="00F84D33">
      <w:pPr>
        <w:numPr>
          <w:ilvl w:val="0"/>
          <w:numId w:val="4"/>
        </w:numPr>
        <w:jc w:val="both"/>
      </w:pPr>
      <w:r>
        <w:t>Wydawanie kluczy do pomieszczeń pracownikom firmy świadczącej dla Zamawiającego usługę sprzątania zgodnie z harmonogramem dotyczącym świadczenia tej usługi i kontrola liczby zwracanych kluczy oraz ich stanu.</w:t>
      </w:r>
    </w:p>
    <w:p w14:paraId="42732B03" w14:textId="77777777" w:rsidR="00F84D33" w:rsidRDefault="00F84D33" w:rsidP="00F84D33">
      <w:pPr>
        <w:numPr>
          <w:ilvl w:val="0"/>
          <w:numId w:val="4"/>
        </w:numPr>
        <w:jc w:val="both"/>
      </w:pPr>
      <w:r>
        <w:t>W przypadku stwierdzenia niezgodności liczby wydanych i zwróconych kluczy do sprzątanych pomieszczeń, podejmowanie działań mających na celu uzupełnienie braków.</w:t>
      </w:r>
    </w:p>
    <w:p w14:paraId="5745DB4B" w14:textId="77777777" w:rsidR="00F84D33" w:rsidRDefault="00F84D33" w:rsidP="00F84D33">
      <w:pPr>
        <w:numPr>
          <w:ilvl w:val="0"/>
          <w:numId w:val="4"/>
        </w:numPr>
        <w:jc w:val="both"/>
      </w:pPr>
      <w:r>
        <w:t>Obsługa systemu monitorującego wjazd i wyjazd pod Budynek Główny Uczelni i na teren wewnętrzny Uczelni od strony ul. Wysockiej oraz szlabanów umożliwiających korzystanie z tych wjazdów.</w:t>
      </w:r>
    </w:p>
    <w:p w14:paraId="02296EE5" w14:textId="77777777" w:rsidR="00F84D33" w:rsidRDefault="00F84D33" w:rsidP="00F84D33">
      <w:pPr>
        <w:numPr>
          <w:ilvl w:val="0"/>
          <w:numId w:val="4"/>
        </w:numPr>
        <w:jc w:val="both"/>
      </w:pPr>
      <w:r>
        <w:t xml:space="preserve">Dokonywanie obchodów dozorowanego obiektu, według uzgodnień pomiędzy Zamawiającym a Wykonawcą oraz wpisywanie do „zeszytu usterek” zauważonych uszkodzeń (oświetlenie, klamki, armatura itp.) i zgłaszanie ich właściwym pracownikom Działu Technicznego Zamawiającego, zgodnie z </w:t>
      </w:r>
      <w:proofErr w:type="gramStart"/>
      <w:r>
        <w:t>instrukcją  postępowania</w:t>
      </w:r>
      <w:proofErr w:type="gramEnd"/>
      <w:r>
        <w:t xml:space="preserve"> w przypadku awarii oraz usterek w obiektach AWF znajdującą się na portierni.</w:t>
      </w:r>
    </w:p>
    <w:p w14:paraId="0A8FFE32" w14:textId="7CB78DCF" w:rsidR="00F84D33" w:rsidRDefault="00F84D33" w:rsidP="00F84D33">
      <w:pPr>
        <w:numPr>
          <w:ilvl w:val="0"/>
          <w:numId w:val="4"/>
        </w:numPr>
        <w:jc w:val="both"/>
      </w:pPr>
      <w:r>
        <w:t>Natychmiastowe zgłaszanie zdarzeń o charakterze przestępczym (napadu, włamania, kradzieży itp. Kierownikowi jednostki organizacyjnej Zamawiającego administrujące</w:t>
      </w:r>
      <w:r w:rsidR="0058664F">
        <w:t>j obiektem (nr tel. 13-06, 11-44</w:t>
      </w:r>
      <w:r>
        <w:t>,), swoim przełożonym, a w uzasadnionych przypadkach wzywanie grupy interwencyjnej i zgłoszenie zdarzenia Policji.</w:t>
      </w:r>
    </w:p>
    <w:p w14:paraId="51176B8D" w14:textId="77777777" w:rsidR="00F84D33" w:rsidRDefault="00F84D33" w:rsidP="00F84D33">
      <w:pPr>
        <w:numPr>
          <w:ilvl w:val="0"/>
          <w:numId w:val="4"/>
        </w:numPr>
        <w:jc w:val="both"/>
      </w:pPr>
      <w:r>
        <w:t xml:space="preserve">Kontrola wstępu na teren budynku po godzinie 22.00 </w:t>
      </w:r>
      <w:proofErr w:type="gramStart"/>
      <w:r>
        <w:t>i</w:t>
      </w:r>
      <w:proofErr w:type="gramEnd"/>
      <w:r>
        <w:t xml:space="preserve"> egzekwowanie zakazu wstępu i przebywania na jego terenie osób nie posiadających zezwolenia wydanego przez Zamawiającego.</w:t>
      </w:r>
    </w:p>
    <w:p w14:paraId="0A85D81E" w14:textId="77777777" w:rsidR="00F84D33" w:rsidRDefault="00F84D33" w:rsidP="00F84D33">
      <w:pPr>
        <w:numPr>
          <w:ilvl w:val="0"/>
          <w:numId w:val="4"/>
        </w:numPr>
        <w:jc w:val="both"/>
      </w:pPr>
      <w:r>
        <w:t>Kontrolowanie wnoszonych do obiektu lub wynoszonych z niego paczek lub przedmiotów budzących podejrzenia co do legalności ich zawartości.</w:t>
      </w:r>
    </w:p>
    <w:p w14:paraId="4BC0ACD9" w14:textId="77777777" w:rsidR="00F84D33" w:rsidRDefault="00F84D33" w:rsidP="00F84D33">
      <w:pPr>
        <w:numPr>
          <w:ilvl w:val="0"/>
          <w:numId w:val="4"/>
        </w:numPr>
        <w:jc w:val="both"/>
      </w:pPr>
      <w:r>
        <w:t>Sprawdzanie podczas obchodów zamknięcia okien i drzwi we wszystkich pomieszczeniach budynku</w:t>
      </w:r>
    </w:p>
    <w:p w14:paraId="39B3D248" w14:textId="77777777" w:rsidR="00F84D33" w:rsidRDefault="00F84D33" w:rsidP="00F84D33">
      <w:pPr>
        <w:pStyle w:val="Akapitzlist"/>
        <w:numPr>
          <w:ilvl w:val="0"/>
          <w:numId w:val="4"/>
        </w:numPr>
        <w:jc w:val="both"/>
      </w:pPr>
      <w:r>
        <w:t>Prowadzenie miesięcznej listy obecności zgodnie z harmonogramem pracy przedłożonym Zamawiającemu przez koordynatora służb Wykonawcy.</w:t>
      </w:r>
    </w:p>
    <w:p w14:paraId="4296D8A4" w14:textId="77777777" w:rsidR="00F84D33" w:rsidRDefault="00F84D33" w:rsidP="00F84D33">
      <w:pPr>
        <w:pStyle w:val="Akapitzlist"/>
        <w:numPr>
          <w:ilvl w:val="0"/>
          <w:numId w:val="4"/>
        </w:numPr>
        <w:jc w:val="both"/>
      </w:pPr>
      <w:r>
        <w:lastRenderedPageBreak/>
        <w:t xml:space="preserve">Prowadzenie ewidencji osób, które na podstawie uzyskanej od Zamawiającego zgody przebywają w pomieszczeniach budynku w godzinach od 22.00 - 06.00 </w:t>
      </w:r>
    </w:p>
    <w:p w14:paraId="3001E62B" w14:textId="77777777" w:rsidR="00F84D33" w:rsidRDefault="00F84D33" w:rsidP="00F84D33">
      <w:pPr>
        <w:pStyle w:val="Akapitzlist"/>
        <w:numPr>
          <w:ilvl w:val="0"/>
          <w:numId w:val="4"/>
        </w:numPr>
        <w:jc w:val="both"/>
      </w:pPr>
      <w:r>
        <w:t>Przygotowanie pomieszczenia i dokumentacji przebiegu służby (np. Książka Służb) do przekazania służby pracownikowi Wykonawcy obejmującemu następną zmianę po sprawdzeniu zgodności liczby kluczy z „rejestrem wydań i zwrotów kluczy”, zamknięcia okien, drzwi itp..</w:t>
      </w:r>
    </w:p>
    <w:p w14:paraId="53E7CA40" w14:textId="77777777" w:rsidR="00F84D33" w:rsidRDefault="00F84D33" w:rsidP="00F84D33">
      <w:pPr>
        <w:pStyle w:val="Akapitzlist"/>
        <w:numPr>
          <w:ilvl w:val="0"/>
          <w:numId w:val="4"/>
        </w:numPr>
        <w:jc w:val="both"/>
      </w:pPr>
      <w:r>
        <w:t>Odebranie pomieszczenia i dokumentacji przebiegu służby (np. Książka Służb) od pracownika Wykonawcy kończącego poprzednią zmianę po sprawdzeniu zgodności liczby kluczy z „rejestrem wydań i zwrotów kluczy”, sprawdzeniu wpisów z ostatniej zmiany w Książce Służb, odebraniu informacji o zamknięciu okien, drzwi itp. i zgłoszenie koordynatorowi Wykonawcy ewentualnych niezgodności ze stanem faktycznym.</w:t>
      </w:r>
    </w:p>
    <w:p w14:paraId="7E46CFCA" w14:textId="77777777" w:rsidR="00F84D33" w:rsidRDefault="00F84D33" w:rsidP="00F84D33">
      <w:pPr>
        <w:pStyle w:val="Akapitzlist"/>
        <w:numPr>
          <w:ilvl w:val="0"/>
          <w:numId w:val="4"/>
        </w:numPr>
        <w:jc w:val="both"/>
      </w:pPr>
      <w:r>
        <w:t xml:space="preserve"> Kontrola umieszczanych w obiekcie ogłoszeń i plakatów i zapobieganie rozwieszaniu ich przez osoby </w:t>
      </w:r>
      <w:proofErr w:type="gramStart"/>
      <w:r>
        <w:t>nie posiadające</w:t>
      </w:r>
      <w:proofErr w:type="gramEnd"/>
      <w:r>
        <w:t xml:space="preserve"> udzielonego przez Zamawiającego zezwolenia.</w:t>
      </w:r>
    </w:p>
    <w:p w14:paraId="7D9E70B7" w14:textId="77777777" w:rsidR="00F84D33" w:rsidRDefault="00F84D33" w:rsidP="00F84D33">
      <w:pPr>
        <w:pStyle w:val="Akapitzlist"/>
        <w:numPr>
          <w:ilvl w:val="0"/>
          <w:numId w:val="4"/>
        </w:numPr>
        <w:jc w:val="both"/>
      </w:pPr>
      <w:r>
        <w:t xml:space="preserve">Egzekwowanie zakazu przebywania w pomieszczeniu portierni osób </w:t>
      </w:r>
      <w:proofErr w:type="gramStart"/>
      <w:r>
        <w:t>postronnych  z</w:t>
      </w:r>
      <w:proofErr w:type="gramEnd"/>
      <w:r>
        <w:t> wyłączeniem:</w:t>
      </w:r>
    </w:p>
    <w:p w14:paraId="425711E5" w14:textId="77777777" w:rsidR="00F84D33" w:rsidRDefault="00F84D33" w:rsidP="00F84D33">
      <w:pPr>
        <w:pStyle w:val="Akapitzlist"/>
        <w:numPr>
          <w:ilvl w:val="0"/>
          <w:numId w:val="6"/>
        </w:numPr>
        <w:jc w:val="both"/>
      </w:pPr>
      <w:proofErr w:type="gramStart"/>
      <w:r>
        <w:t>osób</w:t>
      </w:r>
      <w:proofErr w:type="gramEnd"/>
      <w:r>
        <w:t xml:space="preserve"> kontrolujących pracowników portierni w imieniu Wykonawcy, które zostaną wskazane w Umowie,</w:t>
      </w:r>
    </w:p>
    <w:p w14:paraId="215649F2" w14:textId="77777777" w:rsidR="00F84D33" w:rsidRDefault="00F84D33" w:rsidP="00F84D33">
      <w:pPr>
        <w:pStyle w:val="Akapitzlist"/>
        <w:numPr>
          <w:ilvl w:val="0"/>
          <w:numId w:val="6"/>
        </w:numPr>
        <w:jc w:val="both"/>
      </w:pPr>
      <w:proofErr w:type="gramStart"/>
      <w:r>
        <w:t>osób</w:t>
      </w:r>
      <w:proofErr w:type="gramEnd"/>
      <w:r>
        <w:t xml:space="preserve"> kontrolujących pracowników portierni w imieniu Zamawiającego, które zostaną wskazane w Umowie.</w:t>
      </w:r>
    </w:p>
    <w:p w14:paraId="065F94E5" w14:textId="77777777" w:rsidR="00F84D33" w:rsidRDefault="00F84D33" w:rsidP="00F84D33">
      <w:pPr>
        <w:pStyle w:val="Akapitzlist"/>
        <w:numPr>
          <w:ilvl w:val="0"/>
          <w:numId w:val="4"/>
        </w:numPr>
        <w:jc w:val="both"/>
      </w:pPr>
      <w:r>
        <w:t xml:space="preserve">Zapewnienie ciągłości obsługi portierni, nawet w przypadku spóźnienia lub niestawienia się pracownika następnej zmiany. </w:t>
      </w:r>
    </w:p>
    <w:p w14:paraId="1BDFCFB7" w14:textId="77777777" w:rsidR="00F84D33" w:rsidRDefault="00F84D33" w:rsidP="00F84D33">
      <w:pPr>
        <w:pStyle w:val="Akapitzlist"/>
        <w:numPr>
          <w:ilvl w:val="0"/>
          <w:numId w:val="4"/>
        </w:numPr>
        <w:jc w:val="both"/>
      </w:pPr>
      <w:r>
        <w:t>Ustalenie tożsamości osób, których zachowanie budzi uzasadnione podejrzenia, co do tego, że mogą pozostawać pod wpływem alkoholu lub środków odurzających albo ich zachowanie nosi znamiona działalności sprzecznej z obowiązującym prawem lub regulaminem obiektu, a w przypadku stwierdzenia dewastacji mienia Zamawiającego zatrzymanie tych osób i przekazanie Policji.</w:t>
      </w:r>
    </w:p>
    <w:p w14:paraId="74304DA2" w14:textId="77777777" w:rsidR="00F84D33" w:rsidRDefault="00F84D33" w:rsidP="00F84D33">
      <w:pPr>
        <w:pStyle w:val="Akapitzlist"/>
        <w:numPr>
          <w:ilvl w:val="0"/>
          <w:numId w:val="4"/>
        </w:numPr>
        <w:jc w:val="both"/>
      </w:pPr>
      <w:r>
        <w:t>Prowadzenie Książki Służb i wpisywanie w niej spostrzeżeń i zaistniałych w trakcie służby wydarzeń oraz udostępnienie jej na żądanie upoważnionego przedstawiciela Zamawiającego do wglądu oraz w celu ewentualnego wpisania uwag.</w:t>
      </w:r>
    </w:p>
    <w:p w14:paraId="7C1F3BDB" w14:textId="77777777" w:rsidR="00F84D33" w:rsidRDefault="00F84D33" w:rsidP="00F84D33">
      <w:pPr>
        <w:pStyle w:val="Akapitzlist"/>
        <w:numPr>
          <w:ilvl w:val="0"/>
          <w:numId w:val="4"/>
        </w:numPr>
        <w:jc w:val="both"/>
      </w:pPr>
      <w:r>
        <w:t>Ustalenie tożsamości osób pobierających klucze do pomieszczeń i weryfikacja ich upoważnienia do korzystania z tych pomieszczeń.</w:t>
      </w:r>
    </w:p>
    <w:p w14:paraId="55483213" w14:textId="77777777" w:rsidR="00F84D33" w:rsidRDefault="00F84D33" w:rsidP="00F84D33">
      <w:pPr>
        <w:pStyle w:val="Akapitzlist"/>
        <w:numPr>
          <w:ilvl w:val="0"/>
          <w:numId w:val="4"/>
        </w:numPr>
        <w:jc w:val="both"/>
      </w:pPr>
      <w:r>
        <w:t>W przypadku powstania pożaru, awarii wodociągowej, elektrycznej, włamań, kradzieży, itp. zdarzeń Pracownik Wykonawcy zobowiązany jest do natychmiastowego powiadomienia o zdarzeniu Kierownika jednostki organizacyjnej Zamawiającego, który administruje obiektem oraz swoich przełożonych, następnie jest zobowiązany do podjęcia działań, zgodnych z obowiązującymi przepisami i ustalonymi przez Wykonawcę instrukcjami, mających na celu ograniczenie strat w mieniu Zamawiającego i kontynuować je do czasu przybycia na miejsce służb Zamawiającego lub właściwych służb publicznych.</w:t>
      </w:r>
    </w:p>
    <w:p w14:paraId="4DB5E3EF" w14:textId="77777777" w:rsidR="00F84D33" w:rsidRDefault="00F84D33" w:rsidP="00F84D33">
      <w:pPr>
        <w:pStyle w:val="Akapitzlist"/>
        <w:numPr>
          <w:ilvl w:val="0"/>
          <w:numId w:val="4"/>
        </w:numPr>
        <w:jc w:val="both"/>
      </w:pPr>
      <w:r>
        <w:t>Zgodnie z obowiązującym prawem, bezwzględne egzekwowanie, przestrzegania zakazu spożywania alkoholu i palenia tytoniu w obiekcie Zamawiającego.</w:t>
      </w:r>
    </w:p>
    <w:p w14:paraId="55F62A47" w14:textId="77777777" w:rsidR="00F84D33" w:rsidRDefault="00F84D33" w:rsidP="00F84D33">
      <w:pPr>
        <w:numPr>
          <w:ilvl w:val="0"/>
          <w:numId w:val="4"/>
        </w:numPr>
        <w:jc w:val="both"/>
      </w:pPr>
      <w:r>
        <w:t>Odgarnianie śniegu z powierzchni i schodów prowadzących do wejść do budynku i posypywania ich środkami dostarczonymi przez Zamawiającego.</w:t>
      </w:r>
    </w:p>
    <w:p w14:paraId="5FC0D98E" w14:textId="4B49C434" w:rsidR="00F84D33" w:rsidRDefault="00F84D33" w:rsidP="00F84D33">
      <w:pPr>
        <w:numPr>
          <w:ilvl w:val="0"/>
          <w:numId w:val="4"/>
        </w:numPr>
        <w:jc w:val="both"/>
      </w:pPr>
      <w:r>
        <w:t>Dbanie o czystość mie</w:t>
      </w:r>
      <w:r w:rsidR="00D95ABE">
        <w:t>jsc, o których mowa w punkcie 25</w:t>
      </w:r>
      <w:r>
        <w:t xml:space="preserve">, jak i o rośliny nasadzone </w:t>
      </w:r>
    </w:p>
    <w:p w14:paraId="04670EC8" w14:textId="77777777" w:rsidR="00F84D33" w:rsidRDefault="00F84D33" w:rsidP="00F84D33">
      <w:pPr>
        <w:ind w:firstLine="708"/>
        <w:jc w:val="both"/>
      </w:pPr>
      <w:proofErr w:type="gramStart"/>
      <w:r>
        <w:t>w</w:t>
      </w:r>
      <w:proofErr w:type="gramEnd"/>
      <w:r>
        <w:t xml:space="preserve"> przylegających do nich kwietnikach w zakresie czystości i podlewania.</w:t>
      </w:r>
    </w:p>
    <w:p w14:paraId="00AEBB3E" w14:textId="77777777" w:rsidR="00F84D33" w:rsidRDefault="00F84D33" w:rsidP="00F84D33">
      <w:pPr>
        <w:numPr>
          <w:ilvl w:val="0"/>
          <w:numId w:val="4"/>
        </w:numPr>
        <w:jc w:val="both"/>
        <w:rPr>
          <w:b/>
        </w:rPr>
      </w:pPr>
      <w:r>
        <w:t xml:space="preserve">Nadzorowanie i dokumentowanie pracy patrolu obchodowego w czasie </w:t>
      </w:r>
      <w:proofErr w:type="gramStart"/>
      <w:r>
        <w:t>pełnionej  służby</w:t>
      </w:r>
      <w:proofErr w:type="gramEnd"/>
      <w:r>
        <w:t xml:space="preserve"> poprzez dokonanie wpisu do Książki Służb przy każdorazowym obchodzie pracowników patrolu odbywającym się o różnych porach w ciągu doby. </w:t>
      </w:r>
    </w:p>
    <w:p w14:paraId="4A51EFEC" w14:textId="77777777" w:rsidR="00F84D33" w:rsidRDefault="00F84D33" w:rsidP="00F84D33">
      <w:pPr>
        <w:numPr>
          <w:ilvl w:val="0"/>
          <w:numId w:val="4"/>
        </w:numPr>
        <w:rPr>
          <w:bCs/>
        </w:rPr>
      </w:pPr>
      <w:r>
        <w:rPr>
          <w:bCs/>
        </w:rPr>
        <w:t>Dokonanie obchodu wewnętrznego Budynku Głównego</w:t>
      </w:r>
      <w:r>
        <w:rPr>
          <w:b/>
          <w:bCs/>
        </w:rPr>
        <w:t xml:space="preserve"> – </w:t>
      </w:r>
      <w:r>
        <w:rPr>
          <w:bCs/>
        </w:rPr>
        <w:t>wraz z</w:t>
      </w:r>
      <w:r>
        <w:t xml:space="preserve"> patrolem obchodowym jeden raz w ciągu doby po godz. 22.00 we wszystkie dni tygodnia. </w:t>
      </w:r>
    </w:p>
    <w:p w14:paraId="446E05A1" w14:textId="77777777" w:rsidR="00F84D33" w:rsidRDefault="00F84D33" w:rsidP="00F84D33"/>
    <w:p w14:paraId="4BDACF13" w14:textId="77777777" w:rsidR="00F84D33" w:rsidRPr="0052431D" w:rsidRDefault="00F84D33" w:rsidP="00F84D33">
      <w:pPr>
        <w:pStyle w:val="Nagwek3"/>
        <w:rPr>
          <w:rFonts w:ascii="Times New Roman" w:hAnsi="Times New Roman" w:cs="Times New Roman"/>
          <w:b/>
          <w:color w:val="auto"/>
        </w:rPr>
      </w:pPr>
      <w:bookmarkStart w:id="9" w:name="_Toc57796461"/>
      <w:r w:rsidRPr="0052431D">
        <w:rPr>
          <w:rFonts w:ascii="Times New Roman" w:hAnsi="Times New Roman" w:cs="Times New Roman"/>
          <w:b/>
          <w:color w:val="auto"/>
        </w:rPr>
        <w:lastRenderedPageBreak/>
        <w:t>2. Wykaz godzin obsługi portierni Pawilonu Socjalnego przy al. Jana Pawła II 78.</w:t>
      </w:r>
      <w:bookmarkEnd w:id="9"/>
    </w:p>
    <w:p w14:paraId="0F8C564F" w14:textId="114FA1B9" w:rsidR="00FA72B3" w:rsidRPr="0052431D" w:rsidRDefault="00F84D33" w:rsidP="00FA72B3">
      <w:pPr>
        <w:jc w:val="both"/>
        <w:rPr>
          <w:b/>
          <w:bCs/>
        </w:rPr>
      </w:pPr>
      <w:r w:rsidRPr="0052431D">
        <w:rPr>
          <w:b/>
          <w:bCs/>
        </w:rPr>
        <w:t>Obsługa portierni przez jednego pracownika w</w:t>
      </w:r>
      <w:r w:rsidR="00F5245B" w:rsidRPr="0052431D">
        <w:rPr>
          <w:b/>
          <w:bCs/>
        </w:rPr>
        <w:t>e ws</w:t>
      </w:r>
      <w:r w:rsidR="001B5013" w:rsidRPr="0052431D">
        <w:rPr>
          <w:b/>
          <w:bCs/>
        </w:rPr>
        <w:t>zystkie dni tygodnia</w:t>
      </w:r>
      <w:r w:rsidR="0016247E" w:rsidRPr="0052431D">
        <w:rPr>
          <w:b/>
          <w:bCs/>
        </w:rPr>
        <w:t xml:space="preserve"> od poniedziałku do piątku</w:t>
      </w:r>
      <w:r w:rsidR="00335E2E" w:rsidRPr="0052431D">
        <w:rPr>
          <w:b/>
          <w:bCs/>
        </w:rPr>
        <w:t xml:space="preserve"> </w:t>
      </w:r>
      <w:r w:rsidR="001B7C49" w:rsidRPr="0052431D">
        <w:rPr>
          <w:b/>
          <w:bCs/>
        </w:rPr>
        <w:t>7.00 – 21</w:t>
      </w:r>
      <w:r w:rsidR="00F5245B" w:rsidRPr="0052431D">
        <w:rPr>
          <w:b/>
          <w:bCs/>
        </w:rPr>
        <w:t>.00</w:t>
      </w:r>
      <w:r w:rsidR="00FA72B3" w:rsidRPr="0052431D">
        <w:rPr>
          <w:b/>
          <w:bCs/>
        </w:rPr>
        <w:t xml:space="preserve">. W soboty i w niedziele w godzinach ustalonych z Kierownikiem jednostki organizacyjnej Zamawiającego (z wyłączeniem przerw ustalonych </w:t>
      </w:r>
    </w:p>
    <w:p w14:paraId="15D7C28F" w14:textId="77777777" w:rsidR="00FA72B3" w:rsidRPr="0052431D" w:rsidRDefault="00FA72B3" w:rsidP="00FA72B3">
      <w:pPr>
        <w:jc w:val="both"/>
        <w:rPr>
          <w:b/>
          <w:bCs/>
        </w:rPr>
      </w:pPr>
      <w:proofErr w:type="gramStart"/>
      <w:r w:rsidRPr="0052431D">
        <w:rPr>
          <w:b/>
          <w:bCs/>
        </w:rPr>
        <w:t>z</w:t>
      </w:r>
      <w:proofErr w:type="gramEnd"/>
      <w:r w:rsidRPr="0052431D">
        <w:rPr>
          <w:b/>
          <w:bCs/>
        </w:rPr>
        <w:t xml:space="preserve"> Zamawiającym).</w:t>
      </w:r>
    </w:p>
    <w:p w14:paraId="7F78D163" w14:textId="77777777" w:rsidR="00E43956" w:rsidRDefault="00E54D18" w:rsidP="00E43956">
      <w:pPr>
        <w:rPr>
          <w:b/>
        </w:rPr>
      </w:pPr>
      <w:r w:rsidRPr="0052431D">
        <w:rPr>
          <w:b/>
          <w:bCs/>
        </w:rPr>
        <w:t xml:space="preserve">Termin: </w:t>
      </w:r>
      <w:r w:rsidR="00E43956">
        <w:rPr>
          <w:b/>
        </w:rPr>
        <w:t>od udzielenia zamówienia do 31.05.2025</w:t>
      </w:r>
      <w:proofErr w:type="gramStart"/>
      <w:r w:rsidR="00E43956">
        <w:rPr>
          <w:b/>
        </w:rPr>
        <w:t>r</w:t>
      </w:r>
      <w:proofErr w:type="gramEnd"/>
      <w:r w:rsidR="00E43956">
        <w:rPr>
          <w:b/>
        </w:rPr>
        <w:t>.</w:t>
      </w:r>
    </w:p>
    <w:p w14:paraId="6B707E60" w14:textId="008EC06D" w:rsidR="00F84D33" w:rsidRDefault="00F84D33" w:rsidP="00E43956">
      <w:pPr>
        <w:jc w:val="both"/>
        <w:rPr>
          <w:b/>
          <w:bCs/>
        </w:rPr>
      </w:pPr>
    </w:p>
    <w:tbl>
      <w:tblPr>
        <w:tblW w:w="5000" w:type="pct"/>
        <w:tblLayout w:type="fixed"/>
        <w:tblCellMar>
          <w:left w:w="70" w:type="dxa"/>
          <w:right w:w="70" w:type="dxa"/>
        </w:tblCellMar>
        <w:tblLook w:val="04A0" w:firstRow="1" w:lastRow="0" w:firstColumn="1" w:lastColumn="0" w:noHBand="0" w:noVBand="1"/>
      </w:tblPr>
      <w:tblGrid>
        <w:gridCol w:w="1550"/>
        <w:gridCol w:w="974"/>
        <w:gridCol w:w="1294"/>
        <w:gridCol w:w="708"/>
        <w:gridCol w:w="851"/>
        <w:gridCol w:w="1133"/>
        <w:gridCol w:w="1282"/>
        <w:gridCol w:w="1260"/>
      </w:tblGrid>
      <w:tr w:rsidR="00A256C7" w:rsidRPr="00DC3CE3" w14:paraId="68C75855" w14:textId="77777777" w:rsidTr="002D7F48">
        <w:trPr>
          <w:trHeight w:val="506"/>
        </w:trPr>
        <w:tc>
          <w:tcPr>
            <w:tcW w:w="85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63E103" w14:textId="77777777" w:rsidR="00A256C7" w:rsidRPr="00DC3CE3" w:rsidRDefault="00A256C7" w:rsidP="00EF289E">
            <w:pPr>
              <w:jc w:val="center"/>
              <w:rPr>
                <w:b/>
                <w:bCs/>
                <w:color w:val="000000"/>
                <w:sz w:val="18"/>
                <w:szCs w:val="18"/>
              </w:rPr>
            </w:pPr>
            <w:r w:rsidRPr="00DC3CE3">
              <w:rPr>
                <w:b/>
                <w:bCs/>
                <w:color w:val="000000"/>
                <w:sz w:val="18"/>
                <w:szCs w:val="18"/>
              </w:rPr>
              <w:t>Miesiąc</w:t>
            </w:r>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BC2222" w14:textId="77777777" w:rsidR="00A256C7" w:rsidRPr="00DC3CE3" w:rsidRDefault="00A256C7" w:rsidP="00EF289E">
            <w:pPr>
              <w:jc w:val="center"/>
              <w:rPr>
                <w:b/>
                <w:bCs/>
                <w:color w:val="000000"/>
                <w:sz w:val="18"/>
                <w:szCs w:val="18"/>
              </w:rPr>
            </w:pPr>
            <w:r w:rsidRPr="00DC3CE3">
              <w:rPr>
                <w:b/>
                <w:bCs/>
                <w:color w:val="000000"/>
                <w:sz w:val="18"/>
                <w:szCs w:val="18"/>
              </w:rPr>
              <w:t xml:space="preserve">Wykaz planowanych </w:t>
            </w:r>
            <w:proofErr w:type="gramStart"/>
            <w:r w:rsidRPr="00DC3CE3">
              <w:rPr>
                <w:b/>
                <w:bCs/>
                <w:color w:val="000000"/>
                <w:sz w:val="18"/>
                <w:szCs w:val="18"/>
              </w:rPr>
              <w:t>dni  pn</w:t>
            </w:r>
            <w:proofErr w:type="gramEnd"/>
            <w:r w:rsidRPr="00DC3CE3">
              <w:rPr>
                <w:b/>
                <w:bCs/>
                <w:color w:val="000000"/>
                <w:sz w:val="18"/>
                <w:szCs w:val="18"/>
              </w:rPr>
              <w:t>.-pt.</w:t>
            </w:r>
          </w:p>
        </w:tc>
        <w:tc>
          <w:tcPr>
            <w:tcW w:w="71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76375D" w14:textId="77777777" w:rsidR="00A256C7" w:rsidRPr="00DC3CE3" w:rsidRDefault="00A256C7" w:rsidP="00EF289E">
            <w:pPr>
              <w:jc w:val="center"/>
              <w:rPr>
                <w:b/>
                <w:bCs/>
                <w:color w:val="000000"/>
                <w:sz w:val="18"/>
                <w:szCs w:val="18"/>
              </w:rPr>
            </w:pPr>
            <w:r w:rsidRPr="00DC3CE3">
              <w:rPr>
                <w:b/>
                <w:bCs/>
                <w:color w:val="000000"/>
                <w:sz w:val="18"/>
                <w:szCs w:val="18"/>
              </w:rPr>
              <w:t xml:space="preserve">Wykaz planowanych </w:t>
            </w:r>
            <w:proofErr w:type="gramStart"/>
            <w:r w:rsidRPr="00DC3CE3">
              <w:rPr>
                <w:b/>
                <w:bCs/>
                <w:color w:val="000000"/>
                <w:sz w:val="18"/>
                <w:szCs w:val="18"/>
              </w:rPr>
              <w:t>dni  sob</w:t>
            </w:r>
            <w:proofErr w:type="gramEnd"/>
            <w:r w:rsidRPr="00DC3CE3">
              <w:rPr>
                <w:b/>
                <w:bCs/>
                <w:color w:val="000000"/>
                <w:sz w:val="18"/>
                <w:szCs w:val="18"/>
              </w:rPr>
              <w:t>.-</w:t>
            </w:r>
            <w:proofErr w:type="gramStart"/>
            <w:r w:rsidRPr="00DC3CE3">
              <w:rPr>
                <w:b/>
                <w:bCs/>
                <w:color w:val="000000"/>
                <w:sz w:val="18"/>
                <w:szCs w:val="18"/>
              </w:rPr>
              <w:t>niedz</w:t>
            </w:r>
            <w:proofErr w:type="gramEnd"/>
            <w:r w:rsidRPr="00DC3CE3">
              <w:rPr>
                <w:b/>
                <w:bCs/>
                <w:color w:val="000000"/>
                <w:sz w:val="18"/>
                <w:szCs w:val="18"/>
              </w:rPr>
              <w:t>.</w:t>
            </w:r>
          </w:p>
        </w:tc>
        <w:tc>
          <w:tcPr>
            <w:tcW w:w="3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36A96C" w14:textId="77777777" w:rsidR="00A256C7" w:rsidRPr="00DC3CE3" w:rsidRDefault="00A256C7" w:rsidP="00EF289E">
            <w:pPr>
              <w:jc w:val="center"/>
              <w:rPr>
                <w:b/>
                <w:bCs/>
                <w:color w:val="000000"/>
                <w:sz w:val="18"/>
                <w:szCs w:val="18"/>
              </w:rPr>
            </w:pPr>
            <w:r w:rsidRPr="00DC3CE3">
              <w:rPr>
                <w:b/>
                <w:bCs/>
                <w:color w:val="000000"/>
                <w:sz w:val="18"/>
                <w:szCs w:val="18"/>
              </w:rPr>
              <w:t>Liczba godzin pn.-pt.</w:t>
            </w:r>
          </w:p>
        </w:tc>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0E8EBD" w14:textId="77777777" w:rsidR="00A256C7" w:rsidRPr="00DC3CE3" w:rsidRDefault="00A256C7" w:rsidP="00EF289E">
            <w:pPr>
              <w:jc w:val="center"/>
              <w:rPr>
                <w:b/>
                <w:bCs/>
                <w:color w:val="000000"/>
                <w:sz w:val="18"/>
                <w:szCs w:val="18"/>
              </w:rPr>
            </w:pPr>
            <w:r w:rsidRPr="00DC3CE3">
              <w:rPr>
                <w:b/>
                <w:bCs/>
                <w:color w:val="000000"/>
                <w:sz w:val="18"/>
                <w:szCs w:val="18"/>
              </w:rPr>
              <w:t xml:space="preserve">Liczba </w:t>
            </w:r>
            <w:proofErr w:type="gramStart"/>
            <w:r w:rsidRPr="00DC3CE3">
              <w:rPr>
                <w:b/>
                <w:bCs/>
                <w:color w:val="000000"/>
                <w:sz w:val="18"/>
                <w:szCs w:val="18"/>
              </w:rPr>
              <w:t xml:space="preserve">godzin   </w:t>
            </w:r>
            <w:proofErr w:type="spellStart"/>
            <w:r w:rsidRPr="00DC3CE3">
              <w:rPr>
                <w:b/>
                <w:bCs/>
                <w:color w:val="000000"/>
                <w:sz w:val="18"/>
                <w:szCs w:val="18"/>
              </w:rPr>
              <w:t>sob-niedz</w:t>
            </w:r>
            <w:proofErr w:type="spellEnd"/>
            <w:proofErr w:type="gramEnd"/>
          </w:p>
        </w:tc>
        <w:tc>
          <w:tcPr>
            <w:tcW w:w="62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86E844" w14:textId="77777777" w:rsidR="00A256C7" w:rsidRPr="00DC3CE3" w:rsidRDefault="00A256C7" w:rsidP="00EF289E">
            <w:pPr>
              <w:jc w:val="center"/>
              <w:rPr>
                <w:b/>
                <w:bCs/>
                <w:color w:val="000000"/>
                <w:sz w:val="18"/>
                <w:szCs w:val="18"/>
              </w:rPr>
            </w:pPr>
            <w:r w:rsidRPr="00DC3CE3">
              <w:rPr>
                <w:b/>
                <w:bCs/>
                <w:color w:val="000000"/>
                <w:sz w:val="18"/>
                <w:szCs w:val="18"/>
              </w:rPr>
              <w:t>Liczba roboczogodzin pn.-pt.</w:t>
            </w:r>
          </w:p>
        </w:tc>
        <w:tc>
          <w:tcPr>
            <w:tcW w:w="708" w:type="pct"/>
            <w:vMerge w:val="restart"/>
            <w:tcBorders>
              <w:top w:val="single" w:sz="8" w:space="0" w:color="auto"/>
              <w:left w:val="single" w:sz="8" w:space="0" w:color="auto"/>
              <w:bottom w:val="single" w:sz="8" w:space="0" w:color="000000"/>
              <w:right w:val="nil"/>
            </w:tcBorders>
            <w:shd w:val="clear" w:color="auto" w:fill="auto"/>
            <w:vAlign w:val="center"/>
            <w:hideMark/>
          </w:tcPr>
          <w:p w14:paraId="7E893910" w14:textId="77777777" w:rsidR="00A256C7" w:rsidRPr="00DC3CE3" w:rsidRDefault="00A256C7" w:rsidP="00EF289E">
            <w:pPr>
              <w:jc w:val="center"/>
              <w:rPr>
                <w:b/>
                <w:bCs/>
                <w:color w:val="000000"/>
                <w:sz w:val="18"/>
                <w:szCs w:val="18"/>
              </w:rPr>
            </w:pPr>
            <w:r w:rsidRPr="00DC3CE3">
              <w:rPr>
                <w:b/>
                <w:bCs/>
                <w:color w:val="000000"/>
                <w:sz w:val="18"/>
                <w:szCs w:val="18"/>
              </w:rPr>
              <w:t xml:space="preserve">Liczba roboczogodzin </w:t>
            </w:r>
            <w:proofErr w:type="spellStart"/>
            <w:r w:rsidRPr="00DC3CE3">
              <w:rPr>
                <w:b/>
                <w:bCs/>
                <w:color w:val="000000"/>
                <w:sz w:val="18"/>
                <w:szCs w:val="18"/>
              </w:rPr>
              <w:t>sob</w:t>
            </w:r>
            <w:proofErr w:type="spellEnd"/>
            <w:r w:rsidRPr="00DC3CE3">
              <w:rPr>
                <w:b/>
                <w:bCs/>
                <w:color w:val="000000"/>
                <w:sz w:val="18"/>
                <w:szCs w:val="18"/>
              </w:rPr>
              <w:t>-niedz.</w:t>
            </w:r>
          </w:p>
        </w:tc>
        <w:tc>
          <w:tcPr>
            <w:tcW w:w="69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15F1C23" w14:textId="77777777" w:rsidR="00A256C7" w:rsidRPr="00DC3CE3" w:rsidRDefault="00A256C7" w:rsidP="00EF289E">
            <w:pPr>
              <w:jc w:val="center"/>
              <w:rPr>
                <w:b/>
                <w:bCs/>
                <w:color w:val="000000"/>
                <w:sz w:val="18"/>
                <w:szCs w:val="18"/>
              </w:rPr>
            </w:pPr>
            <w:r w:rsidRPr="00DC3CE3">
              <w:rPr>
                <w:b/>
                <w:bCs/>
                <w:color w:val="000000"/>
                <w:sz w:val="18"/>
                <w:szCs w:val="18"/>
              </w:rPr>
              <w:t xml:space="preserve">Suma roboczogodzin     </w:t>
            </w:r>
          </w:p>
        </w:tc>
      </w:tr>
      <w:tr w:rsidR="00A256C7" w:rsidRPr="00DC3CE3" w14:paraId="35C0E152" w14:textId="77777777" w:rsidTr="002D7F48">
        <w:trPr>
          <w:trHeight w:val="506"/>
        </w:trPr>
        <w:tc>
          <w:tcPr>
            <w:tcW w:w="856" w:type="pct"/>
            <w:vMerge/>
            <w:tcBorders>
              <w:top w:val="single" w:sz="8" w:space="0" w:color="auto"/>
              <w:left w:val="single" w:sz="8" w:space="0" w:color="auto"/>
              <w:bottom w:val="single" w:sz="8" w:space="0" w:color="000000"/>
              <w:right w:val="single" w:sz="8" w:space="0" w:color="auto"/>
            </w:tcBorders>
            <w:vAlign w:val="center"/>
            <w:hideMark/>
          </w:tcPr>
          <w:p w14:paraId="4294AB31" w14:textId="77777777" w:rsidR="00A256C7" w:rsidRPr="00DC3CE3" w:rsidRDefault="00A256C7" w:rsidP="00EF289E">
            <w:pPr>
              <w:rPr>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5C78495F" w14:textId="77777777" w:rsidR="00A256C7" w:rsidRPr="00DC3CE3" w:rsidRDefault="00A256C7" w:rsidP="00EF289E">
            <w:pPr>
              <w:rPr>
                <w:b/>
                <w:bCs/>
                <w:color w:val="000000"/>
                <w:sz w:val="18"/>
                <w:szCs w:val="18"/>
              </w:rPr>
            </w:pPr>
          </w:p>
        </w:tc>
        <w:tc>
          <w:tcPr>
            <w:tcW w:w="715" w:type="pct"/>
            <w:vMerge/>
            <w:tcBorders>
              <w:top w:val="single" w:sz="8" w:space="0" w:color="auto"/>
              <w:left w:val="single" w:sz="8" w:space="0" w:color="auto"/>
              <w:bottom w:val="single" w:sz="8" w:space="0" w:color="000000"/>
              <w:right w:val="single" w:sz="8" w:space="0" w:color="auto"/>
            </w:tcBorders>
            <w:vAlign w:val="center"/>
            <w:hideMark/>
          </w:tcPr>
          <w:p w14:paraId="0DA3A1CC" w14:textId="77777777" w:rsidR="00A256C7" w:rsidRPr="00DC3CE3" w:rsidRDefault="00A256C7" w:rsidP="00EF289E">
            <w:pPr>
              <w:rPr>
                <w:b/>
                <w:bCs/>
                <w:color w:val="000000"/>
                <w:sz w:val="18"/>
                <w:szCs w:val="18"/>
              </w:rPr>
            </w:pPr>
          </w:p>
        </w:tc>
        <w:tc>
          <w:tcPr>
            <w:tcW w:w="391" w:type="pct"/>
            <w:vMerge/>
            <w:tcBorders>
              <w:top w:val="single" w:sz="8" w:space="0" w:color="auto"/>
              <w:left w:val="single" w:sz="8" w:space="0" w:color="auto"/>
              <w:bottom w:val="single" w:sz="8" w:space="0" w:color="000000"/>
              <w:right w:val="single" w:sz="8" w:space="0" w:color="auto"/>
            </w:tcBorders>
            <w:vAlign w:val="center"/>
            <w:hideMark/>
          </w:tcPr>
          <w:p w14:paraId="5982D23E" w14:textId="77777777" w:rsidR="00A256C7" w:rsidRPr="00DC3CE3" w:rsidRDefault="00A256C7" w:rsidP="00EF289E">
            <w:pPr>
              <w:rPr>
                <w:b/>
                <w:bCs/>
                <w:color w:val="000000"/>
                <w:sz w:val="18"/>
                <w:szCs w:val="18"/>
              </w:rPr>
            </w:pPr>
          </w:p>
        </w:tc>
        <w:tc>
          <w:tcPr>
            <w:tcW w:w="470" w:type="pct"/>
            <w:vMerge/>
            <w:tcBorders>
              <w:top w:val="single" w:sz="8" w:space="0" w:color="auto"/>
              <w:left w:val="single" w:sz="8" w:space="0" w:color="auto"/>
              <w:bottom w:val="single" w:sz="8" w:space="0" w:color="000000"/>
              <w:right w:val="single" w:sz="8" w:space="0" w:color="auto"/>
            </w:tcBorders>
            <w:vAlign w:val="center"/>
            <w:hideMark/>
          </w:tcPr>
          <w:p w14:paraId="0AC88B23" w14:textId="77777777" w:rsidR="00A256C7" w:rsidRPr="00DC3CE3" w:rsidRDefault="00A256C7" w:rsidP="00EF289E">
            <w:pPr>
              <w:rPr>
                <w:b/>
                <w:bCs/>
                <w:color w:val="000000"/>
                <w:sz w:val="18"/>
                <w:szCs w:val="18"/>
              </w:rPr>
            </w:pPr>
          </w:p>
        </w:tc>
        <w:tc>
          <w:tcPr>
            <w:tcW w:w="626" w:type="pct"/>
            <w:vMerge/>
            <w:tcBorders>
              <w:top w:val="single" w:sz="8" w:space="0" w:color="auto"/>
              <w:left w:val="single" w:sz="8" w:space="0" w:color="auto"/>
              <w:bottom w:val="single" w:sz="8" w:space="0" w:color="000000"/>
              <w:right w:val="single" w:sz="8" w:space="0" w:color="auto"/>
            </w:tcBorders>
            <w:vAlign w:val="center"/>
            <w:hideMark/>
          </w:tcPr>
          <w:p w14:paraId="4A8E85CC" w14:textId="77777777" w:rsidR="00A256C7" w:rsidRPr="00DC3CE3" w:rsidRDefault="00A256C7" w:rsidP="00EF289E">
            <w:pPr>
              <w:rPr>
                <w:b/>
                <w:bCs/>
                <w:color w:val="000000"/>
                <w:sz w:val="18"/>
                <w:szCs w:val="18"/>
              </w:rPr>
            </w:pPr>
          </w:p>
        </w:tc>
        <w:tc>
          <w:tcPr>
            <w:tcW w:w="708" w:type="pct"/>
            <w:vMerge/>
            <w:tcBorders>
              <w:top w:val="single" w:sz="8" w:space="0" w:color="auto"/>
              <w:left w:val="single" w:sz="8" w:space="0" w:color="auto"/>
              <w:bottom w:val="single" w:sz="8" w:space="0" w:color="000000"/>
              <w:right w:val="nil"/>
            </w:tcBorders>
            <w:vAlign w:val="center"/>
            <w:hideMark/>
          </w:tcPr>
          <w:p w14:paraId="58AFB2E8" w14:textId="77777777" w:rsidR="00A256C7" w:rsidRPr="00DC3CE3" w:rsidRDefault="00A256C7" w:rsidP="00EF289E">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676F5947" w14:textId="77777777" w:rsidR="00A256C7" w:rsidRPr="00DC3CE3" w:rsidRDefault="00A256C7" w:rsidP="00EF289E">
            <w:pPr>
              <w:rPr>
                <w:b/>
                <w:bCs/>
                <w:color w:val="000000"/>
                <w:sz w:val="18"/>
                <w:szCs w:val="18"/>
              </w:rPr>
            </w:pPr>
          </w:p>
        </w:tc>
      </w:tr>
      <w:tr w:rsidR="00A256C7" w:rsidRPr="00DC3CE3" w14:paraId="6BF2F567" w14:textId="77777777" w:rsidTr="002D7F48">
        <w:trPr>
          <w:trHeight w:val="506"/>
        </w:trPr>
        <w:tc>
          <w:tcPr>
            <w:tcW w:w="856" w:type="pct"/>
            <w:vMerge/>
            <w:tcBorders>
              <w:top w:val="single" w:sz="8" w:space="0" w:color="auto"/>
              <w:left w:val="single" w:sz="8" w:space="0" w:color="auto"/>
              <w:bottom w:val="single" w:sz="8" w:space="0" w:color="000000"/>
              <w:right w:val="single" w:sz="8" w:space="0" w:color="auto"/>
            </w:tcBorders>
            <w:vAlign w:val="center"/>
            <w:hideMark/>
          </w:tcPr>
          <w:p w14:paraId="4390C92D" w14:textId="77777777" w:rsidR="00A256C7" w:rsidRPr="00DC3CE3" w:rsidRDefault="00A256C7" w:rsidP="00EF289E">
            <w:pPr>
              <w:rPr>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24829AA4" w14:textId="77777777" w:rsidR="00A256C7" w:rsidRPr="00DC3CE3" w:rsidRDefault="00A256C7" w:rsidP="00EF289E">
            <w:pPr>
              <w:rPr>
                <w:b/>
                <w:bCs/>
                <w:color w:val="000000"/>
                <w:sz w:val="18"/>
                <w:szCs w:val="18"/>
              </w:rPr>
            </w:pPr>
          </w:p>
        </w:tc>
        <w:tc>
          <w:tcPr>
            <w:tcW w:w="715" w:type="pct"/>
            <w:vMerge/>
            <w:tcBorders>
              <w:top w:val="single" w:sz="8" w:space="0" w:color="auto"/>
              <w:left w:val="single" w:sz="8" w:space="0" w:color="auto"/>
              <w:bottom w:val="single" w:sz="8" w:space="0" w:color="000000"/>
              <w:right w:val="single" w:sz="8" w:space="0" w:color="auto"/>
            </w:tcBorders>
            <w:vAlign w:val="center"/>
            <w:hideMark/>
          </w:tcPr>
          <w:p w14:paraId="41735082" w14:textId="77777777" w:rsidR="00A256C7" w:rsidRPr="00DC3CE3" w:rsidRDefault="00A256C7" w:rsidP="00EF289E">
            <w:pPr>
              <w:rPr>
                <w:b/>
                <w:bCs/>
                <w:color w:val="000000"/>
                <w:sz w:val="18"/>
                <w:szCs w:val="18"/>
              </w:rPr>
            </w:pPr>
          </w:p>
        </w:tc>
        <w:tc>
          <w:tcPr>
            <w:tcW w:w="391" w:type="pct"/>
            <w:vMerge/>
            <w:tcBorders>
              <w:top w:val="single" w:sz="8" w:space="0" w:color="auto"/>
              <w:left w:val="single" w:sz="8" w:space="0" w:color="auto"/>
              <w:bottom w:val="single" w:sz="8" w:space="0" w:color="000000"/>
              <w:right w:val="single" w:sz="8" w:space="0" w:color="auto"/>
            </w:tcBorders>
            <w:vAlign w:val="center"/>
            <w:hideMark/>
          </w:tcPr>
          <w:p w14:paraId="7FE45746" w14:textId="77777777" w:rsidR="00A256C7" w:rsidRPr="00DC3CE3" w:rsidRDefault="00A256C7" w:rsidP="00EF289E">
            <w:pPr>
              <w:rPr>
                <w:b/>
                <w:bCs/>
                <w:color w:val="000000"/>
                <w:sz w:val="18"/>
                <w:szCs w:val="18"/>
              </w:rPr>
            </w:pPr>
          </w:p>
        </w:tc>
        <w:tc>
          <w:tcPr>
            <w:tcW w:w="470" w:type="pct"/>
            <w:vMerge/>
            <w:tcBorders>
              <w:top w:val="single" w:sz="8" w:space="0" w:color="auto"/>
              <w:left w:val="single" w:sz="8" w:space="0" w:color="auto"/>
              <w:bottom w:val="single" w:sz="8" w:space="0" w:color="000000"/>
              <w:right w:val="single" w:sz="8" w:space="0" w:color="auto"/>
            </w:tcBorders>
            <w:vAlign w:val="center"/>
            <w:hideMark/>
          </w:tcPr>
          <w:p w14:paraId="75F526A4" w14:textId="77777777" w:rsidR="00A256C7" w:rsidRPr="00DC3CE3" w:rsidRDefault="00A256C7" w:rsidP="00EF289E">
            <w:pPr>
              <w:rPr>
                <w:b/>
                <w:bCs/>
                <w:color w:val="000000"/>
                <w:sz w:val="18"/>
                <w:szCs w:val="18"/>
              </w:rPr>
            </w:pPr>
          </w:p>
        </w:tc>
        <w:tc>
          <w:tcPr>
            <w:tcW w:w="626" w:type="pct"/>
            <w:vMerge/>
            <w:tcBorders>
              <w:top w:val="single" w:sz="8" w:space="0" w:color="auto"/>
              <w:left w:val="single" w:sz="8" w:space="0" w:color="auto"/>
              <w:bottom w:val="single" w:sz="8" w:space="0" w:color="000000"/>
              <w:right w:val="single" w:sz="8" w:space="0" w:color="auto"/>
            </w:tcBorders>
            <w:vAlign w:val="center"/>
            <w:hideMark/>
          </w:tcPr>
          <w:p w14:paraId="58D8587D" w14:textId="77777777" w:rsidR="00A256C7" w:rsidRPr="00DC3CE3" w:rsidRDefault="00A256C7" w:rsidP="00EF289E">
            <w:pPr>
              <w:rPr>
                <w:b/>
                <w:bCs/>
                <w:color w:val="000000"/>
                <w:sz w:val="18"/>
                <w:szCs w:val="18"/>
              </w:rPr>
            </w:pPr>
          </w:p>
        </w:tc>
        <w:tc>
          <w:tcPr>
            <w:tcW w:w="708" w:type="pct"/>
            <w:vMerge/>
            <w:tcBorders>
              <w:top w:val="single" w:sz="8" w:space="0" w:color="auto"/>
              <w:left w:val="single" w:sz="8" w:space="0" w:color="auto"/>
              <w:bottom w:val="single" w:sz="8" w:space="0" w:color="000000"/>
              <w:right w:val="nil"/>
            </w:tcBorders>
            <w:vAlign w:val="center"/>
            <w:hideMark/>
          </w:tcPr>
          <w:p w14:paraId="7EC79770" w14:textId="77777777" w:rsidR="00A256C7" w:rsidRPr="00DC3CE3" w:rsidRDefault="00A256C7" w:rsidP="00EF289E">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4A099055" w14:textId="77777777" w:rsidR="00A256C7" w:rsidRPr="00DC3CE3" w:rsidRDefault="00A256C7" w:rsidP="00EF289E">
            <w:pPr>
              <w:rPr>
                <w:b/>
                <w:bCs/>
                <w:color w:val="000000"/>
                <w:sz w:val="18"/>
                <w:szCs w:val="18"/>
              </w:rPr>
            </w:pPr>
          </w:p>
        </w:tc>
      </w:tr>
      <w:tr w:rsidR="00DF4489" w:rsidRPr="00DF4489" w14:paraId="1306238D"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2BD592A" w14:textId="77777777" w:rsidR="00DF4489" w:rsidRPr="00DF4489" w:rsidRDefault="00DF4489" w:rsidP="00DF4489">
            <w:pPr>
              <w:jc w:val="center"/>
              <w:rPr>
                <w:color w:val="000000"/>
                <w:sz w:val="22"/>
                <w:szCs w:val="22"/>
              </w:rPr>
            </w:pPr>
            <w:proofErr w:type="gramStart"/>
            <w:r w:rsidRPr="00DF4489">
              <w:rPr>
                <w:color w:val="000000"/>
                <w:sz w:val="22"/>
                <w:szCs w:val="22"/>
              </w:rPr>
              <w:t>czerwiec</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15129E11" w14:textId="29FACE15" w:rsidR="00DF4489" w:rsidRPr="00DF4489" w:rsidRDefault="00DF4489" w:rsidP="00DF4489">
            <w:pPr>
              <w:jc w:val="center"/>
              <w:rPr>
                <w:color w:val="000000"/>
                <w:sz w:val="22"/>
                <w:szCs w:val="22"/>
              </w:rPr>
            </w:pPr>
            <w:r w:rsidRPr="00DF4489">
              <w:rPr>
                <w:color w:val="000000"/>
                <w:sz w:val="22"/>
                <w:szCs w:val="22"/>
              </w:rPr>
              <w:t>20</w:t>
            </w:r>
          </w:p>
        </w:tc>
        <w:tc>
          <w:tcPr>
            <w:tcW w:w="715" w:type="pct"/>
            <w:tcBorders>
              <w:top w:val="nil"/>
              <w:left w:val="nil"/>
              <w:bottom w:val="single" w:sz="8" w:space="0" w:color="auto"/>
              <w:right w:val="single" w:sz="8" w:space="0" w:color="auto"/>
            </w:tcBorders>
            <w:shd w:val="clear" w:color="auto" w:fill="auto"/>
            <w:vAlign w:val="center"/>
          </w:tcPr>
          <w:p w14:paraId="0646A4AE" w14:textId="1E49569E"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5F286B05" w14:textId="769D67AE"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2C9E876B" w14:textId="70942A5C"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58BDDD3A" w14:textId="0BCD6249" w:rsidR="00DF4489" w:rsidRPr="00DF4489" w:rsidRDefault="00DF4489" w:rsidP="00DF4489">
            <w:pPr>
              <w:jc w:val="center"/>
              <w:rPr>
                <w:color w:val="000000"/>
                <w:sz w:val="22"/>
                <w:szCs w:val="22"/>
              </w:rPr>
            </w:pPr>
            <w:r w:rsidRPr="00DF4489">
              <w:rPr>
                <w:color w:val="000000"/>
                <w:sz w:val="22"/>
                <w:szCs w:val="22"/>
              </w:rPr>
              <w:t>280</w:t>
            </w:r>
          </w:p>
        </w:tc>
        <w:tc>
          <w:tcPr>
            <w:tcW w:w="708" w:type="pct"/>
            <w:tcBorders>
              <w:top w:val="nil"/>
              <w:left w:val="nil"/>
              <w:bottom w:val="single" w:sz="8" w:space="0" w:color="auto"/>
              <w:right w:val="single" w:sz="8" w:space="0" w:color="auto"/>
            </w:tcBorders>
            <w:shd w:val="clear" w:color="auto" w:fill="auto"/>
            <w:vAlign w:val="center"/>
          </w:tcPr>
          <w:p w14:paraId="06DCCD3F" w14:textId="797D26F6"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single" w:sz="8" w:space="0" w:color="auto"/>
              <w:left w:val="nil"/>
              <w:bottom w:val="single" w:sz="8" w:space="0" w:color="auto"/>
              <w:right w:val="single" w:sz="8" w:space="0" w:color="auto"/>
            </w:tcBorders>
            <w:shd w:val="clear" w:color="auto" w:fill="auto"/>
            <w:noWrap/>
            <w:vAlign w:val="center"/>
          </w:tcPr>
          <w:p w14:paraId="5FBA8ED3" w14:textId="01E3B9E2" w:rsidR="00DF4489" w:rsidRPr="00DF4489" w:rsidRDefault="00DF4489" w:rsidP="00DF4489">
            <w:pPr>
              <w:jc w:val="center"/>
              <w:rPr>
                <w:color w:val="000000"/>
                <w:sz w:val="22"/>
                <w:szCs w:val="22"/>
              </w:rPr>
            </w:pPr>
            <w:r w:rsidRPr="00DF4489">
              <w:rPr>
                <w:color w:val="000000"/>
                <w:sz w:val="22"/>
                <w:szCs w:val="22"/>
              </w:rPr>
              <w:t>322</w:t>
            </w:r>
          </w:p>
        </w:tc>
      </w:tr>
      <w:tr w:rsidR="00DF4489" w:rsidRPr="00DF4489" w14:paraId="6F054119"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D8E851A" w14:textId="77777777" w:rsidR="00DF4489" w:rsidRPr="00DF4489" w:rsidRDefault="00DF4489" w:rsidP="00DF4489">
            <w:pPr>
              <w:jc w:val="center"/>
              <w:rPr>
                <w:color w:val="000000"/>
                <w:sz w:val="22"/>
                <w:szCs w:val="22"/>
              </w:rPr>
            </w:pPr>
            <w:proofErr w:type="gramStart"/>
            <w:r w:rsidRPr="00DF4489">
              <w:rPr>
                <w:color w:val="000000"/>
                <w:sz w:val="22"/>
                <w:szCs w:val="22"/>
              </w:rPr>
              <w:t>lipiec</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0F952F15" w14:textId="03E9F07E"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693BFD30" w14:textId="7CD04DD6"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3D6CFBFF" w14:textId="63C9D6B2"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190C2C26" w14:textId="624EBB8D"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03065E5D" w14:textId="5A68ECDE"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265EBDE0" w14:textId="59876F54"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1BA6F4AD" w14:textId="5796D9CF"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0303D380"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79F5B63" w14:textId="77777777" w:rsidR="00DF4489" w:rsidRPr="00DF4489" w:rsidRDefault="00DF4489" w:rsidP="00DF4489">
            <w:pPr>
              <w:jc w:val="center"/>
              <w:rPr>
                <w:color w:val="000000"/>
                <w:sz w:val="22"/>
                <w:szCs w:val="22"/>
              </w:rPr>
            </w:pPr>
            <w:proofErr w:type="gramStart"/>
            <w:r w:rsidRPr="00DF4489">
              <w:rPr>
                <w:color w:val="000000"/>
                <w:sz w:val="22"/>
                <w:szCs w:val="22"/>
              </w:rPr>
              <w:t>sierpień</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7781AFD1" w14:textId="0AC012A6" w:rsidR="00DF4489" w:rsidRPr="00DF4489" w:rsidRDefault="00DF4489" w:rsidP="00DF4489">
            <w:pPr>
              <w:jc w:val="center"/>
              <w:rPr>
                <w:color w:val="000000"/>
                <w:sz w:val="22"/>
                <w:szCs w:val="22"/>
              </w:rPr>
            </w:pPr>
            <w:r w:rsidRPr="00DF4489">
              <w:rPr>
                <w:color w:val="000000"/>
                <w:sz w:val="22"/>
                <w:szCs w:val="22"/>
              </w:rPr>
              <w:t>22</w:t>
            </w:r>
          </w:p>
        </w:tc>
        <w:tc>
          <w:tcPr>
            <w:tcW w:w="715" w:type="pct"/>
            <w:tcBorders>
              <w:top w:val="nil"/>
              <w:left w:val="nil"/>
              <w:bottom w:val="single" w:sz="8" w:space="0" w:color="auto"/>
              <w:right w:val="single" w:sz="8" w:space="0" w:color="auto"/>
            </w:tcBorders>
            <w:shd w:val="clear" w:color="auto" w:fill="auto"/>
            <w:vAlign w:val="center"/>
          </w:tcPr>
          <w:p w14:paraId="4542D05F" w14:textId="38E08623" w:rsidR="00DF4489" w:rsidRPr="00DF4489" w:rsidRDefault="00DF4489" w:rsidP="00DF4489">
            <w:pPr>
              <w:jc w:val="center"/>
              <w:rPr>
                <w:color w:val="000000"/>
                <w:sz w:val="22"/>
                <w:szCs w:val="22"/>
              </w:rPr>
            </w:pPr>
            <w:r w:rsidRPr="00DF4489">
              <w:rPr>
                <w:color w:val="000000"/>
                <w:sz w:val="22"/>
                <w:szCs w:val="22"/>
              </w:rPr>
              <w:t>4</w:t>
            </w:r>
          </w:p>
        </w:tc>
        <w:tc>
          <w:tcPr>
            <w:tcW w:w="391" w:type="pct"/>
            <w:tcBorders>
              <w:top w:val="nil"/>
              <w:left w:val="nil"/>
              <w:bottom w:val="single" w:sz="8" w:space="0" w:color="auto"/>
              <w:right w:val="single" w:sz="8" w:space="0" w:color="auto"/>
            </w:tcBorders>
            <w:shd w:val="clear" w:color="auto" w:fill="auto"/>
            <w:vAlign w:val="center"/>
          </w:tcPr>
          <w:p w14:paraId="2F40B8A2" w14:textId="05AA0531"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60F7FCCF" w14:textId="1FBD0F9F"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24AA88DD" w14:textId="14DA3CF9" w:rsidR="00DF4489" w:rsidRPr="00DF4489" w:rsidRDefault="00DF4489" w:rsidP="00DF4489">
            <w:pPr>
              <w:jc w:val="center"/>
              <w:rPr>
                <w:color w:val="000000"/>
                <w:sz w:val="22"/>
                <w:szCs w:val="22"/>
              </w:rPr>
            </w:pPr>
            <w:r w:rsidRPr="00DF4489">
              <w:rPr>
                <w:color w:val="000000"/>
                <w:sz w:val="22"/>
                <w:szCs w:val="22"/>
              </w:rPr>
              <w:t>308</w:t>
            </w:r>
          </w:p>
        </w:tc>
        <w:tc>
          <w:tcPr>
            <w:tcW w:w="708" w:type="pct"/>
            <w:tcBorders>
              <w:top w:val="nil"/>
              <w:left w:val="nil"/>
              <w:bottom w:val="single" w:sz="8" w:space="0" w:color="auto"/>
              <w:right w:val="single" w:sz="8" w:space="0" w:color="auto"/>
            </w:tcBorders>
            <w:shd w:val="clear" w:color="auto" w:fill="auto"/>
            <w:vAlign w:val="center"/>
          </w:tcPr>
          <w:p w14:paraId="3D513CD5" w14:textId="2A3F17D3" w:rsidR="00DF4489" w:rsidRPr="00DF4489" w:rsidRDefault="00DF4489" w:rsidP="00DF4489">
            <w:pPr>
              <w:jc w:val="center"/>
              <w:rPr>
                <w:color w:val="000000"/>
                <w:sz w:val="22"/>
                <w:szCs w:val="22"/>
              </w:rPr>
            </w:pPr>
            <w:r w:rsidRPr="00DF4489">
              <w:rPr>
                <w:color w:val="000000"/>
                <w:sz w:val="22"/>
                <w:szCs w:val="22"/>
              </w:rPr>
              <w:t>28</w:t>
            </w:r>
          </w:p>
        </w:tc>
        <w:tc>
          <w:tcPr>
            <w:tcW w:w="696" w:type="pct"/>
            <w:tcBorders>
              <w:top w:val="nil"/>
              <w:left w:val="nil"/>
              <w:bottom w:val="single" w:sz="8" w:space="0" w:color="auto"/>
              <w:right w:val="single" w:sz="8" w:space="0" w:color="auto"/>
            </w:tcBorders>
            <w:shd w:val="clear" w:color="auto" w:fill="auto"/>
            <w:noWrap/>
            <w:vAlign w:val="center"/>
          </w:tcPr>
          <w:p w14:paraId="70979A35" w14:textId="7C285F9D"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4A1824CE"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44D58CDF" w14:textId="77777777" w:rsidR="00DF4489" w:rsidRPr="00DF4489" w:rsidRDefault="00DF4489" w:rsidP="00DF4489">
            <w:pPr>
              <w:jc w:val="center"/>
              <w:rPr>
                <w:color w:val="000000"/>
                <w:sz w:val="22"/>
                <w:szCs w:val="22"/>
              </w:rPr>
            </w:pPr>
            <w:proofErr w:type="gramStart"/>
            <w:r w:rsidRPr="00DF4489">
              <w:rPr>
                <w:color w:val="000000"/>
                <w:sz w:val="22"/>
                <w:szCs w:val="22"/>
              </w:rPr>
              <w:t>wrzesień</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4F8A29C5" w14:textId="0FDE4507"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0271447C" w14:textId="05CD3E4A" w:rsidR="00DF4489" w:rsidRPr="00DF4489" w:rsidRDefault="00DF4489" w:rsidP="00DF4489">
            <w:pPr>
              <w:jc w:val="center"/>
              <w:rPr>
                <w:color w:val="000000"/>
                <w:sz w:val="22"/>
                <w:szCs w:val="22"/>
              </w:rPr>
            </w:pPr>
            <w:r w:rsidRPr="00DF4489">
              <w:rPr>
                <w:color w:val="000000"/>
                <w:sz w:val="22"/>
                <w:szCs w:val="22"/>
              </w:rPr>
              <w:t>8</w:t>
            </w:r>
          </w:p>
        </w:tc>
        <w:tc>
          <w:tcPr>
            <w:tcW w:w="391" w:type="pct"/>
            <w:tcBorders>
              <w:top w:val="nil"/>
              <w:left w:val="nil"/>
              <w:bottom w:val="single" w:sz="8" w:space="0" w:color="auto"/>
              <w:right w:val="single" w:sz="8" w:space="0" w:color="auto"/>
            </w:tcBorders>
            <w:shd w:val="clear" w:color="auto" w:fill="auto"/>
            <w:vAlign w:val="center"/>
          </w:tcPr>
          <w:p w14:paraId="4E5CFB53" w14:textId="53083B30"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6022746C" w14:textId="33BC3657"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24D938D7" w14:textId="2415EF8B"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3C664F45" w14:textId="488E8EB2" w:rsidR="00DF4489" w:rsidRPr="00DF4489" w:rsidRDefault="00DF4489" w:rsidP="00DF4489">
            <w:pPr>
              <w:jc w:val="center"/>
              <w:rPr>
                <w:color w:val="000000"/>
                <w:sz w:val="22"/>
                <w:szCs w:val="22"/>
              </w:rPr>
            </w:pPr>
            <w:r w:rsidRPr="00DF4489">
              <w:rPr>
                <w:color w:val="000000"/>
                <w:sz w:val="22"/>
                <w:szCs w:val="22"/>
              </w:rPr>
              <w:t>56</w:t>
            </w:r>
          </w:p>
        </w:tc>
        <w:tc>
          <w:tcPr>
            <w:tcW w:w="696" w:type="pct"/>
            <w:tcBorders>
              <w:top w:val="nil"/>
              <w:left w:val="nil"/>
              <w:bottom w:val="single" w:sz="8" w:space="0" w:color="auto"/>
              <w:right w:val="single" w:sz="8" w:space="0" w:color="auto"/>
            </w:tcBorders>
            <w:shd w:val="clear" w:color="auto" w:fill="auto"/>
            <w:noWrap/>
            <w:vAlign w:val="center"/>
          </w:tcPr>
          <w:p w14:paraId="3BFBE8A0" w14:textId="01E0B2FC" w:rsidR="00DF4489" w:rsidRPr="00DF4489" w:rsidRDefault="00DF4489" w:rsidP="00DF4489">
            <w:pPr>
              <w:jc w:val="center"/>
              <w:rPr>
                <w:color w:val="000000"/>
                <w:sz w:val="22"/>
                <w:szCs w:val="22"/>
              </w:rPr>
            </w:pPr>
            <w:r w:rsidRPr="00DF4489">
              <w:rPr>
                <w:color w:val="000000"/>
                <w:sz w:val="22"/>
                <w:szCs w:val="22"/>
              </w:rPr>
              <w:t>350</w:t>
            </w:r>
          </w:p>
        </w:tc>
      </w:tr>
      <w:tr w:rsidR="00DF4489" w:rsidRPr="00DF4489" w14:paraId="1E1CE0D1"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B48D525" w14:textId="77777777" w:rsidR="00DF4489" w:rsidRPr="00DF4489" w:rsidRDefault="00DF4489" w:rsidP="00DF4489">
            <w:pPr>
              <w:jc w:val="center"/>
              <w:rPr>
                <w:color w:val="000000"/>
                <w:sz w:val="22"/>
                <w:szCs w:val="22"/>
              </w:rPr>
            </w:pPr>
            <w:proofErr w:type="gramStart"/>
            <w:r w:rsidRPr="00DF4489">
              <w:rPr>
                <w:color w:val="000000"/>
                <w:sz w:val="22"/>
                <w:szCs w:val="22"/>
              </w:rPr>
              <w:t>październik</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5425ABE8" w14:textId="239B0399" w:rsidR="00DF4489" w:rsidRPr="00DF4489" w:rsidRDefault="00DF4489" w:rsidP="00DF4489">
            <w:pPr>
              <w:jc w:val="center"/>
              <w:rPr>
                <w:color w:val="000000"/>
                <w:sz w:val="22"/>
                <w:szCs w:val="22"/>
              </w:rPr>
            </w:pPr>
            <w:r w:rsidRPr="00DF4489">
              <w:rPr>
                <w:color w:val="000000"/>
                <w:sz w:val="22"/>
                <w:szCs w:val="22"/>
              </w:rPr>
              <w:t>22</w:t>
            </w:r>
          </w:p>
        </w:tc>
        <w:tc>
          <w:tcPr>
            <w:tcW w:w="715" w:type="pct"/>
            <w:tcBorders>
              <w:top w:val="nil"/>
              <w:left w:val="nil"/>
              <w:bottom w:val="single" w:sz="8" w:space="0" w:color="auto"/>
              <w:right w:val="single" w:sz="8" w:space="0" w:color="auto"/>
            </w:tcBorders>
            <w:shd w:val="clear" w:color="auto" w:fill="auto"/>
            <w:vAlign w:val="center"/>
          </w:tcPr>
          <w:p w14:paraId="4440B75A" w14:textId="689E51E6" w:rsidR="00DF4489" w:rsidRPr="00DF4489" w:rsidRDefault="00DF4489" w:rsidP="00DF4489">
            <w:pPr>
              <w:jc w:val="center"/>
              <w:rPr>
                <w:color w:val="000000"/>
                <w:sz w:val="22"/>
                <w:szCs w:val="22"/>
              </w:rPr>
            </w:pPr>
            <w:r w:rsidRPr="00DF4489">
              <w:rPr>
                <w:color w:val="000000"/>
                <w:sz w:val="22"/>
                <w:szCs w:val="22"/>
              </w:rPr>
              <w:t>8</w:t>
            </w:r>
          </w:p>
        </w:tc>
        <w:tc>
          <w:tcPr>
            <w:tcW w:w="391" w:type="pct"/>
            <w:tcBorders>
              <w:top w:val="nil"/>
              <w:left w:val="nil"/>
              <w:bottom w:val="single" w:sz="8" w:space="0" w:color="auto"/>
              <w:right w:val="single" w:sz="8" w:space="0" w:color="auto"/>
            </w:tcBorders>
            <w:shd w:val="clear" w:color="auto" w:fill="auto"/>
            <w:vAlign w:val="center"/>
          </w:tcPr>
          <w:p w14:paraId="01C6C9E5" w14:textId="771C5279"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423C13A2" w14:textId="2CF5F818"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15CA0599" w14:textId="4AC72995" w:rsidR="00DF4489" w:rsidRPr="00DF4489" w:rsidRDefault="00DF4489" w:rsidP="00DF4489">
            <w:pPr>
              <w:jc w:val="center"/>
              <w:rPr>
                <w:color w:val="000000"/>
                <w:sz w:val="22"/>
                <w:szCs w:val="22"/>
              </w:rPr>
            </w:pPr>
            <w:r w:rsidRPr="00DF4489">
              <w:rPr>
                <w:color w:val="000000"/>
                <w:sz w:val="22"/>
                <w:szCs w:val="22"/>
              </w:rPr>
              <w:t>308</w:t>
            </w:r>
          </w:p>
        </w:tc>
        <w:tc>
          <w:tcPr>
            <w:tcW w:w="708" w:type="pct"/>
            <w:tcBorders>
              <w:top w:val="nil"/>
              <w:left w:val="nil"/>
              <w:bottom w:val="single" w:sz="8" w:space="0" w:color="auto"/>
              <w:right w:val="single" w:sz="8" w:space="0" w:color="auto"/>
            </w:tcBorders>
            <w:shd w:val="clear" w:color="auto" w:fill="auto"/>
            <w:vAlign w:val="center"/>
          </w:tcPr>
          <w:p w14:paraId="02457D9A" w14:textId="0759B99D" w:rsidR="00DF4489" w:rsidRPr="00DF4489" w:rsidRDefault="00DF4489" w:rsidP="00DF4489">
            <w:pPr>
              <w:jc w:val="center"/>
              <w:rPr>
                <w:color w:val="000000"/>
                <w:sz w:val="22"/>
                <w:szCs w:val="22"/>
              </w:rPr>
            </w:pPr>
            <w:r w:rsidRPr="00DF4489">
              <w:rPr>
                <w:color w:val="000000"/>
                <w:sz w:val="22"/>
                <w:szCs w:val="22"/>
              </w:rPr>
              <w:t>56</w:t>
            </w:r>
          </w:p>
        </w:tc>
        <w:tc>
          <w:tcPr>
            <w:tcW w:w="696" w:type="pct"/>
            <w:tcBorders>
              <w:top w:val="nil"/>
              <w:left w:val="nil"/>
              <w:bottom w:val="single" w:sz="8" w:space="0" w:color="auto"/>
              <w:right w:val="single" w:sz="8" w:space="0" w:color="auto"/>
            </w:tcBorders>
            <w:shd w:val="clear" w:color="auto" w:fill="auto"/>
            <w:noWrap/>
            <w:vAlign w:val="center"/>
          </w:tcPr>
          <w:p w14:paraId="3EF02735" w14:textId="614BCD81" w:rsidR="00DF4489" w:rsidRPr="00DF4489" w:rsidRDefault="00DF4489" w:rsidP="00DF4489">
            <w:pPr>
              <w:jc w:val="center"/>
              <w:rPr>
                <w:color w:val="000000"/>
                <w:sz w:val="22"/>
                <w:szCs w:val="22"/>
              </w:rPr>
            </w:pPr>
            <w:r w:rsidRPr="00DF4489">
              <w:rPr>
                <w:color w:val="000000"/>
                <w:sz w:val="22"/>
                <w:szCs w:val="22"/>
              </w:rPr>
              <w:t>364</w:t>
            </w:r>
          </w:p>
        </w:tc>
      </w:tr>
      <w:tr w:rsidR="00DF4489" w:rsidRPr="00DF4489" w14:paraId="02B1479B"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4E9841F" w14:textId="77777777" w:rsidR="00DF4489" w:rsidRPr="00DF4489" w:rsidRDefault="00DF4489" w:rsidP="00DF4489">
            <w:pPr>
              <w:jc w:val="center"/>
              <w:rPr>
                <w:color w:val="000000"/>
                <w:sz w:val="22"/>
                <w:szCs w:val="22"/>
              </w:rPr>
            </w:pPr>
            <w:proofErr w:type="gramStart"/>
            <w:r w:rsidRPr="00DF4489">
              <w:rPr>
                <w:color w:val="000000"/>
                <w:sz w:val="22"/>
                <w:szCs w:val="22"/>
              </w:rPr>
              <w:t>listopad</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1D7E7D12" w14:textId="0A8F35CF" w:rsidR="00DF4489" w:rsidRPr="00DF4489" w:rsidRDefault="00DF4489" w:rsidP="00DF4489">
            <w:pPr>
              <w:jc w:val="center"/>
              <w:rPr>
                <w:color w:val="000000"/>
                <w:sz w:val="22"/>
                <w:szCs w:val="22"/>
              </w:rPr>
            </w:pPr>
            <w:r w:rsidRPr="00DF4489">
              <w:rPr>
                <w:color w:val="000000"/>
                <w:sz w:val="22"/>
                <w:szCs w:val="22"/>
              </w:rPr>
              <w:t>20</w:t>
            </w:r>
          </w:p>
        </w:tc>
        <w:tc>
          <w:tcPr>
            <w:tcW w:w="715" w:type="pct"/>
            <w:tcBorders>
              <w:top w:val="nil"/>
              <w:left w:val="nil"/>
              <w:bottom w:val="single" w:sz="8" w:space="0" w:color="auto"/>
              <w:right w:val="single" w:sz="8" w:space="0" w:color="auto"/>
            </w:tcBorders>
            <w:shd w:val="clear" w:color="auto" w:fill="auto"/>
            <w:vAlign w:val="center"/>
          </w:tcPr>
          <w:p w14:paraId="1890CCEB" w14:textId="059CC286" w:rsidR="00DF4489" w:rsidRPr="00DF4489" w:rsidRDefault="00DF4489" w:rsidP="00DF4489">
            <w:pPr>
              <w:jc w:val="center"/>
              <w:rPr>
                <w:color w:val="000000"/>
                <w:sz w:val="22"/>
                <w:szCs w:val="22"/>
              </w:rPr>
            </w:pPr>
            <w:r w:rsidRPr="00DF4489">
              <w:rPr>
                <w:color w:val="000000"/>
                <w:sz w:val="22"/>
                <w:szCs w:val="22"/>
              </w:rPr>
              <w:t>4</w:t>
            </w:r>
          </w:p>
        </w:tc>
        <w:tc>
          <w:tcPr>
            <w:tcW w:w="391" w:type="pct"/>
            <w:tcBorders>
              <w:top w:val="nil"/>
              <w:left w:val="nil"/>
              <w:bottom w:val="single" w:sz="8" w:space="0" w:color="auto"/>
              <w:right w:val="single" w:sz="8" w:space="0" w:color="auto"/>
            </w:tcBorders>
            <w:shd w:val="clear" w:color="auto" w:fill="auto"/>
            <w:vAlign w:val="center"/>
          </w:tcPr>
          <w:p w14:paraId="061221C0" w14:textId="378EEC75"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00A57614" w14:textId="30C0D505"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66AFA100" w14:textId="00B1BC06" w:rsidR="00DF4489" w:rsidRPr="00DF4489" w:rsidRDefault="00DF4489" w:rsidP="00DF4489">
            <w:pPr>
              <w:jc w:val="center"/>
              <w:rPr>
                <w:color w:val="000000"/>
                <w:sz w:val="22"/>
                <w:szCs w:val="22"/>
              </w:rPr>
            </w:pPr>
            <w:r w:rsidRPr="00DF4489">
              <w:rPr>
                <w:color w:val="000000"/>
                <w:sz w:val="22"/>
                <w:szCs w:val="22"/>
              </w:rPr>
              <w:t>280</w:t>
            </w:r>
          </w:p>
        </w:tc>
        <w:tc>
          <w:tcPr>
            <w:tcW w:w="708" w:type="pct"/>
            <w:tcBorders>
              <w:top w:val="nil"/>
              <w:left w:val="nil"/>
              <w:bottom w:val="single" w:sz="8" w:space="0" w:color="auto"/>
              <w:right w:val="single" w:sz="8" w:space="0" w:color="auto"/>
            </w:tcBorders>
            <w:shd w:val="clear" w:color="auto" w:fill="auto"/>
            <w:vAlign w:val="center"/>
          </w:tcPr>
          <w:p w14:paraId="7AC05EA1" w14:textId="79FA3D27" w:rsidR="00DF4489" w:rsidRPr="00DF4489" w:rsidRDefault="00DF4489" w:rsidP="00DF4489">
            <w:pPr>
              <w:jc w:val="center"/>
              <w:rPr>
                <w:color w:val="000000"/>
                <w:sz w:val="22"/>
                <w:szCs w:val="22"/>
              </w:rPr>
            </w:pPr>
            <w:r w:rsidRPr="00DF4489">
              <w:rPr>
                <w:color w:val="000000"/>
                <w:sz w:val="22"/>
                <w:szCs w:val="22"/>
              </w:rPr>
              <w:t>28</w:t>
            </w:r>
          </w:p>
        </w:tc>
        <w:tc>
          <w:tcPr>
            <w:tcW w:w="696" w:type="pct"/>
            <w:tcBorders>
              <w:top w:val="nil"/>
              <w:left w:val="nil"/>
              <w:bottom w:val="single" w:sz="8" w:space="0" w:color="auto"/>
              <w:right w:val="single" w:sz="8" w:space="0" w:color="auto"/>
            </w:tcBorders>
            <w:shd w:val="clear" w:color="auto" w:fill="auto"/>
            <w:noWrap/>
            <w:vAlign w:val="center"/>
          </w:tcPr>
          <w:p w14:paraId="40FB45CB" w14:textId="416A2F28" w:rsidR="00DF4489" w:rsidRPr="00DF4489" w:rsidRDefault="00DF4489" w:rsidP="00DF4489">
            <w:pPr>
              <w:jc w:val="center"/>
              <w:rPr>
                <w:color w:val="000000"/>
                <w:sz w:val="22"/>
                <w:szCs w:val="22"/>
              </w:rPr>
            </w:pPr>
            <w:r w:rsidRPr="00DF4489">
              <w:rPr>
                <w:color w:val="000000"/>
                <w:sz w:val="22"/>
                <w:szCs w:val="22"/>
              </w:rPr>
              <w:t>308</w:t>
            </w:r>
          </w:p>
        </w:tc>
      </w:tr>
      <w:tr w:rsidR="00DF4489" w:rsidRPr="00DF4489" w14:paraId="6F3B5C67"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614A407" w14:textId="77777777" w:rsidR="00DF4489" w:rsidRPr="00DF4489" w:rsidRDefault="00DF4489" w:rsidP="00DF4489">
            <w:pPr>
              <w:jc w:val="center"/>
              <w:rPr>
                <w:color w:val="000000"/>
                <w:sz w:val="22"/>
                <w:szCs w:val="22"/>
              </w:rPr>
            </w:pPr>
            <w:proofErr w:type="gramStart"/>
            <w:r w:rsidRPr="00DF4489">
              <w:rPr>
                <w:color w:val="000000"/>
                <w:sz w:val="22"/>
                <w:szCs w:val="22"/>
              </w:rPr>
              <w:t>grudzień</w:t>
            </w:r>
            <w:proofErr w:type="gramEnd"/>
            <w:r w:rsidRPr="00DF4489">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tcPr>
          <w:p w14:paraId="40E58C84" w14:textId="0FB38613" w:rsidR="00DF4489" w:rsidRPr="00DF4489" w:rsidRDefault="00DF4489" w:rsidP="00DF4489">
            <w:pPr>
              <w:jc w:val="center"/>
              <w:rPr>
                <w:color w:val="000000"/>
                <w:sz w:val="22"/>
                <w:szCs w:val="22"/>
              </w:rPr>
            </w:pPr>
            <w:r w:rsidRPr="00DF4489">
              <w:rPr>
                <w:color w:val="000000"/>
                <w:sz w:val="22"/>
                <w:szCs w:val="22"/>
              </w:rPr>
              <w:t>16</w:t>
            </w:r>
          </w:p>
        </w:tc>
        <w:tc>
          <w:tcPr>
            <w:tcW w:w="715" w:type="pct"/>
            <w:tcBorders>
              <w:top w:val="nil"/>
              <w:left w:val="nil"/>
              <w:bottom w:val="single" w:sz="8" w:space="0" w:color="auto"/>
              <w:right w:val="single" w:sz="8" w:space="0" w:color="auto"/>
            </w:tcBorders>
            <w:shd w:val="clear" w:color="auto" w:fill="auto"/>
            <w:vAlign w:val="center"/>
          </w:tcPr>
          <w:p w14:paraId="414C8AFB" w14:textId="16E1479C" w:rsidR="00DF4489" w:rsidRPr="00DF4489" w:rsidRDefault="00DF4489" w:rsidP="00DF4489">
            <w:pPr>
              <w:jc w:val="center"/>
              <w:rPr>
                <w:color w:val="000000"/>
                <w:sz w:val="22"/>
                <w:szCs w:val="22"/>
              </w:rPr>
            </w:pPr>
            <w:r w:rsidRPr="00DF4489">
              <w:rPr>
                <w:color w:val="000000"/>
                <w:sz w:val="22"/>
                <w:szCs w:val="22"/>
              </w:rPr>
              <w:t>4</w:t>
            </w:r>
          </w:p>
        </w:tc>
        <w:tc>
          <w:tcPr>
            <w:tcW w:w="391" w:type="pct"/>
            <w:tcBorders>
              <w:top w:val="nil"/>
              <w:left w:val="nil"/>
              <w:bottom w:val="single" w:sz="8" w:space="0" w:color="auto"/>
              <w:right w:val="single" w:sz="8" w:space="0" w:color="auto"/>
            </w:tcBorders>
            <w:shd w:val="clear" w:color="auto" w:fill="auto"/>
            <w:vAlign w:val="center"/>
          </w:tcPr>
          <w:p w14:paraId="307C8FA8" w14:textId="16CFDFAE"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359FFD05" w14:textId="7FDB442B"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55BA6C40" w14:textId="54E8DB31" w:rsidR="00DF4489" w:rsidRPr="00DF4489" w:rsidRDefault="00DF4489" w:rsidP="00DF4489">
            <w:pPr>
              <w:jc w:val="center"/>
              <w:rPr>
                <w:color w:val="000000"/>
                <w:sz w:val="22"/>
                <w:szCs w:val="22"/>
              </w:rPr>
            </w:pPr>
            <w:r w:rsidRPr="00DF4489">
              <w:rPr>
                <w:color w:val="000000"/>
                <w:sz w:val="22"/>
                <w:szCs w:val="22"/>
              </w:rPr>
              <w:t>224</w:t>
            </w:r>
          </w:p>
        </w:tc>
        <w:tc>
          <w:tcPr>
            <w:tcW w:w="708" w:type="pct"/>
            <w:tcBorders>
              <w:top w:val="nil"/>
              <w:left w:val="nil"/>
              <w:bottom w:val="single" w:sz="8" w:space="0" w:color="auto"/>
              <w:right w:val="single" w:sz="8" w:space="0" w:color="auto"/>
            </w:tcBorders>
            <w:shd w:val="clear" w:color="auto" w:fill="auto"/>
            <w:vAlign w:val="center"/>
          </w:tcPr>
          <w:p w14:paraId="6BD7BF5F" w14:textId="6A584458" w:rsidR="00DF4489" w:rsidRPr="00DF4489" w:rsidRDefault="00DF4489" w:rsidP="00DF4489">
            <w:pPr>
              <w:jc w:val="center"/>
              <w:rPr>
                <w:color w:val="000000"/>
                <w:sz w:val="22"/>
                <w:szCs w:val="22"/>
              </w:rPr>
            </w:pPr>
            <w:r w:rsidRPr="00DF4489">
              <w:rPr>
                <w:color w:val="000000"/>
                <w:sz w:val="22"/>
                <w:szCs w:val="22"/>
              </w:rPr>
              <w:t>28</w:t>
            </w:r>
          </w:p>
        </w:tc>
        <w:tc>
          <w:tcPr>
            <w:tcW w:w="696" w:type="pct"/>
            <w:tcBorders>
              <w:top w:val="nil"/>
              <w:left w:val="nil"/>
              <w:bottom w:val="single" w:sz="8" w:space="0" w:color="auto"/>
              <w:right w:val="single" w:sz="8" w:space="0" w:color="auto"/>
            </w:tcBorders>
            <w:shd w:val="clear" w:color="auto" w:fill="auto"/>
            <w:noWrap/>
            <w:vAlign w:val="center"/>
          </w:tcPr>
          <w:p w14:paraId="4ED57D79" w14:textId="37D45039" w:rsidR="00DF4489" w:rsidRPr="00DF4489" w:rsidRDefault="00DF4489" w:rsidP="00DF4489">
            <w:pPr>
              <w:jc w:val="center"/>
              <w:rPr>
                <w:color w:val="000000"/>
                <w:sz w:val="22"/>
                <w:szCs w:val="22"/>
              </w:rPr>
            </w:pPr>
            <w:r w:rsidRPr="00DF4489">
              <w:rPr>
                <w:color w:val="000000"/>
                <w:sz w:val="22"/>
                <w:szCs w:val="22"/>
              </w:rPr>
              <w:t>252</w:t>
            </w:r>
          </w:p>
        </w:tc>
      </w:tr>
      <w:tr w:rsidR="00DF4489" w:rsidRPr="00DF4489" w14:paraId="1916B71B"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354C644" w14:textId="77777777" w:rsidR="00DF4489" w:rsidRPr="00DF4489" w:rsidRDefault="00DF4489" w:rsidP="00DF4489">
            <w:pPr>
              <w:jc w:val="center"/>
              <w:rPr>
                <w:color w:val="000000"/>
                <w:sz w:val="22"/>
                <w:szCs w:val="22"/>
              </w:rPr>
            </w:pPr>
            <w:proofErr w:type="gramStart"/>
            <w:r w:rsidRPr="00DF4489">
              <w:rPr>
                <w:color w:val="000000"/>
                <w:sz w:val="22"/>
                <w:szCs w:val="22"/>
              </w:rPr>
              <w:t>styczeń</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7646F970" w14:textId="6373912D" w:rsidR="00DF4489" w:rsidRPr="00DF4489" w:rsidRDefault="00DF4489" w:rsidP="00DF4489">
            <w:pPr>
              <w:jc w:val="center"/>
              <w:rPr>
                <w:color w:val="000000"/>
                <w:sz w:val="22"/>
                <w:szCs w:val="22"/>
              </w:rPr>
            </w:pPr>
            <w:r w:rsidRPr="00DF4489">
              <w:rPr>
                <w:color w:val="000000"/>
                <w:sz w:val="22"/>
                <w:szCs w:val="22"/>
              </w:rPr>
              <w:t>22</w:t>
            </w:r>
          </w:p>
        </w:tc>
        <w:tc>
          <w:tcPr>
            <w:tcW w:w="715" w:type="pct"/>
            <w:tcBorders>
              <w:top w:val="nil"/>
              <w:left w:val="nil"/>
              <w:bottom w:val="single" w:sz="8" w:space="0" w:color="auto"/>
              <w:right w:val="single" w:sz="8" w:space="0" w:color="auto"/>
            </w:tcBorders>
            <w:shd w:val="clear" w:color="auto" w:fill="auto"/>
            <w:vAlign w:val="center"/>
          </w:tcPr>
          <w:p w14:paraId="1BDC3C9E" w14:textId="73915151"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6B0E47D9" w14:textId="23E55C3C"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1DE7307E" w14:textId="53FD640E"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493C118A" w14:textId="4A430D65" w:rsidR="00DF4489" w:rsidRPr="00DF4489" w:rsidRDefault="00DF4489" w:rsidP="00DF4489">
            <w:pPr>
              <w:jc w:val="center"/>
              <w:rPr>
                <w:color w:val="000000"/>
                <w:sz w:val="22"/>
                <w:szCs w:val="22"/>
              </w:rPr>
            </w:pPr>
            <w:r w:rsidRPr="00DF4489">
              <w:rPr>
                <w:color w:val="000000"/>
                <w:sz w:val="22"/>
                <w:szCs w:val="22"/>
              </w:rPr>
              <w:t>308</w:t>
            </w:r>
          </w:p>
        </w:tc>
        <w:tc>
          <w:tcPr>
            <w:tcW w:w="708" w:type="pct"/>
            <w:tcBorders>
              <w:top w:val="nil"/>
              <w:left w:val="nil"/>
              <w:bottom w:val="single" w:sz="8" w:space="0" w:color="auto"/>
              <w:right w:val="single" w:sz="8" w:space="0" w:color="auto"/>
            </w:tcBorders>
            <w:shd w:val="clear" w:color="auto" w:fill="auto"/>
            <w:vAlign w:val="center"/>
          </w:tcPr>
          <w:p w14:paraId="2079A4B7" w14:textId="2044F94F"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75B0C231" w14:textId="24C8E13B" w:rsidR="00DF4489" w:rsidRPr="00DF4489" w:rsidRDefault="00DF4489" w:rsidP="00DF4489">
            <w:pPr>
              <w:jc w:val="center"/>
              <w:rPr>
                <w:color w:val="000000"/>
                <w:sz w:val="22"/>
                <w:szCs w:val="22"/>
              </w:rPr>
            </w:pPr>
            <w:r w:rsidRPr="00DF4489">
              <w:rPr>
                <w:color w:val="000000"/>
                <w:sz w:val="22"/>
                <w:szCs w:val="22"/>
              </w:rPr>
              <w:t>350</w:t>
            </w:r>
          </w:p>
        </w:tc>
      </w:tr>
      <w:tr w:rsidR="00DF4489" w:rsidRPr="00DF4489" w14:paraId="39E8FB66"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77B5077" w14:textId="77777777" w:rsidR="00DF4489" w:rsidRPr="00DF4489" w:rsidRDefault="00DF4489" w:rsidP="00DF4489">
            <w:pPr>
              <w:jc w:val="center"/>
              <w:rPr>
                <w:color w:val="000000"/>
                <w:sz w:val="22"/>
                <w:szCs w:val="22"/>
              </w:rPr>
            </w:pPr>
            <w:proofErr w:type="gramStart"/>
            <w:r w:rsidRPr="00DF4489">
              <w:rPr>
                <w:color w:val="000000"/>
                <w:sz w:val="22"/>
                <w:szCs w:val="22"/>
              </w:rPr>
              <w:t>luty</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70CAADE9" w14:textId="36F4FD8C"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2A7EA4D4" w14:textId="3FF9DCA5"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5786231E" w14:textId="6225EE5C"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4FFE2863" w14:textId="0F5938A1"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64604CC8" w14:textId="2329AA51"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5D6E874C" w14:textId="5AB27F3D"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74494500" w14:textId="775E6F5F"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4C852CB9"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A014F32" w14:textId="77777777" w:rsidR="00DF4489" w:rsidRPr="00DF4489" w:rsidRDefault="00DF4489" w:rsidP="00DF4489">
            <w:pPr>
              <w:jc w:val="center"/>
              <w:rPr>
                <w:color w:val="000000"/>
                <w:sz w:val="22"/>
                <w:szCs w:val="22"/>
              </w:rPr>
            </w:pPr>
            <w:proofErr w:type="gramStart"/>
            <w:r w:rsidRPr="00DF4489">
              <w:rPr>
                <w:color w:val="000000"/>
                <w:sz w:val="22"/>
                <w:szCs w:val="22"/>
              </w:rPr>
              <w:t>marzec</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5F481484" w14:textId="4101B1BF"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6B48069C" w14:textId="77D30B1F"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453275C6" w14:textId="274E4130"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3BDD045F" w14:textId="0892A9F5"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28FD8961" w14:textId="6A64459C"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218C120D" w14:textId="668A447A"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159D3EF6" w14:textId="6CB7F4F0"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2CA7F6F7"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C118861" w14:textId="77777777" w:rsidR="00DF4489" w:rsidRPr="00DF4489" w:rsidRDefault="00DF4489" w:rsidP="00DF4489">
            <w:pPr>
              <w:jc w:val="center"/>
              <w:rPr>
                <w:color w:val="000000"/>
                <w:sz w:val="22"/>
                <w:szCs w:val="22"/>
              </w:rPr>
            </w:pPr>
            <w:proofErr w:type="gramStart"/>
            <w:r w:rsidRPr="00DF4489">
              <w:rPr>
                <w:color w:val="000000"/>
                <w:sz w:val="22"/>
                <w:szCs w:val="22"/>
              </w:rPr>
              <w:t>kwiecień</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37A9BC8B" w14:textId="732B963C"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05B2E908" w14:textId="38B254D2"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3BA284CA" w14:textId="679E934E"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64CD0BA7" w14:textId="32E0F8C1"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2944F071" w14:textId="3B23702C"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54C8F2AB" w14:textId="7A40C772"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3C127F3C" w14:textId="332B73D7"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1CD2E7B7"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42BA3739" w14:textId="77777777" w:rsidR="00DF4489" w:rsidRPr="00DF4489" w:rsidRDefault="00DF4489" w:rsidP="00DF4489">
            <w:pPr>
              <w:jc w:val="center"/>
              <w:rPr>
                <w:color w:val="000000"/>
                <w:sz w:val="22"/>
                <w:szCs w:val="22"/>
              </w:rPr>
            </w:pPr>
            <w:proofErr w:type="gramStart"/>
            <w:r w:rsidRPr="00DF4489">
              <w:rPr>
                <w:color w:val="000000"/>
                <w:sz w:val="22"/>
                <w:szCs w:val="22"/>
              </w:rPr>
              <w:t>maj</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7CE56935" w14:textId="3568D823" w:rsidR="00DF4489" w:rsidRPr="00DF4489" w:rsidRDefault="00DF4489" w:rsidP="00DF4489">
            <w:pPr>
              <w:jc w:val="center"/>
              <w:rPr>
                <w:color w:val="000000"/>
                <w:sz w:val="22"/>
                <w:szCs w:val="22"/>
              </w:rPr>
            </w:pPr>
            <w:r w:rsidRPr="00DF4489">
              <w:rPr>
                <w:color w:val="000000"/>
                <w:sz w:val="22"/>
                <w:szCs w:val="22"/>
              </w:rPr>
              <w:t>19</w:t>
            </w:r>
          </w:p>
        </w:tc>
        <w:tc>
          <w:tcPr>
            <w:tcW w:w="715" w:type="pct"/>
            <w:tcBorders>
              <w:top w:val="nil"/>
              <w:left w:val="nil"/>
              <w:bottom w:val="single" w:sz="8" w:space="0" w:color="auto"/>
              <w:right w:val="single" w:sz="8" w:space="0" w:color="auto"/>
            </w:tcBorders>
            <w:shd w:val="clear" w:color="auto" w:fill="auto"/>
            <w:vAlign w:val="center"/>
          </w:tcPr>
          <w:p w14:paraId="08021EDA" w14:textId="1B34759E"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546649C4" w14:textId="440188D3"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7328C35C" w14:textId="13626B8F"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7DDB947B" w14:textId="402F2A6E" w:rsidR="00DF4489" w:rsidRPr="00DF4489" w:rsidRDefault="00DF4489" w:rsidP="00DF4489">
            <w:pPr>
              <w:jc w:val="center"/>
              <w:rPr>
                <w:color w:val="000000"/>
                <w:sz w:val="22"/>
                <w:szCs w:val="22"/>
              </w:rPr>
            </w:pPr>
            <w:r w:rsidRPr="00DF4489">
              <w:rPr>
                <w:color w:val="000000"/>
                <w:sz w:val="22"/>
                <w:szCs w:val="22"/>
              </w:rPr>
              <w:t>266</w:t>
            </w:r>
          </w:p>
        </w:tc>
        <w:tc>
          <w:tcPr>
            <w:tcW w:w="708" w:type="pct"/>
            <w:tcBorders>
              <w:top w:val="nil"/>
              <w:left w:val="nil"/>
              <w:bottom w:val="single" w:sz="8" w:space="0" w:color="auto"/>
              <w:right w:val="single" w:sz="8" w:space="0" w:color="auto"/>
            </w:tcBorders>
            <w:shd w:val="clear" w:color="auto" w:fill="auto"/>
            <w:vAlign w:val="center"/>
          </w:tcPr>
          <w:p w14:paraId="6BDC40D2" w14:textId="5CAC42F2"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7BAFA827" w14:textId="753A8DEB" w:rsidR="00DF4489" w:rsidRPr="00DF4489" w:rsidRDefault="00DF4489" w:rsidP="00DF4489">
            <w:pPr>
              <w:jc w:val="center"/>
              <w:rPr>
                <w:color w:val="000000"/>
                <w:sz w:val="22"/>
                <w:szCs w:val="22"/>
              </w:rPr>
            </w:pPr>
            <w:r w:rsidRPr="00DF4489">
              <w:rPr>
                <w:color w:val="000000"/>
                <w:sz w:val="22"/>
                <w:szCs w:val="22"/>
              </w:rPr>
              <w:t>308</w:t>
            </w:r>
          </w:p>
        </w:tc>
      </w:tr>
      <w:tr w:rsidR="00DF4489" w:rsidRPr="00DF4489" w14:paraId="5B275752"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2102195" w14:textId="77777777" w:rsidR="00DF4489" w:rsidRPr="00DF4489" w:rsidRDefault="00DF4489" w:rsidP="00DF4489">
            <w:pPr>
              <w:jc w:val="center"/>
              <w:rPr>
                <w:color w:val="000000"/>
                <w:sz w:val="22"/>
                <w:szCs w:val="22"/>
              </w:rPr>
            </w:pPr>
            <w:proofErr w:type="gramStart"/>
            <w:r w:rsidRPr="00DF4489">
              <w:rPr>
                <w:color w:val="000000"/>
                <w:sz w:val="22"/>
                <w:szCs w:val="22"/>
              </w:rPr>
              <w:t>czerwiec</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1FE5439F" w14:textId="1BAECB7B" w:rsidR="00DF4489" w:rsidRPr="00DF4489" w:rsidRDefault="00DF4489" w:rsidP="00DF4489">
            <w:pPr>
              <w:jc w:val="center"/>
              <w:rPr>
                <w:color w:val="000000"/>
                <w:sz w:val="22"/>
                <w:szCs w:val="22"/>
              </w:rPr>
            </w:pPr>
            <w:r w:rsidRPr="00DF4489">
              <w:rPr>
                <w:color w:val="000000"/>
                <w:sz w:val="22"/>
                <w:szCs w:val="22"/>
              </w:rPr>
              <w:t>20</w:t>
            </w:r>
          </w:p>
        </w:tc>
        <w:tc>
          <w:tcPr>
            <w:tcW w:w="715" w:type="pct"/>
            <w:tcBorders>
              <w:top w:val="nil"/>
              <w:left w:val="nil"/>
              <w:bottom w:val="single" w:sz="8" w:space="0" w:color="auto"/>
              <w:right w:val="single" w:sz="8" w:space="0" w:color="auto"/>
            </w:tcBorders>
            <w:shd w:val="clear" w:color="auto" w:fill="auto"/>
            <w:vAlign w:val="center"/>
          </w:tcPr>
          <w:p w14:paraId="395FF338" w14:textId="52230CB6"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3102779F" w14:textId="40714426"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46B3E527" w14:textId="24505E01"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7E6AF390" w14:textId="55FD19B1" w:rsidR="00DF4489" w:rsidRPr="00DF4489" w:rsidRDefault="00DF4489" w:rsidP="00DF4489">
            <w:pPr>
              <w:jc w:val="center"/>
              <w:rPr>
                <w:color w:val="000000"/>
                <w:sz w:val="22"/>
                <w:szCs w:val="22"/>
              </w:rPr>
            </w:pPr>
            <w:r w:rsidRPr="00DF4489">
              <w:rPr>
                <w:color w:val="000000"/>
                <w:sz w:val="22"/>
                <w:szCs w:val="22"/>
              </w:rPr>
              <w:t>280</w:t>
            </w:r>
          </w:p>
        </w:tc>
        <w:tc>
          <w:tcPr>
            <w:tcW w:w="708" w:type="pct"/>
            <w:tcBorders>
              <w:top w:val="nil"/>
              <w:left w:val="nil"/>
              <w:bottom w:val="single" w:sz="8" w:space="0" w:color="auto"/>
              <w:right w:val="single" w:sz="8" w:space="0" w:color="auto"/>
            </w:tcBorders>
            <w:shd w:val="clear" w:color="auto" w:fill="auto"/>
            <w:vAlign w:val="center"/>
          </w:tcPr>
          <w:p w14:paraId="680ED8D1" w14:textId="5A00F2E4"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1CA0AD5C" w14:textId="635FEF17" w:rsidR="00DF4489" w:rsidRPr="00DF4489" w:rsidRDefault="00DF4489" w:rsidP="00DF4489">
            <w:pPr>
              <w:jc w:val="center"/>
              <w:rPr>
                <w:color w:val="000000"/>
                <w:sz w:val="22"/>
                <w:szCs w:val="22"/>
              </w:rPr>
            </w:pPr>
            <w:r w:rsidRPr="00DF4489">
              <w:rPr>
                <w:color w:val="000000"/>
                <w:sz w:val="22"/>
                <w:szCs w:val="22"/>
              </w:rPr>
              <w:t>322</w:t>
            </w:r>
          </w:p>
        </w:tc>
      </w:tr>
      <w:tr w:rsidR="00DF4489" w:rsidRPr="00DF4489" w14:paraId="08060304"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F4DC7C6" w14:textId="77777777" w:rsidR="00DF4489" w:rsidRPr="00DF4489" w:rsidRDefault="00DF4489" w:rsidP="00DF4489">
            <w:pPr>
              <w:jc w:val="center"/>
              <w:rPr>
                <w:color w:val="000000"/>
                <w:sz w:val="22"/>
                <w:szCs w:val="22"/>
              </w:rPr>
            </w:pPr>
            <w:proofErr w:type="gramStart"/>
            <w:r w:rsidRPr="00DF4489">
              <w:rPr>
                <w:color w:val="000000"/>
                <w:sz w:val="22"/>
                <w:szCs w:val="22"/>
              </w:rPr>
              <w:t>lipiec</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35F5A862" w14:textId="08C5338B" w:rsidR="00DF4489" w:rsidRPr="00DF4489" w:rsidRDefault="00DF4489" w:rsidP="00DF4489">
            <w:pPr>
              <w:jc w:val="center"/>
              <w:rPr>
                <w:color w:val="000000"/>
                <w:sz w:val="22"/>
                <w:szCs w:val="22"/>
              </w:rPr>
            </w:pPr>
            <w:r w:rsidRPr="00DF4489">
              <w:rPr>
                <w:color w:val="000000"/>
                <w:sz w:val="22"/>
                <w:szCs w:val="22"/>
              </w:rPr>
              <w:t>23</w:t>
            </w:r>
          </w:p>
        </w:tc>
        <w:tc>
          <w:tcPr>
            <w:tcW w:w="715" w:type="pct"/>
            <w:tcBorders>
              <w:top w:val="nil"/>
              <w:left w:val="nil"/>
              <w:bottom w:val="single" w:sz="8" w:space="0" w:color="auto"/>
              <w:right w:val="single" w:sz="8" w:space="0" w:color="auto"/>
            </w:tcBorders>
            <w:shd w:val="clear" w:color="auto" w:fill="auto"/>
            <w:vAlign w:val="center"/>
          </w:tcPr>
          <w:p w14:paraId="2C498CF2" w14:textId="76DAB8A5" w:rsidR="00DF4489" w:rsidRPr="00DF4489" w:rsidRDefault="00DF4489" w:rsidP="00DF4489">
            <w:pPr>
              <w:jc w:val="center"/>
              <w:rPr>
                <w:color w:val="000000"/>
                <w:sz w:val="22"/>
                <w:szCs w:val="22"/>
              </w:rPr>
            </w:pPr>
            <w:r w:rsidRPr="00DF4489">
              <w:rPr>
                <w:color w:val="000000"/>
                <w:sz w:val="22"/>
                <w:szCs w:val="22"/>
              </w:rPr>
              <w:t>4</w:t>
            </w:r>
          </w:p>
        </w:tc>
        <w:tc>
          <w:tcPr>
            <w:tcW w:w="391" w:type="pct"/>
            <w:tcBorders>
              <w:top w:val="nil"/>
              <w:left w:val="nil"/>
              <w:bottom w:val="single" w:sz="8" w:space="0" w:color="auto"/>
              <w:right w:val="single" w:sz="8" w:space="0" w:color="auto"/>
            </w:tcBorders>
            <w:shd w:val="clear" w:color="auto" w:fill="auto"/>
            <w:vAlign w:val="center"/>
          </w:tcPr>
          <w:p w14:paraId="1CB0F57C" w14:textId="219CCDBB"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4BC65A28" w14:textId="1FDF0BCB"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137D8EA5" w14:textId="46956282" w:rsidR="00DF4489" w:rsidRPr="00DF4489" w:rsidRDefault="00DF4489" w:rsidP="00DF4489">
            <w:pPr>
              <w:jc w:val="center"/>
              <w:rPr>
                <w:color w:val="000000"/>
                <w:sz w:val="22"/>
                <w:szCs w:val="22"/>
              </w:rPr>
            </w:pPr>
            <w:r w:rsidRPr="00DF4489">
              <w:rPr>
                <w:color w:val="000000"/>
                <w:sz w:val="22"/>
                <w:szCs w:val="22"/>
              </w:rPr>
              <w:t>322</w:t>
            </w:r>
          </w:p>
        </w:tc>
        <w:tc>
          <w:tcPr>
            <w:tcW w:w="708" w:type="pct"/>
            <w:tcBorders>
              <w:top w:val="nil"/>
              <w:left w:val="nil"/>
              <w:bottom w:val="single" w:sz="8" w:space="0" w:color="auto"/>
              <w:right w:val="single" w:sz="8" w:space="0" w:color="auto"/>
            </w:tcBorders>
            <w:shd w:val="clear" w:color="auto" w:fill="auto"/>
            <w:vAlign w:val="center"/>
          </w:tcPr>
          <w:p w14:paraId="52D608D0" w14:textId="159D0A83" w:rsidR="00DF4489" w:rsidRPr="00DF4489" w:rsidRDefault="00DF4489" w:rsidP="00DF4489">
            <w:pPr>
              <w:jc w:val="center"/>
              <w:rPr>
                <w:color w:val="000000"/>
                <w:sz w:val="22"/>
                <w:szCs w:val="22"/>
              </w:rPr>
            </w:pPr>
            <w:r w:rsidRPr="00DF4489">
              <w:rPr>
                <w:color w:val="000000"/>
                <w:sz w:val="22"/>
                <w:szCs w:val="22"/>
              </w:rPr>
              <w:t>28</w:t>
            </w:r>
          </w:p>
        </w:tc>
        <w:tc>
          <w:tcPr>
            <w:tcW w:w="696" w:type="pct"/>
            <w:tcBorders>
              <w:top w:val="nil"/>
              <w:left w:val="nil"/>
              <w:bottom w:val="single" w:sz="8" w:space="0" w:color="auto"/>
              <w:right w:val="single" w:sz="8" w:space="0" w:color="auto"/>
            </w:tcBorders>
            <w:shd w:val="clear" w:color="auto" w:fill="auto"/>
            <w:noWrap/>
            <w:vAlign w:val="center"/>
          </w:tcPr>
          <w:p w14:paraId="781CE83A" w14:textId="254868BE" w:rsidR="00DF4489" w:rsidRPr="00DF4489" w:rsidRDefault="00DF4489" w:rsidP="00DF4489">
            <w:pPr>
              <w:jc w:val="center"/>
              <w:rPr>
                <w:color w:val="000000"/>
                <w:sz w:val="22"/>
                <w:szCs w:val="22"/>
              </w:rPr>
            </w:pPr>
            <w:r w:rsidRPr="00DF4489">
              <w:rPr>
                <w:color w:val="000000"/>
                <w:sz w:val="22"/>
                <w:szCs w:val="22"/>
              </w:rPr>
              <w:t>350</w:t>
            </w:r>
          </w:p>
        </w:tc>
      </w:tr>
      <w:tr w:rsidR="00DF4489" w:rsidRPr="00DF4489" w14:paraId="2C23467B"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9AE735D" w14:textId="77777777" w:rsidR="00DF4489" w:rsidRPr="00DF4489" w:rsidRDefault="00DF4489" w:rsidP="00DF4489">
            <w:pPr>
              <w:jc w:val="center"/>
              <w:rPr>
                <w:color w:val="000000"/>
                <w:sz w:val="22"/>
                <w:szCs w:val="22"/>
              </w:rPr>
            </w:pPr>
            <w:proofErr w:type="gramStart"/>
            <w:r w:rsidRPr="00DF4489">
              <w:rPr>
                <w:color w:val="000000"/>
                <w:sz w:val="22"/>
                <w:szCs w:val="22"/>
              </w:rPr>
              <w:t>sierpień</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648C987D" w14:textId="6866E25C" w:rsidR="00DF4489" w:rsidRPr="00DF4489" w:rsidRDefault="00DF4489" w:rsidP="00DF4489">
            <w:pPr>
              <w:jc w:val="center"/>
              <w:rPr>
                <w:color w:val="000000"/>
                <w:sz w:val="22"/>
                <w:szCs w:val="22"/>
              </w:rPr>
            </w:pPr>
            <w:r w:rsidRPr="00DF4489">
              <w:rPr>
                <w:color w:val="000000"/>
                <w:sz w:val="22"/>
                <w:szCs w:val="22"/>
              </w:rPr>
              <w:t>20</w:t>
            </w:r>
          </w:p>
        </w:tc>
        <w:tc>
          <w:tcPr>
            <w:tcW w:w="715" w:type="pct"/>
            <w:tcBorders>
              <w:top w:val="nil"/>
              <w:left w:val="nil"/>
              <w:bottom w:val="single" w:sz="8" w:space="0" w:color="auto"/>
              <w:right w:val="single" w:sz="8" w:space="0" w:color="auto"/>
            </w:tcBorders>
            <w:shd w:val="clear" w:color="auto" w:fill="auto"/>
            <w:vAlign w:val="center"/>
          </w:tcPr>
          <w:p w14:paraId="00C2EE39" w14:textId="766064F0" w:rsidR="00DF4489" w:rsidRPr="00DF4489" w:rsidRDefault="00DF4489" w:rsidP="00DF4489">
            <w:pPr>
              <w:jc w:val="center"/>
              <w:rPr>
                <w:color w:val="000000"/>
                <w:sz w:val="22"/>
                <w:szCs w:val="22"/>
              </w:rPr>
            </w:pPr>
            <w:r w:rsidRPr="00DF4489">
              <w:rPr>
                <w:color w:val="000000"/>
                <w:sz w:val="22"/>
                <w:szCs w:val="22"/>
              </w:rPr>
              <w:t>4</w:t>
            </w:r>
          </w:p>
        </w:tc>
        <w:tc>
          <w:tcPr>
            <w:tcW w:w="391" w:type="pct"/>
            <w:tcBorders>
              <w:top w:val="nil"/>
              <w:left w:val="nil"/>
              <w:bottom w:val="single" w:sz="8" w:space="0" w:color="auto"/>
              <w:right w:val="single" w:sz="8" w:space="0" w:color="auto"/>
            </w:tcBorders>
            <w:shd w:val="clear" w:color="auto" w:fill="auto"/>
            <w:vAlign w:val="center"/>
          </w:tcPr>
          <w:p w14:paraId="5139A905" w14:textId="7451F844"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2C15F405" w14:textId="447A7AAA"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613F2288" w14:textId="60C8774B" w:rsidR="00DF4489" w:rsidRPr="00DF4489" w:rsidRDefault="00DF4489" w:rsidP="00DF4489">
            <w:pPr>
              <w:jc w:val="center"/>
              <w:rPr>
                <w:color w:val="000000"/>
                <w:sz w:val="22"/>
                <w:szCs w:val="22"/>
              </w:rPr>
            </w:pPr>
            <w:r w:rsidRPr="00DF4489">
              <w:rPr>
                <w:color w:val="000000"/>
                <w:sz w:val="22"/>
                <w:szCs w:val="22"/>
              </w:rPr>
              <w:t>280</w:t>
            </w:r>
          </w:p>
        </w:tc>
        <w:tc>
          <w:tcPr>
            <w:tcW w:w="708" w:type="pct"/>
            <w:tcBorders>
              <w:top w:val="nil"/>
              <w:left w:val="nil"/>
              <w:bottom w:val="single" w:sz="8" w:space="0" w:color="auto"/>
              <w:right w:val="single" w:sz="8" w:space="0" w:color="auto"/>
            </w:tcBorders>
            <w:shd w:val="clear" w:color="auto" w:fill="auto"/>
            <w:vAlign w:val="center"/>
          </w:tcPr>
          <w:p w14:paraId="4E1C9685" w14:textId="4DF376B9" w:rsidR="00DF4489" w:rsidRPr="00DF4489" w:rsidRDefault="00DF4489" w:rsidP="00DF4489">
            <w:pPr>
              <w:jc w:val="center"/>
              <w:rPr>
                <w:color w:val="000000"/>
                <w:sz w:val="22"/>
                <w:szCs w:val="22"/>
              </w:rPr>
            </w:pPr>
            <w:r w:rsidRPr="00DF4489">
              <w:rPr>
                <w:color w:val="000000"/>
                <w:sz w:val="22"/>
                <w:szCs w:val="22"/>
              </w:rPr>
              <w:t>28</w:t>
            </w:r>
          </w:p>
        </w:tc>
        <w:tc>
          <w:tcPr>
            <w:tcW w:w="696" w:type="pct"/>
            <w:tcBorders>
              <w:top w:val="nil"/>
              <w:left w:val="nil"/>
              <w:bottom w:val="single" w:sz="8" w:space="0" w:color="auto"/>
              <w:right w:val="single" w:sz="8" w:space="0" w:color="auto"/>
            </w:tcBorders>
            <w:shd w:val="clear" w:color="auto" w:fill="auto"/>
            <w:noWrap/>
            <w:vAlign w:val="center"/>
          </w:tcPr>
          <w:p w14:paraId="39C7415C" w14:textId="7A681097" w:rsidR="00DF4489" w:rsidRPr="00DF4489" w:rsidRDefault="00DF4489" w:rsidP="00DF4489">
            <w:pPr>
              <w:jc w:val="center"/>
              <w:rPr>
                <w:color w:val="000000"/>
                <w:sz w:val="22"/>
                <w:szCs w:val="22"/>
              </w:rPr>
            </w:pPr>
            <w:r w:rsidRPr="00DF4489">
              <w:rPr>
                <w:color w:val="000000"/>
                <w:sz w:val="22"/>
                <w:szCs w:val="22"/>
              </w:rPr>
              <w:t>308</w:t>
            </w:r>
          </w:p>
        </w:tc>
      </w:tr>
      <w:tr w:rsidR="00DF4489" w:rsidRPr="00DF4489" w14:paraId="2D2D190E"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053B147" w14:textId="77777777" w:rsidR="00DF4489" w:rsidRPr="00DF4489" w:rsidRDefault="00DF4489" w:rsidP="00DF4489">
            <w:pPr>
              <w:jc w:val="center"/>
              <w:rPr>
                <w:color w:val="000000"/>
                <w:sz w:val="22"/>
                <w:szCs w:val="22"/>
              </w:rPr>
            </w:pPr>
            <w:proofErr w:type="gramStart"/>
            <w:r w:rsidRPr="00DF4489">
              <w:rPr>
                <w:color w:val="000000"/>
                <w:sz w:val="22"/>
                <w:szCs w:val="22"/>
              </w:rPr>
              <w:t>wrzesień</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05C4CD69" w14:textId="1E295845"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6A08D5BC" w14:textId="3A1703EB" w:rsidR="00DF4489" w:rsidRPr="00DF4489" w:rsidRDefault="00DF4489" w:rsidP="00DF4489">
            <w:pPr>
              <w:jc w:val="center"/>
              <w:rPr>
                <w:color w:val="000000"/>
                <w:sz w:val="22"/>
                <w:szCs w:val="22"/>
              </w:rPr>
            </w:pPr>
            <w:r w:rsidRPr="00DF4489">
              <w:rPr>
                <w:color w:val="000000"/>
                <w:sz w:val="22"/>
                <w:szCs w:val="22"/>
              </w:rPr>
              <w:t>8</w:t>
            </w:r>
          </w:p>
        </w:tc>
        <w:tc>
          <w:tcPr>
            <w:tcW w:w="391" w:type="pct"/>
            <w:tcBorders>
              <w:top w:val="nil"/>
              <w:left w:val="nil"/>
              <w:bottom w:val="single" w:sz="8" w:space="0" w:color="auto"/>
              <w:right w:val="single" w:sz="8" w:space="0" w:color="auto"/>
            </w:tcBorders>
            <w:shd w:val="clear" w:color="auto" w:fill="auto"/>
            <w:vAlign w:val="center"/>
          </w:tcPr>
          <w:p w14:paraId="6FFC8E05" w14:textId="74F1CA6F"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46E15844" w14:textId="60DCCF8D"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4E040BAF" w14:textId="059E64B2"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0C411065" w14:textId="43FEEFB3" w:rsidR="00DF4489" w:rsidRPr="00DF4489" w:rsidRDefault="00DF4489" w:rsidP="00DF4489">
            <w:pPr>
              <w:jc w:val="center"/>
              <w:rPr>
                <w:color w:val="000000"/>
                <w:sz w:val="22"/>
                <w:szCs w:val="22"/>
              </w:rPr>
            </w:pPr>
            <w:r w:rsidRPr="00DF4489">
              <w:rPr>
                <w:color w:val="000000"/>
                <w:sz w:val="22"/>
                <w:szCs w:val="22"/>
              </w:rPr>
              <w:t>56</w:t>
            </w:r>
          </w:p>
        </w:tc>
        <w:tc>
          <w:tcPr>
            <w:tcW w:w="696" w:type="pct"/>
            <w:tcBorders>
              <w:top w:val="nil"/>
              <w:left w:val="nil"/>
              <w:bottom w:val="single" w:sz="8" w:space="0" w:color="auto"/>
              <w:right w:val="single" w:sz="8" w:space="0" w:color="auto"/>
            </w:tcBorders>
            <w:shd w:val="clear" w:color="auto" w:fill="auto"/>
            <w:noWrap/>
            <w:vAlign w:val="center"/>
          </w:tcPr>
          <w:p w14:paraId="371EA1AC" w14:textId="48FB1F74" w:rsidR="00DF4489" w:rsidRPr="00DF4489" w:rsidRDefault="00DF4489" w:rsidP="00DF4489">
            <w:pPr>
              <w:jc w:val="center"/>
              <w:rPr>
                <w:color w:val="000000"/>
                <w:sz w:val="22"/>
                <w:szCs w:val="22"/>
              </w:rPr>
            </w:pPr>
            <w:r w:rsidRPr="00DF4489">
              <w:rPr>
                <w:color w:val="000000"/>
                <w:sz w:val="22"/>
                <w:szCs w:val="22"/>
              </w:rPr>
              <w:t>350</w:t>
            </w:r>
          </w:p>
        </w:tc>
      </w:tr>
      <w:tr w:rsidR="00DF4489" w:rsidRPr="00DF4489" w14:paraId="466F671B"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626F232" w14:textId="77777777" w:rsidR="00DF4489" w:rsidRPr="00DF4489" w:rsidRDefault="00DF4489" w:rsidP="00DF4489">
            <w:pPr>
              <w:jc w:val="center"/>
              <w:rPr>
                <w:color w:val="000000"/>
                <w:sz w:val="22"/>
                <w:szCs w:val="22"/>
              </w:rPr>
            </w:pPr>
            <w:proofErr w:type="gramStart"/>
            <w:r w:rsidRPr="00DF4489">
              <w:rPr>
                <w:color w:val="000000"/>
                <w:sz w:val="22"/>
                <w:szCs w:val="22"/>
              </w:rPr>
              <w:t>październik</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0F264647" w14:textId="48E3D37D" w:rsidR="00DF4489" w:rsidRPr="00DF4489" w:rsidRDefault="00DF4489" w:rsidP="00DF4489">
            <w:pPr>
              <w:jc w:val="center"/>
              <w:rPr>
                <w:color w:val="000000"/>
                <w:sz w:val="22"/>
                <w:szCs w:val="22"/>
              </w:rPr>
            </w:pPr>
            <w:r w:rsidRPr="00DF4489">
              <w:rPr>
                <w:color w:val="000000"/>
                <w:sz w:val="22"/>
                <w:szCs w:val="22"/>
              </w:rPr>
              <w:t>23</w:t>
            </w:r>
          </w:p>
        </w:tc>
        <w:tc>
          <w:tcPr>
            <w:tcW w:w="715" w:type="pct"/>
            <w:tcBorders>
              <w:top w:val="nil"/>
              <w:left w:val="nil"/>
              <w:bottom w:val="single" w:sz="8" w:space="0" w:color="auto"/>
              <w:right w:val="single" w:sz="8" w:space="0" w:color="auto"/>
            </w:tcBorders>
            <w:shd w:val="clear" w:color="auto" w:fill="auto"/>
            <w:vAlign w:val="center"/>
          </w:tcPr>
          <w:p w14:paraId="4A62CAAA" w14:textId="01E7A2D2" w:rsidR="00DF4489" w:rsidRPr="00DF4489" w:rsidRDefault="00DF4489" w:rsidP="00DF4489">
            <w:pPr>
              <w:jc w:val="center"/>
              <w:rPr>
                <w:color w:val="000000"/>
                <w:sz w:val="22"/>
                <w:szCs w:val="22"/>
              </w:rPr>
            </w:pPr>
            <w:r w:rsidRPr="00DF4489">
              <w:rPr>
                <w:color w:val="000000"/>
                <w:sz w:val="22"/>
                <w:szCs w:val="22"/>
              </w:rPr>
              <w:t>8</w:t>
            </w:r>
          </w:p>
        </w:tc>
        <w:tc>
          <w:tcPr>
            <w:tcW w:w="391" w:type="pct"/>
            <w:tcBorders>
              <w:top w:val="nil"/>
              <w:left w:val="nil"/>
              <w:bottom w:val="single" w:sz="8" w:space="0" w:color="auto"/>
              <w:right w:val="single" w:sz="8" w:space="0" w:color="auto"/>
            </w:tcBorders>
            <w:shd w:val="clear" w:color="auto" w:fill="auto"/>
            <w:vAlign w:val="center"/>
          </w:tcPr>
          <w:p w14:paraId="4B05B06D" w14:textId="67C5453D"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344E292E" w14:textId="50C2CB74"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358E8C8C" w14:textId="1FFC9E24" w:rsidR="00DF4489" w:rsidRPr="00DF4489" w:rsidRDefault="00DF4489" w:rsidP="00DF4489">
            <w:pPr>
              <w:jc w:val="center"/>
              <w:rPr>
                <w:color w:val="000000"/>
                <w:sz w:val="22"/>
                <w:szCs w:val="22"/>
              </w:rPr>
            </w:pPr>
            <w:r w:rsidRPr="00DF4489">
              <w:rPr>
                <w:color w:val="000000"/>
                <w:sz w:val="22"/>
                <w:szCs w:val="22"/>
              </w:rPr>
              <w:t>322</w:t>
            </w:r>
          </w:p>
        </w:tc>
        <w:tc>
          <w:tcPr>
            <w:tcW w:w="708" w:type="pct"/>
            <w:tcBorders>
              <w:top w:val="nil"/>
              <w:left w:val="nil"/>
              <w:bottom w:val="single" w:sz="8" w:space="0" w:color="auto"/>
              <w:right w:val="single" w:sz="8" w:space="0" w:color="auto"/>
            </w:tcBorders>
            <w:shd w:val="clear" w:color="auto" w:fill="auto"/>
            <w:vAlign w:val="center"/>
          </w:tcPr>
          <w:p w14:paraId="38B2B199" w14:textId="2478CEC3" w:rsidR="00DF4489" w:rsidRPr="00DF4489" w:rsidRDefault="00DF4489" w:rsidP="00DF4489">
            <w:pPr>
              <w:jc w:val="center"/>
              <w:rPr>
                <w:color w:val="000000"/>
                <w:sz w:val="22"/>
                <w:szCs w:val="22"/>
              </w:rPr>
            </w:pPr>
            <w:r w:rsidRPr="00DF4489">
              <w:rPr>
                <w:color w:val="000000"/>
                <w:sz w:val="22"/>
                <w:szCs w:val="22"/>
              </w:rPr>
              <w:t>56</w:t>
            </w:r>
          </w:p>
        </w:tc>
        <w:tc>
          <w:tcPr>
            <w:tcW w:w="696" w:type="pct"/>
            <w:tcBorders>
              <w:top w:val="nil"/>
              <w:left w:val="nil"/>
              <w:bottom w:val="single" w:sz="8" w:space="0" w:color="auto"/>
              <w:right w:val="single" w:sz="8" w:space="0" w:color="auto"/>
            </w:tcBorders>
            <w:shd w:val="clear" w:color="auto" w:fill="auto"/>
            <w:noWrap/>
            <w:vAlign w:val="center"/>
          </w:tcPr>
          <w:p w14:paraId="3A541326" w14:textId="3B592069" w:rsidR="00DF4489" w:rsidRPr="00DF4489" w:rsidRDefault="00DF4489" w:rsidP="00DF4489">
            <w:pPr>
              <w:jc w:val="center"/>
              <w:rPr>
                <w:color w:val="000000"/>
                <w:sz w:val="22"/>
                <w:szCs w:val="22"/>
              </w:rPr>
            </w:pPr>
            <w:r w:rsidRPr="00DF4489">
              <w:rPr>
                <w:color w:val="000000"/>
                <w:sz w:val="22"/>
                <w:szCs w:val="22"/>
              </w:rPr>
              <w:t>378</w:t>
            </w:r>
          </w:p>
        </w:tc>
      </w:tr>
      <w:tr w:rsidR="00DF4489" w:rsidRPr="00DF4489" w14:paraId="52394607"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AD34988" w14:textId="77777777" w:rsidR="00DF4489" w:rsidRPr="00DF4489" w:rsidRDefault="00DF4489" w:rsidP="00DF4489">
            <w:pPr>
              <w:jc w:val="center"/>
              <w:rPr>
                <w:color w:val="000000"/>
                <w:sz w:val="22"/>
                <w:szCs w:val="22"/>
              </w:rPr>
            </w:pPr>
            <w:proofErr w:type="gramStart"/>
            <w:r w:rsidRPr="00DF4489">
              <w:rPr>
                <w:color w:val="000000"/>
                <w:sz w:val="22"/>
                <w:szCs w:val="22"/>
              </w:rPr>
              <w:t>listopad</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56B8AE43" w14:textId="79806861" w:rsidR="00DF4489" w:rsidRPr="00DF4489" w:rsidRDefault="00DF4489" w:rsidP="00DF4489">
            <w:pPr>
              <w:jc w:val="center"/>
              <w:rPr>
                <w:color w:val="000000"/>
                <w:sz w:val="22"/>
                <w:szCs w:val="22"/>
              </w:rPr>
            </w:pPr>
            <w:r w:rsidRPr="00DF4489">
              <w:rPr>
                <w:color w:val="000000"/>
                <w:sz w:val="22"/>
                <w:szCs w:val="22"/>
              </w:rPr>
              <w:t>19</w:t>
            </w:r>
          </w:p>
        </w:tc>
        <w:tc>
          <w:tcPr>
            <w:tcW w:w="715" w:type="pct"/>
            <w:tcBorders>
              <w:top w:val="nil"/>
              <w:left w:val="nil"/>
              <w:bottom w:val="single" w:sz="8" w:space="0" w:color="auto"/>
              <w:right w:val="single" w:sz="8" w:space="0" w:color="auto"/>
            </w:tcBorders>
            <w:shd w:val="clear" w:color="auto" w:fill="auto"/>
            <w:vAlign w:val="center"/>
          </w:tcPr>
          <w:p w14:paraId="0602219A" w14:textId="5225AF38"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1ACFBB95" w14:textId="7AB1F64A"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2E5C042B" w14:textId="452BA5DA"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1B18B293" w14:textId="5CC1C797" w:rsidR="00DF4489" w:rsidRPr="00DF4489" w:rsidRDefault="00DF4489" w:rsidP="00DF4489">
            <w:pPr>
              <w:jc w:val="center"/>
              <w:rPr>
                <w:color w:val="000000"/>
                <w:sz w:val="22"/>
                <w:szCs w:val="22"/>
              </w:rPr>
            </w:pPr>
            <w:r w:rsidRPr="00DF4489">
              <w:rPr>
                <w:color w:val="000000"/>
                <w:sz w:val="22"/>
                <w:szCs w:val="22"/>
              </w:rPr>
              <w:t>266</w:t>
            </w:r>
          </w:p>
        </w:tc>
        <w:tc>
          <w:tcPr>
            <w:tcW w:w="708" w:type="pct"/>
            <w:tcBorders>
              <w:top w:val="nil"/>
              <w:left w:val="nil"/>
              <w:bottom w:val="single" w:sz="8" w:space="0" w:color="auto"/>
              <w:right w:val="single" w:sz="8" w:space="0" w:color="auto"/>
            </w:tcBorders>
            <w:shd w:val="clear" w:color="auto" w:fill="auto"/>
            <w:vAlign w:val="center"/>
          </w:tcPr>
          <w:p w14:paraId="1D8779C9" w14:textId="1AC951B9"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7157D953" w14:textId="12F7E683" w:rsidR="00DF4489" w:rsidRPr="00DF4489" w:rsidRDefault="00DF4489" w:rsidP="00DF4489">
            <w:pPr>
              <w:jc w:val="center"/>
              <w:rPr>
                <w:color w:val="000000"/>
                <w:sz w:val="22"/>
                <w:szCs w:val="22"/>
              </w:rPr>
            </w:pPr>
            <w:r w:rsidRPr="00DF4489">
              <w:rPr>
                <w:color w:val="000000"/>
                <w:sz w:val="22"/>
                <w:szCs w:val="22"/>
              </w:rPr>
              <w:t>308</w:t>
            </w:r>
          </w:p>
        </w:tc>
      </w:tr>
      <w:tr w:rsidR="00DF4489" w:rsidRPr="00DF4489" w14:paraId="504FEAB2"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A406490" w14:textId="77777777" w:rsidR="00DF4489" w:rsidRPr="00DF4489" w:rsidRDefault="00DF4489" w:rsidP="00DF4489">
            <w:pPr>
              <w:jc w:val="center"/>
              <w:rPr>
                <w:color w:val="000000"/>
                <w:sz w:val="22"/>
                <w:szCs w:val="22"/>
              </w:rPr>
            </w:pPr>
            <w:proofErr w:type="gramStart"/>
            <w:r w:rsidRPr="00DF4489">
              <w:rPr>
                <w:color w:val="000000"/>
                <w:sz w:val="22"/>
                <w:szCs w:val="22"/>
              </w:rPr>
              <w:t>grudzień</w:t>
            </w:r>
            <w:proofErr w:type="gramEnd"/>
            <w:r w:rsidRPr="00DF4489">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tcPr>
          <w:p w14:paraId="135EE958" w14:textId="49618C5E" w:rsidR="00DF4489" w:rsidRPr="00DF4489" w:rsidRDefault="00DF4489" w:rsidP="00DF4489">
            <w:pPr>
              <w:jc w:val="center"/>
              <w:rPr>
                <w:color w:val="000000"/>
                <w:sz w:val="22"/>
                <w:szCs w:val="22"/>
              </w:rPr>
            </w:pPr>
            <w:r w:rsidRPr="00DF4489">
              <w:rPr>
                <w:color w:val="000000"/>
                <w:sz w:val="22"/>
                <w:szCs w:val="22"/>
              </w:rPr>
              <w:t>16</w:t>
            </w:r>
          </w:p>
        </w:tc>
        <w:tc>
          <w:tcPr>
            <w:tcW w:w="715" w:type="pct"/>
            <w:tcBorders>
              <w:top w:val="nil"/>
              <w:left w:val="nil"/>
              <w:bottom w:val="single" w:sz="8" w:space="0" w:color="auto"/>
              <w:right w:val="single" w:sz="8" w:space="0" w:color="auto"/>
            </w:tcBorders>
            <w:shd w:val="clear" w:color="auto" w:fill="auto"/>
            <w:vAlign w:val="center"/>
          </w:tcPr>
          <w:p w14:paraId="3B2A805A" w14:textId="0B820267"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688ADD0D" w14:textId="236E7576"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324F2C31" w14:textId="237979BC"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225F1FEE" w14:textId="5BA14CC7" w:rsidR="00DF4489" w:rsidRPr="00DF4489" w:rsidRDefault="00DF4489" w:rsidP="00DF4489">
            <w:pPr>
              <w:jc w:val="center"/>
              <w:rPr>
                <w:color w:val="000000"/>
                <w:sz w:val="22"/>
                <w:szCs w:val="22"/>
              </w:rPr>
            </w:pPr>
            <w:r w:rsidRPr="00DF4489">
              <w:rPr>
                <w:color w:val="000000"/>
                <w:sz w:val="22"/>
                <w:szCs w:val="22"/>
              </w:rPr>
              <w:t>224</w:t>
            </w:r>
          </w:p>
        </w:tc>
        <w:tc>
          <w:tcPr>
            <w:tcW w:w="708" w:type="pct"/>
            <w:tcBorders>
              <w:top w:val="nil"/>
              <w:left w:val="nil"/>
              <w:bottom w:val="single" w:sz="8" w:space="0" w:color="auto"/>
              <w:right w:val="single" w:sz="8" w:space="0" w:color="auto"/>
            </w:tcBorders>
            <w:shd w:val="clear" w:color="auto" w:fill="auto"/>
            <w:vAlign w:val="center"/>
          </w:tcPr>
          <w:p w14:paraId="3658B5EB" w14:textId="0DD7841E"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0447C4A7" w14:textId="73996C3E" w:rsidR="00DF4489" w:rsidRPr="00DF4489" w:rsidRDefault="00DF4489" w:rsidP="00DF4489">
            <w:pPr>
              <w:jc w:val="center"/>
              <w:rPr>
                <w:color w:val="000000"/>
                <w:sz w:val="22"/>
                <w:szCs w:val="22"/>
              </w:rPr>
            </w:pPr>
            <w:r w:rsidRPr="00DF4489">
              <w:rPr>
                <w:color w:val="000000"/>
                <w:sz w:val="22"/>
                <w:szCs w:val="22"/>
              </w:rPr>
              <w:t>266</w:t>
            </w:r>
          </w:p>
        </w:tc>
      </w:tr>
      <w:tr w:rsidR="00DF4489" w:rsidRPr="00DF4489" w14:paraId="14C8FD18"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4EB9910" w14:textId="77777777" w:rsidR="00DF4489" w:rsidRPr="00DF4489" w:rsidRDefault="00DF4489" w:rsidP="00DF4489">
            <w:pPr>
              <w:jc w:val="center"/>
              <w:rPr>
                <w:color w:val="000000"/>
                <w:sz w:val="22"/>
                <w:szCs w:val="22"/>
              </w:rPr>
            </w:pPr>
            <w:proofErr w:type="gramStart"/>
            <w:r w:rsidRPr="00DF4489">
              <w:rPr>
                <w:color w:val="000000"/>
                <w:sz w:val="22"/>
                <w:szCs w:val="22"/>
              </w:rPr>
              <w:t>styczeń</w:t>
            </w:r>
            <w:proofErr w:type="gramEnd"/>
            <w:r w:rsidRPr="00DF4489">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tcPr>
          <w:p w14:paraId="7D5BD1F3" w14:textId="5DB17C6B"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469260FF" w14:textId="5A6935AD"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789FEB14" w14:textId="707BD8A7"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2A0A534E" w14:textId="054EFA7C"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692AA6AF" w14:textId="1B7464D3"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24496F21" w14:textId="2AF7BED6"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3038F984" w14:textId="09D061EF"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6A7A870A"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DA247C6" w14:textId="77777777" w:rsidR="00DF4489" w:rsidRPr="00DF4489" w:rsidRDefault="00DF4489" w:rsidP="00DF4489">
            <w:pPr>
              <w:jc w:val="center"/>
              <w:rPr>
                <w:color w:val="000000"/>
                <w:sz w:val="22"/>
                <w:szCs w:val="22"/>
              </w:rPr>
            </w:pPr>
            <w:proofErr w:type="gramStart"/>
            <w:r w:rsidRPr="00DF4489">
              <w:rPr>
                <w:color w:val="000000"/>
                <w:sz w:val="22"/>
                <w:szCs w:val="22"/>
              </w:rPr>
              <w:t>luty</w:t>
            </w:r>
            <w:proofErr w:type="gramEnd"/>
            <w:r w:rsidRPr="00DF4489">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tcPr>
          <w:p w14:paraId="55A870C3" w14:textId="1DBF93A9" w:rsidR="00DF4489" w:rsidRPr="00DF4489" w:rsidRDefault="00DF4489" w:rsidP="00DF4489">
            <w:pPr>
              <w:jc w:val="center"/>
              <w:rPr>
                <w:color w:val="000000"/>
                <w:sz w:val="22"/>
                <w:szCs w:val="22"/>
              </w:rPr>
            </w:pPr>
            <w:r w:rsidRPr="00DF4489">
              <w:rPr>
                <w:color w:val="000000"/>
                <w:sz w:val="22"/>
                <w:szCs w:val="22"/>
              </w:rPr>
              <w:t>20</w:t>
            </w:r>
          </w:p>
        </w:tc>
        <w:tc>
          <w:tcPr>
            <w:tcW w:w="715" w:type="pct"/>
            <w:tcBorders>
              <w:top w:val="nil"/>
              <w:left w:val="nil"/>
              <w:bottom w:val="single" w:sz="8" w:space="0" w:color="auto"/>
              <w:right w:val="single" w:sz="8" w:space="0" w:color="auto"/>
            </w:tcBorders>
            <w:shd w:val="clear" w:color="auto" w:fill="auto"/>
            <w:vAlign w:val="center"/>
          </w:tcPr>
          <w:p w14:paraId="39FAD02B" w14:textId="165AC419"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6610C79A" w14:textId="2F2D3488"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2CC651D0" w14:textId="1BA6FBBB"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4F3D5D7F" w14:textId="4B8A9EFB" w:rsidR="00DF4489" w:rsidRPr="00DF4489" w:rsidRDefault="00DF4489" w:rsidP="00DF4489">
            <w:pPr>
              <w:jc w:val="center"/>
              <w:rPr>
                <w:color w:val="000000"/>
                <w:sz w:val="22"/>
                <w:szCs w:val="22"/>
              </w:rPr>
            </w:pPr>
            <w:r w:rsidRPr="00DF4489">
              <w:rPr>
                <w:color w:val="000000"/>
                <w:sz w:val="22"/>
                <w:szCs w:val="22"/>
              </w:rPr>
              <w:t>280</w:t>
            </w:r>
          </w:p>
        </w:tc>
        <w:tc>
          <w:tcPr>
            <w:tcW w:w="708" w:type="pct"/>
            <w:tcBorders>
              <w:top w:val="nil"/>
              <w:left w:val="nil"/>
              <w:bottom w:val="single" w:sz="8" w:space="0" w:color="auto"/>
              <w:right w:val="single" w:sz="8" w:space="0" w:color="auto"/>
            </w:tcBorders>
            <w:shd w:val="clear" w:color="auto" w:fill="auto"/>
            <w:vAlign w:val="center"/>
          </w:tcPr>
          <w:p w14:paraId="0038AF2D" w14:textId="0518635F"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19A50341" w14:textId="4ECCAAF3" w:rsidR="00DF4489" w:rsidRPr="00DF4489" w:rsidRDefault="00DF4489" w:rsidP="00DF4489">
            <w:pPr>
              <w:jc w:val="center"/>
              <w:rPr>
                <w:color w:val="000000"/>
                <w:sz w:val="22"/>
                <w:szCs w:val="22"/>
              </w:rPr>
            </w:pPr>
            <w:r w:rsidRPr="00DF4489">
              <w:rPr>
                <w:color w:val="000000"/>
                <w:sz w:val="22"/>
                <w:szCs w:val="22"/>
              </w:rPr>
              <w:t>322</w:t>
            </w:r>
          </w:p>
        </w:tc>
      </w:tr>
      <w:tr w:rsidR="00DF4489" w:rsidRPr="00DF4489" w14:paraId="72514C36"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99B7C34" w14:textId="77777777" w:rsidR="00DF4489" w:rsidRPr="00DF4489" w:rsidRDefault="00DF4489" w:rsidP="00DF4489">
            <w:pPr>
              <w:jc w:val="center"/>
              <w:rPr>
                <w:color w:val="000000"/>
                <w:sz w:val="22"/>
                <w:szCs w:val="22"/>
              </w:rPr>
            </w:pPr>
            <w:proofErr w:type="gramStart"/>
            <w:r w:rsidRPr="00DF4489">
              <w:rPr>
                <w:color w:val="000000"/>
                <w:sz w:val="22"/>
                <w:szCs w:val="22"/>
              </w:rPr>
              <w:t>marzec</w:t>
            </w:r>
            <w:proofErr w:type="gramEnd"/>
            <w:r w:rsidRPr="00DF4489">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tcPr>
          <w:p w14:paraId="5CF8C6AF" w14:textId="188D923B"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4EEB01B6" w14:textId="60422B5D"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28AD90AA" w14:textId="73C6ECFF"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259392AA" w14:textId="6CD843A1"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296E537C" w14:textId="127D22F5"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088579B7" w14:textId="153F9ED5"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039B27C4" w14:textId="2666C995"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0FF3B6DF"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3E5B4CB" w14:textId="77777777" w:rsidR="00DF4489" w:rsidRPr="00DF4489" w:rsidRDefault="00DF4489" w:rsidP="00DF4489">
            <w:pPr>
              <w:jc w:val="center"/>
              <w:rPr>
                <w:color w:val="000000"/>
                <w:sz w:val="22"/>
                <w:szCs w:val="22"/>
              </w:rPr>
            </w:pPr>
            <w:proofErr w:type="gramStart"/>
            <w:r w:rsidRPr="00DF4489">
              <w:rPr>
                <w:color w:val="000000"/>
                <w:sz w:val="22"/>
                <w:szCs w:val="22"/>
              </w:rPr>
              <w:t>kwiecień</w:t>
            </w:r>
            <w:proofErr w:type="gramEnd"/>
            <w:r w:rsidRPr="00DF4489">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tcPr>
          <w:p w14:paraId="0E55AF48" w14:textId="2A650375" w:rsidR="00DF4489" w:rsidRPr="00DF4489" w:rsidRDefault="00DF4489" w:rsidP="00DF4489">
            <w:pPr>
              <w:jc w:val="center"/>
              <w:rPr>
                <w:color w:val="000000"/>
                <w:sz w:val="22"/>
                <w:szCs w:val="22"/>
              </w:rPr>
            </w:pPr>
            <w:r w:rsidRPr="00DF4489">
              <w:rPr>
                <w:color w:val="000000"/>
                <w:sz w:val="22"/>
                <w:szCs w:val="22"/>
              </w:rPr>
              <w:t>21</w:t>
            </w:r>
          </w:p>
        </w:tc>
        <w:tc>
          <w:tcPr>
            <w:tcW w:w="715" w:type="pct"/>
            <w:tcBorders>
              <w:top w:val="nil"/>
              <w:left w:val="nil"/>
              <w:bottom w:val="single" w:sz="8" w:space="0" w:color="auto"/>
              <w:right w:val="single" w:sz="8" w:space="0" w:color="auto"/>
            </w:tcBorders>
            <w:shd w:val="clear" w:color="auto" w:fill="auto"/>
            <w:vAlign w:val="center"/>
          </w:tcPr>
          <w:p w14:paraId="08322757" w14:textId="0CC689BA"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071BE157" w14:textId="530EA89A"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53A08AF0" w14:textId="2F0F3940"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50FF0C34" w14:textId="7C3A26B7" w:rsidR="00DF4489" w:rsidRPr="00DF4489" w:rsidRDefault="00DF4489" w:rsidP="00DF4489">
            <w:pPr>
              <w:jc w:val="center"/>
              <w:rPr>
                <w:color w:val="000000"/>
                <w:sz w:val="22"/>
                <w:szCs w:val="22"/>
              </w:rPr>
            </w:pPr>
            <w:r w:rsidRPr="00DF4489">
              <w:rPr>
                <w:color w:val="000000"/>
                <w:sz w:val="22"/>
                <w:szCs w:val="22"/>
              </w:rPr>
              <w:t>294</w:t>
            </w:r>
          </w:p>
        </w:tc>
        <w:tc>
          <w:tcPr>
            <w:tcW w:w="708" w:type="pct"/>
            <w:tcBorders>
              <w:top w:val="nil"/>
              <w:left w:val="nil"/>
              <w:bottom w:val="single" w:sz="8" w:space="0" w:color="auto"/>
              <w:right w:val="single" w:sz="8" w:space="0" w:color="auto"/>
            </w:tcBorders>
            <w:shd w:val="clear" w:color="auto" w:fill="auto"/>
            <w:vAlign w:val="center"/>
          </w:tcPr>
          <w:p w14:paraId="6383F9C2" w14:textId="4B9C916C"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591183A2" w14:textId="69935590" w:rsidR="00DF4489" w:rsidRPr="00DF4489" w:rsidRDefault="00DF4489" w:rsidP="00DF4489">
            <w:pPr>
              <w:jc w:val="center"/>
              <w:rPr>
                <w:color w:val="000000"/>
                <w:sz w:val="22"/>
                <w:szCs w:val="22"/>
              </w:rPr>
            </w:pPr>
            <w:r w:rsidRPr="00DF4489">
              <w:rPr>
                <w:color w:val="000000"/>
                <w:sz w:val="22"/>
                <w:szCs w:val="22"/>
              </w:rPr>
              <w:t>336</w:t>
            </w:r>
          </w:p>
        </w:tc>
      </w:tr>
      <w:tr w:rsidR="00DF4489" w:rsidRPr="00DF4489" w14:paraId="351C34BE"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3BB3466" w14:textId="77777777" w:rsidR="00DF4489" w:rsidRPr="00DF4489" w:rsidRDefault="00DF4489" w:rsidP="00DF4489">
            <w:pPr>
              <w:jc w:val="center"/>
              <w:rPr>
                <w:color w:val="000000"/>
                <w:sz w:val="22"/>
                <w:szCs w:val="22"/>
              </w:rPr>
            </w:pPr>
            <w:proofErr w:type="gramStart"/>
            <w:r w:rsidRPr="00DF4489">
              <w:rPr>
                <w:color w:val="000000"/>
                <w:sz w:val="22"/>
                <w:szCs w:val="22"/>
              </w:rPr>
              <w:t>maj</w:t>
            </w:r>
            <w:proofErr w:type="gramEnd"/>
            <w:r w:rsidRPr="00DF4489">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tcPr>
          <w:p w14:paraId="0FD5E70D" w14:textId="2979AFC8" w:rsidR="00DF4489" w:rsidRPr="00DF4489" w:rsidRDefault="00DF4489" w:rsidP="00DF4489">
            <w:pPr>
              <w:jc w:val="center"/>
              <w:rPr>
                <w:color w:val="000000"/>
                <w:sz w:val="22"/>
                <w:szCs w:val="22"/>
              </w:rPr>
            </w:pPr>
            <w:r w:rsidRPr="00DF4489">
              <w:rPr>
                <w:color w:val="000000"/>
                <w:sz w:val="22"/>
                <w:szCs w:val="22"/>
              </w:rPr>
              <w:t>20</w:t>
            </w:r>
          </w:p>
        </w:tc>
        <w:tc>
          <w:tcPr>
            <w:tcW w:w="715" w:type="pct"/>
            <w:tcBorders>
              <w:top w:val="nil"/>
              <w:left w:val="nil"/>
              <w:bottom w:val="single" w:sz="8" w:space="0" w:color="auto"/>
              <w:right w:val="single" w:sz="8" w:space="0" w:color="auto"/>
            </w:tcBorders>
            <w:shd w:val="clear" w:color="auto" w:fill="auto"/>
            <w:vAlign w:val="center"/>
          </w:tcPr>
          <w:p w14:paraId="1C0DA7D4" w14:textId="47A3E3D7" w:rsidR="00DF4489" w:rsidRPr="00DF4489" w:rsidRDefault="00DF4489" w:rsidP="00DF4489">
            <w:pPr>
              <w:jc w:val="center"/>
              <w:rPr>
                <w:color w:val="000000"/>
                <w:sz w:val="22"/>
                <w:szCs w:val="22"/>
              </w:rPr>
            </w:pPr>
            <w:r w:rsidRPr="00DF4489">
              <w:rPr>
                <w:color w:val="000000"/>
                <w:sz w:val="22"/>
                <w:szCs w:val="22"/>
              </w:rPr>
              <w:t>6</w:t>
            </w:r>
          </w:p>
        </w:tc>
        <w:tc>
          <w:tcPr>
            <w:tcW w:w="391" w:type="pct"/>
            <w:tcBorders>
              <w:top w:val="nil"/>
              <w:left w:val="nil"/>
              <w:bottom w:val="single" w:sz="8" w:space="0" w:color="auto"/>
              <w:right w:val="single" w:sz="8" w:space="0" w:color="auto"/>
            </w:tcBorders>
            <w:shd w:val="clear" w:color="auto" w:fill="auto"/>
            <w:vAlign w:val="center"/>
          </w:tcPr>
          <w:p w14:paraId="52EC3C24" w14:textId="486E45A9" w:rsidR="00DF4489" w:rsidRPr="00DF4489" w:rsidRDefault="00DF4489" w:rsidP="00DF4489">
            <w:pPr>
              <w:jc w:val="center"/>
              <w:rPr>
                <w:color w:val="000000"/>
                <w:sz w:val="22"/>
                <w:szCs w:val="22"/>
              </w:rPr>
            </w:pPr>
            <w:r w:rsidRPr="00DF4489">
              <w:rPr>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4BCC1FE6" w14:textId="65D3CDB5" w:rsidR="00DF4489" w:rsidRPr="00DF4489" w:rsidRDefault="00DF4489" w:rsidP="00DF4489">
            <w:pPr>
              <w:jc w:val="center"/>
              <w:rPr>
                <w:color w:val="000000"/>
                <w:sz w:val="22"/>
                <w:szCs w:val="22"/>
              </w:rPr>
            </w:pPr>
            <w:r w:rsidRPr="00DF4489">
              <w:rPr>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70F086D4" w14:textId="2F631EF0" w:rsidR="00DF4489" w:rsidRPr="00DF4489" w:rsidRDefault="00DF4489" w:rsidP="00DF4489">
            <w:pPr>
              <w:jc w:val="center"/>
              <w:rPr>
                <w:color w:val="000000"/>
                <w:sz w:val="22"/>
                <w:szCs w:val="22"/>
              </w:rPr>
            </w:pPr>
            <w:r w:rsidRPr="00DF4489">
              <w:rPr>
                <w:color w:val="000000"/>
                <w:sz w:val="22"/>
                <w:szCs w:val="22"/>
              </w:rPr>
              <w:t>280</w:t>
            </w:r>
          </w:p>
        </w:tc>
        <w:tc>
          <w:tcPr>
            <w:tcW w:w="708" w:type="pct"/>
            <w:tcBorders>
              <w:top w:val="nil"/>
              <w:left w:val="nil"/>
              <w:bottom w:val="single" w:sz="8" w:space="0" w:color="auto"/>
              <w:right w:val="single" w:sz="8" w:space="0" w:color="auto"/>
            </w:tcBorders>
            <w:shd w:val="clear" w:color="auto" w:fill="auto"/>
            <w:vAlign w:val="center"/>
          </w:tcPr>
          <w:p w14:paraId="56716FC5" w14:textId="7F8050EF" w:rsidR="00DF4489" w:rsidRPr="00DF4489" w:rsidRDefault="00DF4489" w:rsidP="00DF4489">
            <w:pPr>
              <w:jc w:val="center"/>
              <w:rPr>
                <w:color w:val="000000"/>
                <w:sz w:val="22"/>
                <w:szCs w:val="22"/>
              </w:rPr>
            </w:pPr>
            <w:r w:rsidRPr="00DF4489">
              <w:rPr>
                <w:color w:val="000000"/>
                <w:sz w:val="22"/>
                <w:szCs w:val="22"/>
              </w:rPr>
              <w:t>42</w:t>
            </w:r>
          </w:p>
        </w:tc>
        <w:tc>
          <w:tcPr>
            <w:tcW w:w="696" w:type="pct"/>
            <w:tcBorders>
              <w:top w:val="nil"/>
              <w:left w:val="nil"/>
              <w:bottom w:val="single" w:sz="8" w:space="0" w:color="auto"/>
              <w:right w:val="single" w:sz="8" w:space="0" w:color="auto"/>
            </w:tcBorders>
            <w:shd w:val="clear" w:color="auto" w:fill="auto"/>
            <w:noWrap/>
            <w:vAlign w:val="center"/>
          </w:tcPr>
          <w:p w14:paraId="58D9C30A" w14:textId="424553CA" w:rsidR="00DF4489" w:rsidRPr="00DF4489" w:rsidRDefault="00DF4489" w:rsidP="00DF4489">
            <w:pPr>
              <w:jc w:val="center"/>
              <w:rPr>
                <w:color w:val="000000"/>
                <w:sz w:val="22"/>
                <w:szCs w:val="22"/>
              </w:rPr>
            </w:pPr>
            <w:r w:rsidRPr="00DF4489">
              <w:rPr>
                <w:color w:val="000000"/>
                <w:sz w:val="22"/>
                <w:szCs w:val="22"/>
              </w:rPr>
              <w:t>322</w:t>
            </w:r>
          </w:p>
        </w:tc>
      </w:tr>
      <w:tr w:rsidR="00DF4489" w:rsidRPr="00DF4489" w14:paraId="7EF3A1C2" w14:textId="77777777" w:rsidTr="00B84F21">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6203C43" w14:textId="77777777" w:rsidR="00DF4489" w:rsidRPr="00DF4489" w:rsidRDefault="00DF4489" w:rsidP="00DF4489">
            <w:pPr>
              <w:jc w:val="center"/>
              <w:rPr>
                <w:b/>
                <w:bCs/>
                <w:color w:val="000000"/>
                <w:sz w:val="22"/>
                <w:szCs w:val="22"/>
              </w:rPr>
            </w:pPr>
            <w:r w:rsidRPr="00DF4489">
              <w:rPr>
                <w:b/>
                <w:bCs/>
                <w:color w:val="000000"/>
                <w:sz w:val="22"/>
                <w:szCs w:val="22"/>
              </w:rPr>
              <w:t>RAZEM</w:t>
            </w:r>
          </w:p>
        </w:tc>
        <w:tc>
          <w:tcPr>
            <w:tcW w:w="538" w:type="pct"/>
            <w:tcBorders>
              <w:top w:val="nil"/>
              <w:left w:val="nil"/>
              <w:bottom w:val="single" w:sz="8" w:space="0" w:color="auto"/>
              <w:right w:val="single" w:sz="8" w:space="0" w:color="auto"/>
            </w:tcBorders>
            <w:shd w:val="clear" w:color="auto" w:fill="auto"/>
            <w:vAlign w:val="center"/>
          </w:tcPr>
          <w:p w14:paraId="6DB484A5" w14:textId="03B88E43" w:rsidR="00DF4489" w:rsidRPr="00DF4489" w:rsidRDefault="00DF4489" w:rsidP="00DF4489">
            <w:pPr>
              <w:jc w:val="center"/>
              <w:rPr>
                <w:b/>
                <w:bCs/>
                <w:color w:val="000000"/>
                <w:sz w:val="22"/>
                <w:szCs w:val="22"/>
              </w:rPr>
            </w:pPr>
            <w:r w:rsidRPr="00DF4489">
              <w:rPr>
                <w:b/>
                <w:bCs/>
                <w:color w:val="000000"/>
                <w:sz w:val="22"/>
                <w:szCs w:val="22"/>
              </w:rPr>
              <w:t>491</w:t>
            </w:r>
          </w:p>
        </w:tc>
        <w:tc>
          <w:tcPr>
            <w:tcW w:w="715" w:type="pct"/>
            <w:tcBorders>
              <w:top w:val="nil"/>
              <w:left w:val="nil"/>
              <w:bottom w:val="single" w:sz="8" w:space="0" w:color="auto"/>
              <w:right w:val="single" w:sz="8" w:space="0" w:color="auto"/>
            </w:tcBorders>
            <w:shd w:val="clear" w:color="auto" w:fill="auto"/>
            <w:vAlign w:val="center"/>
          </w:tcPr>
          <w:p w14:paraId="41519185" w14:textId="7270BCA1" w:rsidR="00DF4489" w:rsidRPr="00DF4489" w:rsidRDefault="00DF4489" w:rsidP="00DF4489">
            <w:pPr>
              <w:jc w:val="center"/>
              <w:rPr>
                <w:b/>
                <w:bCs/>
                <w:color w:val="000000"/>
                <w:sz w:val="22"/>
                <w:szCs w:val="22"/>
              </w:rPr>
            </w:pPr>
            <w:r w:rsidRPr="00DF4489">
              <w:rPr>
                <w:b/>
                <w:bCs/>
                <w:color w:val="000000"/>
                <w:sz w:val="22"/>
                <w:szCs w:val="22"/>
              </w:rPr>
              <w:t>142</w:t>
            </w:r>
          </w:p>
        </w:tc>
        <w:tc>
          <w:tcPr>
            <w:tcW w:w="391" w:type="pct"/>
            <w:tcBorders>
              <w:top w:val="nil"/>
              <w:left w:val="nil"/>
              <w:bottom w:val="single" w:sz="8" w:space="0" w:color="auto"/>
              <w:right w:val="single" w:sz="8" w:space="0" w:color="auto"/>
            </w:tcBorders>
            <w:shd w:val="clear" w:color="auto" w:fill="auto"/>
            <w:vAlign w:val="center"/>
          </w:tcPr>
          <w:p w14:paraId="71488497" w14:textId="502CFCA8" w:rsidR="00DF4489" w:rsidRPr="00DF4489" w:rsidRDefault="00DF4489" w:rsidP="00DF4489">
            <w:pPr>
              <w:jc w:val="center"/>
              <w:rPr>
                <w:b/>
                <w:bCs/>
                <w:color w:val="000000"/>
                <w:sz w:val="22"/>
                <w:szCs w:val="22"/>
              </w:rPr>
            </w:pPr>
            <w:r w:rsidRPr="00DF4489">
              <w:rPr>
                <w:b/>
                <w:color w:val="000000"/>
                <w:sz w:val="22"/>
                <w:szCs w:val="22"/>
              </w:rPr>
              <w:t>14</w:t>
            </w:r>
          </w:p>
        </w:tc>
        <w:tc>
          <w:tcPr>
            <w:tcW w:w="470" w:type="pct"/>
            <w:tcBorders>
              <w:top w:val="nil"/>
              <w:left w:val="nil"/>
              <w:bottom w:val="single" w:sz="8" w:space="0" w:color="auto"/>
              <w:right w:val="single" w:sz="8" w:space="0" w:color="auto"/>
            </w:tcBorders>
            <w:shd w:val="clear" w:color="auto" w:fill="auto"/>
            <w:vAlign w:val="center"/>
          </w:tcPr>
          <w:p w14:paraId="06137691" w14:textId="49ADAD47" w:rsidR="00DF4489" w:rsidRPr="00DF4489" w:rsidRDefault="00DF4489" w:rsidP="00DF4489">
            <w:pPr>
              <w:jc w:val="center"/>
              <w:rPr>
                <w:b/>
                <w:bCs/>
                <w:color w:val="000000"/>
                <w:sz w:val="22"/>
                <w:szCs w:val="22"/>
              </w:rPr>
            </w:pPr>
            <w:r w:rsidRPr="00DF4489">
              <w:rPr>
                <w:b/>
                <w:color w:val="000000"/>
                <w:sz w:val="22"/>
                <w:szCs w:val="22"/>
              </w:rPr>
              <w:t>7</w:t>
            </w:r>
          </w:p>
        </w:tc>
        <w:tc>
          <w:tcPr>
            <w:tcW w:w="626" w:type="pct"/>
            <w:tcBorders>
              <w:top w:val="nil"/>
              <w:left w:val="nil"/>
              <w:bottom w:val="single" w:sz="8" w:space="0" w:color="auto"/>
              <w:right w:val="single" w:sz="8" w:space="0" w:color="auto"/>
            </w:tcBorders>
            <w:shd w:val="clear" w:color="auto" w:fill="auto"/>
            <w:vAlign w:val="center"/>
          </w:tcPr>
          <w:p w14:paraId="33B846C2" w14:textId="1700579E" w:rsidR="00DF4489" w:rsidRPr="00DF4489" w:rsidRDefault="00DF4489" w:rsidP="00DF4489">
            <w:pPr>
              <w:jc w:val="center"/>
              <w:rPr>
                <w:b/>
                <w:bCs/>
                <w:color w:val="000000"/>
                <w:sz w:val="22"/>
                <w:szCs w:val="22"/>
              </w:rPr>
            </w:pPr>
            <w:r w:rsidRPr="00DF4489">
              <w:rPr>
                <w:b/>
                <w:bCs/>
                <w:color w:val="000000"/>
                <w:sz w:val="22"/>
                <w:szCs w:val="22"/>
              </w:rPr>
              <w:t>6 874</w:t>
            </w:r>
          </w:p>
        </w:tc>
        <w:tc>
          <w:tcPr>
            <w:tcW w:w="708" w:type="pct"/>
            <w:tcBorders>
              <w:top w:val="nil"/>
              <w:left w:val="nil"/>
              <w:bottom w:val="single" w:sz="8" w:space="0" w:color="auto"/>
              <w:right w:val="single" w:sz="8" w:space="0" w:color="auto"/>
            </w:tcBorders>
            <w:shd w:val="clear" w:color="auto" w:fill="auto"/>
            <w:vAlign w:val="center"/>
          </w:tcPr>
          <w:p w14:paraId="3F7F4F27" w14:textId="17F35D3A" w:rsidR="00DF4489" w:rsidRPr="00DF4489" w:rsidRDefault="00DF4489" w:rsidP="00DF4489">
            <w:pPr>
              <w:jc w:val="center"/>
              <w:rPr>
                <w:b/>
                <w:bCs/>
                <w:color w:val="000000"/>
                <w:sz w:val="22"/>
                <w:szCs w:val="22"/>
              </w:rPr>
            </w:pPr>
            <w:r w:rsidRPr="00DF4489">
              <w:rPr>
                <w:b/>
                <w:bCs/>
                <w:color w:val="000000"/>
                <w:sz w:val="22"/>
                <w:szCs w:val="22"/>
              </w:rPr>
              <w:t>994</w:t>
            </w:r>
          </w:p>
        </w:tc>
        <w:tc>
          <w:tcPr>
            <w:tcW w:w="696" w:type="pct"/>
            <w:tcBorders>
              <w:top w:val="nil"/>
              <w:left w:val="nil"/>
              <w:bottom w:val="single" w:sz="8" w:space="0" w:color="auto"/>
              <w:right w:val="single" w:sz="8" w:space="0" w:color="auto"/>
            </w:tcBorders>
            <w:shd w:val="clear" w:color="auto" w:fill="auto"/>
            <w:noWrap/>
            <w:vAlign w:val="center"/>
          </w:tcPr>
          <w:p w14:paraId="120C5A5F" w14:textId="1469AD59" w:rsidR="00DF4489" w:rsidRPr="00DF4489" w:rsidRDefault="00DF4489" w:rsidP="00DF4489">
            <w:pPr>
              <w:jc w:val="center"/>
              <w:rPr>
                <w:b/>
                <w:bCs/>
                <w:color w:val="000000"/>
                <w:sz w:val="22"/>
                <w:szCs w:val="22"/>
              </w:rPr>
            </w:pPr>
            <w:r w:rsidRPr="00DF4489">
              <w:rPr>
                <w:b/>
                <w:color w:val="000000"/>
                <w:sz w:val="22"/>
                <w:szCs w:val="22"/>
              </w:rPr>
              <w:t>7 868</w:t>
            </w:r>
          </w:p>
        </w:tc>
      </w:tr>
    </w:tbl>
    <w:p w14:paraId="2C1FD8D1" w14:textId="5A529B4F" w:rsidR="00D26BC6" w:rsidRPr="00DF4489" w:rsidRDefault="00D26BC6" w:rsidP="00447F01">
      <w:pPr>
        <w:rPr>
          <w:b/>
          <w:bCs/>
        </w:rPr>
      </w:pPr>
    </w:p>
    <w:p w14:paraId="755C9E26" w14:textId="19E993D2" w:rsidR="00AD51AA" w:rsidRPr="00DF4489" w:rsidRDefault="00AD51AA" w:rsidP="00AD51AA">
      <w:bookmarkStart w:id="10" w:name="_Toc57796462"/>
    </w:p>
    <w:p w14:paraId="55AD2ABA" w14:textId="183015B6" w:rsidR="00F84D33" w:rsidRPr="00DF4489" w:rsidRDefault="00F84D33" w:rsidP="00F84D33">
      <w:pPr>
        <w:pStyle w:val="Nagwek3"/>
        <w:rPr>
          <w:rFonts w:ascii="Times New Roman" w:hAnsi="Times New Roman" w:cs="Times New Roman"/>
          <w:b/>
          <w:color w:val="auto"/>
        </w:rPr>
      </w:pPr>
      <w:r w:rsidRPr="00DF4489">
        <w:rPr>
          <w:rFonts w:ascii="Times New Roman" w:hAnsi="Times New Roman" w:cs="Times New Roman"/>
          <w:b/>
          <w:color w:val="auto"/>
        </w:rPr>
        <w:t>Zakres obowiązków Wykonawcy</w:t>
      </w:r>
      <w:bookmarkEnd w:id="10"/>
    </w:p>
    <w:p w14:paraId="6F4CF32A" w14:textId="77777777" w:rsidR="00F84D33" w:rsidRPr="00DF4489" w:rsidRDefault="00F84D33" w:rsidP="00F84D33">
      <w:pPr>
        <w:jc w:val="center"/>
        <w:rPr>
          <w:b/>
          <w:bCs/>
        </w:rPr>
      </w:pPr>
    </w:p>
    <w:p w14:paraId="76198B0A" w14:textId="77777777" w:rsidR="00F84D33" w:rsidRPr="00DF4489" w:rsidRDefault="00F84D33" w:rsidP="00F84D33">
      <w:pPr>
        <w:ind w:firstLine="284"/>
        <w:jc w:val="both"/>
      </w:pPr>
      <w:r w:rsidRPr="00DF4489">
        <w:t>Do podstawowych obowiązków pracownika Wykonawcy należy:</w:t>
      </w:r>
    </w:p>
    <w:p w14:paraId="4CF7F758" w14:textId="77777777" w:rsidR="00F84D33" w:rsidRPr="00DF4489" w:rsidRDefault="00F84D33" w:rsidP="00F84D33">
      <w:pPr>
        <w:pStyle w:val="Akapitzlist"/>
        <w:numPr>
          <w:ilvl w:val="0"/>
          <w:numId w:val="7"/>
        </w:numPr>
        <w:jc w:val="both"/>
      </w:pPr>
      <w:r w:rsidRPr="00DF4489">
        <w:t>Zabezpieczenie majątku Zamawiającego przed kradzieżą i zniszczeniem.</w:t>
      </w:r>
    </w:p>
    <w:p w14:paraId="5FD8B66C" w14:textId="77777777" w:rsidR="00F84D33" w:rsidRPr="00DF4489" w:rsidRDefault="00F84D33" w:rsidP="00F84D33">
      <w:pPr>
        <w:numPr>
          <w:ilvl w:val="0"/>
          <w:numId w:val="7"/>
        </w:numPr>
        <w:jc w:val="both"/>
      </w:pPr>
      <w:r w:rsidRPr="00DF4489">
        <w:t xml:space="preserve">Wydawanie osobom upoważnionym kluczy do pomieszczeń biurowych, </w:t>
      </w:r>
      <w:proofErr w:type="spellStart"/>
      <w:r w:rsidRPr="00DF4489">
        <w:t>sal</w:t>
      </w:r>
      <w:proofErr w:type="spellEnd"/>
      <w:r w:rsidRPr="00DF4489">
        <w:t xml:space="preserve"> wykładowych, seminaryjnych, pracowni i szatni zgodnie z dostarczonym harmonogramem zajęć i wynajmów oraz prowadzenie „rejestru wydań i zwrotów kluczy”.</w:t>
      </w:r>
    </w:p>
    <w:p w14:paraId="4CF57B65" w14:textId="77777777" w:rsidR="00F84D33" w:rsidRPr="00DF4489" w:rsidRDefault="00F84D33" w:rsidP="00F84D33">
      <w:pPr>
        <w:numPr>
          <w:ilvl w:val="0"/>
          <w:numId w:val="7"/>
        </w:numPr>
        <w:jc w:val="both"/>
      </w:pPr>
      <w:r w:rsidRPr="00DF4489">
        <w:t xml:space="preserve">Tylko pracownik Wykonawcy pełniący służbę na portierni może używać klucza zapasowego w przypadku konieczności otwarcia pomieszczenia, do którego stwierdzono brak klucza podstawowego i fakt ten odnotować w Książce Służb (obowiązuje zakaz wydawania kluczy zapasowych do wszystkich pomieszczeń). </w:t>
      </w:r>
    </w:p>
    <w:p w14:paraId="008BA4B7" w14:textId="77777777" w:rsidR="00F84D33" w:rsidRPr="00DF4489" w:rsidRDefault="00F84D33" w:rsidP="00F84D33">
      <w:pPr>
        <w:numPr>
          <w:ilvl w:val="0"/>
          <w:numId w:val="7"/>
        </w:numPr>
        <w:jc w:val="both"/>
      </w:pPr>
      <w:r w:rsidRPr="00DF4489">
        <w:t>Wydawanie kluczy do pomieszczeń pracownikom firmy świadczącej dla Zamawiającego usługę sprzątania zgodnie z harmonogramem dotyczącym świadczenia tej usługi i kontrola liczby zwracanych kluczy oraz ich stanu.</w:t>
      </w:r>
    </w:p>
    <w:p w14:paraId="083ABDDA" w14:textId="77777777" w:rsidR="00F84D33" w:rsidRPr="00DF4489" w:rsidRDefault="00F84D33" w:rsidP="00F84D33">
      <w:pPr>
        <w:numPr>
          <w:ilvl w:val="0"/>
          <w:numId w:val="7"/>
        </w:numPr>
        <w:jc w:val="both"/>
      </w:pPr>
      <w:r w:rsidRPr="00DF4489">
        <w:t>W przypadku stwierdzenia niezgodności liczby wydanych i zwróconych kluczy do sprzątanych pomieszczeń, podejmowanie działań w mających na celu uzupełnienie braków.</w:t>
      </w:r>
    </w:p>
    <w:p w14:paraId="7C85FEEA" w14:textId="77777777" w:rsidR="00F84D33" w:rsidRDefault="00F84D33" w:rsidP="00F84D33">
      <w:pPr>
        <w:numPr>
          <w:ilvl w:val="0"/>
          <w:numId w:val="7"/>
        </w:numPr>
        <w:jc w:val="both"/>
      </w:pPr>
      <w:r w:rsidRPr="00DF4489">
        <w:t>Dokonywanie</w:t>
      </w:r>
      <w:r>
        <w:t xml:space="preserve"> obchodów dozorowanego obiektu, według uzgodnień pomiędzy Zamawiającym a Wykonawcą oraz wpisywanie do „zeszytu usterek” zauważonych uszkodzeń (oświetlenie, klamki, armatura itp.) i zgłaszanie ich właściwym pracownikom Działu Technicznego Zamawiającego, zgodnie z </w:t>
      </w:r>
      <w:proofErr w:type="gramStart"/>
      <w:r>
        <w:t>instrukcją  postępowania</w:t>
      </w:r>
      <w:proofErr w:type="gramEnd"/>
      <w:r>
        <w:t xml:space="preserve"> w przypadku awarii oraz usterek w obiektach AWF znajdującą się na portierni.</w:t>
      </w:r>
    </w:p>
    <w:p w14:paraId="3B9153C4" w14:textId="78C7FA13" w:rsidR="00F84D33" w:rsidRDefault="00F84D33" w:rsidP="00F84D33">
      <w:pPr>
        <w:numPr>
          <w:ilvl w:val="0"/>
          <w:numId w:val="7"/>
        </w:numPr>
        <w:jc w:val="both"/>
      </w:pPr>
      <w:r>
        <w:t>Natychmiastowe zgłaszanie zdarzeń o charakterze przestępczym (napadu, włamania, kradzieży itp. Kierownikowi jednostki organizacyjnej Zamawiającego administrujące</w:t>
      </w:r>
      <w:r w:rsidR="00497792">
        <w:t>j obiektem (nr tel. 13-06, 11-44</w:t>
      </w:r>
      <w:r>
        <w:t>), swoim przełożonym, a w uzasadnionych przypadkach wzywanie grupy interwencyjnej i zgłoszenie zdarzenia Policji.</w:t>
      </w:r>
    </w:p>
    <w:p w14:paraId="51474A50" w14:textId="77777777" w:rsidR="00F84D33" w:rsidRDefault="00F84D33" w:rsidP="00F84D33">
      <w:pPr>
        <w:numPr>
          <w:ilvl w:val="0"/>
          <w:numId w:val="7"/>
        </w:numPr>
        <w:jc w:val="both"/>
      </w:pPr>
      <w:r>
        <w:t xml:space="preserve">Kontrola wstępu na teren budynku po godzinie 22.00 </w:t>
      </w:r>
      <w:proofErr w:type="gramStart"/>
      <w:r>
        <w:t>i</w:t>
      </w:r>
      <w:proofErr w:type="gramEnd"/>
      <w:r>
        <w:t xml:space="preserve"> egzekwowanie zakazu wstępu i przebywania na jego terenie osób nie posiadających zezwolenia wydanego przez Zamawiającego.</w:t>
      </w:r>
    </w:p>
    <w:p w14:paraId="36FABD2C" w14:textId="77777777" w:rsidR="00F84D33" w:rsidRDefault="00F84D33" w:rsidP="00F84D33">
      <w:pPr>
        <w:numPr>
          <w:ilvl w:val="0"/>
          <w:numId w:val="7"/>
        </w:numPr>
        <w:jc w:val="both"/>
      </w:pPr>
      <w:r>
        <w:t>Kontrolowanie wnoszonych do obiektu lub wynoszonych z niego paczek lub przedmiotów budzących podejrzenia co do legalności ich zawartości.</w:t>
      </w:r>
    </w:p>
    <w:p w14:paraId="4C382038" w14:textId="77777777" w:rsidR="00F84D33" w:rsidRDefault="00F84D33" w:rsidP="00F84D33">
      <w:pPr>
        <w:numPr>
          <w:ilvl w:val="0"/>
          <w:numId w:val="7"/>
        </w:numPr>
        <w:jc w:val="both"/>
      </w:pPr>
      <w:r>
        <w:t>Sprawdzanie podczas obchodów zamknięcia okien i drzwi we wszystkich pomieszczeniach budynku</w:t>
      </w:r>
    </w:p>
    <w:p w14:paraId="2038D904" w14:textId="77777777" w:rsidR="00F84D33" w:rsidRDefault="00F84D33" w:rsidP="00F84D33">
      <w:pPr>
        <w:pStyle w:val="Akapitzlist"/>
        <w:numPr>
          <w:ilvl w:val="0"/>
          <w:numId w:val="7"/>
        </w:numPr>
        <w:jc w:val="both"/>
      </w:pPr>
      <w:r>
        <w:t>Prowadzenie miesięcznej listy obecności zgodnie z harmonogramem pracy przedłożonym Zamawiającemu przez koordynatora służb Wykonawcy.</w:t>
      </w:r>
    </w:p>
    <w:p w14:paraId="3FEA2BAB" w14:textId="77777777" w:rsidR="00F84D33" w:rsidRDefault="00F84D33" w:rsidP="00F84D33">
      <w:pPr>
        <w:pStyle w:val="Akapitzlist"/>
        <w:numPr>
          <w:ilvl w:val="0"/>
          <w:numId w:val="7"/>
        </w:numPr>
        <w:jc w:val="both"/>
      </w:pPr>
      <w:r>
        <w:t xml:space="preserve">Prowadzenie ewidencji osób, które na podstawie uzyskanej od Zamawiającego zgody przebywają w pomieszczeniach budynku w godzinach od 22.00 - 06.00 </w:t>
      </w:r>
    </w:p>
    <w:p w14:paraId="159A2853" w14:textId="77777777" w:rsidR="00F84D33" w:rsidRDefault="00F84D33" w:rsidP="00F84D33">
      <w:pPr>
        <w:pStyle w:val="Akapitzlist"/>
        <w:numPr>
          <w:ilvl w:val="0"/>
          <w:numId w:val="7"/>
        </w:numPr>
        <w:jc w:val="both"/>
      </w:pPr>
      <w:r>
        <w:t>Przygotowanie pomieszczenia i dokumentacji przebiegu służby (np. Książka Służb) dla pracownika Wykonawcy obejmującego następną zmianę, sprawdzenie zgodności liczby kluczy z „rejestrem wydań i zwrotów kluczy”, zamknięcie okien, drzwi itp..</w:t>
      </w:r>
    </w:p>
    <w:p w14:paraId="5609AC87" w14:textId="77777777" w:rsidR="00F84D33" w:rsidRDefault="00F84D33" w:rsidP="00F84D33">
      <w:pPr>
        <w:pStyle w:val="Akapitzlist"/>
        <w:numPr>
          <w:ilvl w:val="0"/>
          <w:numId w:val="7"/>
        </w:numPr>
        <w:jc w:val="both"/>
      </w:pPr>
      <w:r>
        <w:t>Sprawdzenie pomieszczenia i dokumentacji przebiegu służby (np. Książka Służb) po pracowniku Wykonawcy, który zakończył poprzednią zmianę, sprawdzenie zgodności liczby kluczy z „rejestrem wydań i zwrotów kluczy”, sprawdzenie wpisów z ostatniej zmiany w Książce Służb, sprawdzenie informacji o zamknięciu okien, drzwi itp. i zgłoszenie koordynatorowi Wykonawcy ewentualnych niezgodności ze stanem faktycznym.</w:t>
      </w:r>
    </w:p>
    <w:p w14:paraId="4C2C8F9C" w14:textId="77777777" w:rsidR="00F84D33" w:rsidRDefault="00F84D33" w:rsidP="00F84D33">
      <w:pPr>
        <w:pStyle w:val="Akapitzlist"/>
        <w:numPr>
          <w:ilvl w:val="0"/>
          <w:numId w:val="7"/>
        </w:numPr>
        <w:jc w:val="both"/>
      </w:pPr>
      <w:r>
        <w:t xml:space="preserve">Kontrola umieszczanych w obiekcie ogłoszeń i plakatów i zapobieganie rozwieszaniu ich przez osoby </w:t>
      </w:r>
      <w:proofErr w:type="gramStart"/>
      <w:r>
        <w:t>nie posiadające</w:t>
      </w:r>
      <w:proofErr w:type="gramEnd"/>
      <w:r>
        <w:t xml:space="preserve"> udzielonego przez Zamawiającego zezwolenia.</w:t>
      </w:r>
    </w:p>
    <w:p w14:paraId="648E21F8" w14:textId="77777777" w:rsidR="00F84D33" w:rsidRDefault="00F84D33" w:rsidP="00F84D33">
      <w:pPr>
        <w:pStyle w:val="Akapitzlist"/>
        <w:numPr>
          <w:ilvl w:val="0"/>
          <w:numId w:val="7"/>
        </w:numPr>
        <w:jc w:val="both"/>
      </w:pPr>
      <w:r>
        <w:t xml:space="preserve">Egzekwowanie zakazu przebywania w pomieszczeniu portierni osób </w:t>
      </w:r>
      <w:proofErr w:type="gramStart"/>
      <w:r>
        <w:t>postronnych  z</w:t>
      </w:r>
      <w:proofErr w:type="gramEnd"/>
      <w:r>
        <w:t> wyłączeniem:</w:t>
      </w:r>
    </w:p>
    <w:p w14:paraId="3BBA202E" w14:textId="77777777" w:rsidR="00F84D33" w:rsidRDefault="00F84D33" w:rsidP="00F84D33">
      <w:pPr>
        <w:pStyle w:val="Akapitzlist"/>
        <w:numPr>
          <w:ilvl w:val="0"/>
          <w:numId w:val="6"/>
        </w:numPr>
        <w:jc w:val="both"/>
      </w:pPr>
      <w:proofErr w:type="gramStart"/>
      <w:r>
        <w:t>osób</w:t>
      </w:r>
      <w:proofErr w:type="gramEnd"/>
      <w:r>
        <w:t xml:space="preserve"> kontrolujących pracowników portierni w imieniu Wykonawcy, które zostaną wskazane w Umowie,</w:t>
      </w:r>
    </w:p>
    <w:p w14:paraId="6E714C91" w14:textId="77777777" w:rsidR="00F84D33" w:rsidRDefault="00F84D33" w:rsidP="00F84D33">
      <w:pPr>
        <w:pStyle w:val="Akapitzlist"/>
        <w:numPr>
          <w:ilvl w:val="0"/>
          <w:numId w:val="6"/>
        </w:numPr>
        <w:jc w:val="both"/>
      </w:pPr>
      <w:proofErr w:type="gramStart"/>
      <w:r>
        <w:t>osób</w:t>
      </w:r>
      <w:proofErr w:type="gramEnd"/>
      <w:r>
        <w:t xml:space="preserve"> kontrolujących pracowników portierni w imieniu Zamawiającego, które zostaną wskazane w Umowie.</w:t>
      </w:r>
    </w:p>
    <w:p w14:paraId="0B9337F0" w14:textId="77777777" w:rsidR="00F84D33" w:rsidRDefault="00F84D33" w:rsidP="00F84D33">
      <w:pPr>
        <w:pStyle w:val="Akapitzlist"/>
        <w:numPr>
          <w:ilvl w:val="0"/>
          <w:numId w:val="7"/>
        </w:numPr>
        <w:jc w:val="both"/>
      </w:pPr>
      <w:r>
        <w:t xml:space="preserve">Zapewnienie ciągłości obsługi portierni, nawet w przypadku spóźnienia lub niestawienia się pracownika następnej zmiany. </w:t>
      </w:r>
    </w:p>
    <w:p w14:paraId="29D59CF9" w14:textId="77777777" w:rsidR="00F84D33" w:rsidRDefault="00F84D33" w:rsidP="00F84D33">
      <w:pPr>
        <w:pStyle w:val="Akapitzlist"/>
        <w:numPr>
          <w:ilvl w:val="0"/>
          <w:numId w:val="7"/>
        </w:numPr>
        <w:jc w:val="both"/>
      </w:pPr>
      <w:r>
        <w:lastRenderedPageBreak/>
        <w:t>Ustalenie tożsamości osób, których zachowanie budzi uzasadnione podejrzenia, co do tego, że mogą pozostawać pod wpływem alkoholu lub środków odurzających albo ich zachowanie nosi znamiona działalności sprzecznej z obowiązującym prawem lub regulaminem obiektu, a w przypadku stwierdzenia dewastacji mienia Zamawiającego zatrzymanie tych osób i przekazanie Policji.</w:t>
      </w:r>
    </w:p>
    <w:p w14:paraId="02F3CB6F" w14:textId="77777777" w:rsidR="00F84D33" w:rsidRDefault="00F84D33" w:rsidP="00F84D33">
      <w:pPr>
        <w:pStyle w:val="Akapitzlist"/>
        <w:numPr>
          <w:ilvl w:val="0"/>
          <w:numId w:val="7"/>
        </w:numPr>
        <w:jc w:val="both"/>
      </w:pPr>
      <w:r>
        <w:t>Prowadzenie Książki Służb i wpisywanie w niej spostrzeżeń i zaistniałych w trakcie służby wydarzeń oraz udostępnienie jej na żądanie upoważnionego przedstawiciela Zamawiającego do wglądu oraz w celu ewentualnego wpisania uwag.</w:t>
      </w:r>
    </w:p>
    <w:p w14:paraId="5DD02608" w14:textId="77777777" w:rsidR="00F84D33" w:rsidRDefault="00F84D33" w:rsidP="00F84D33">
      <w:pPr>
        <w:pStyle w:val="Akapitzlist"/>
        <w:numPr>
          <w:ilvl w:val="0"/>
          <w:numId w:val="7"/>
        </w:numPr>
        <w:jc w:val="both"/>
      </w:pPr>
      <w:r>
        <w:t>Ustalenie tożsamości osób pobierających klucze do pomieszczeń i weryfikacja ich upoważnienia do korzystania z tych pomieszczeń.</w:t>
      </w:r>
    </w:p>
    <w:p w14:paraId="154FF068" w14:textId="77777777" w:rsidR="00F84D33" w:rsidRDefault="00F84D33" w:rsidP="00F84D33">
      <w:pPr>
        <w:pStyle w:val="Akapitzlist"/>
        <w:numPr>
          <w:ilvl w:val="0"/>
          <w:numId w:val="7"/>
        </w:numPr>
        <w:jc w:val="both"/>
      </w:pPr>
      <w:r>
        <w:t>W przypadku powstania pożaru, awarii wodociągowej, elektrycznej, włamań, kradzieży, itp. zdarzeń Pracownik Wykonawcy zobowiązany jest do natychmiastowego powiadomienia o zdarzeniu Kierownika jednostki organizacyjnej Zamawiającego, który administruje obiektem oraz swoich przełożonych, następnie jest zobowiązany do podjęcia działań, zgodnych z obowiązującymi przepisami i ustalonymi przez Wykonawcę instrukcjami, mających na celu ograniczenie strat w mieniu Zamawiającego i kontynuować je do czasu przybycia na miejsce służb Zamawiającego lub właściwych służb publicznych.</w:t>
      </w:r>
    </w:p>
    <w:p w14:paraId="36C674B0" w14:textId="77777777" w:rsidR="00F84D33" w:rsidRDefault="00F84D33" w:rsidP="00F84D33">
      <w:pPr>
        <w:pStyle w:val="Akapitzlist"/>
        <w:numPr>
          <w:ilvl w:val="0"/>
          <w:numId w:val="7"/>
        </w:numPr>
        <w:jc w:val="both"/>
      </w:pPr>
      <w:r>
        <w:t>Zgodnie z obowiązującym prawem, bezwzględne egzekwowanie, przestrzegania zakazu spożywania alkoholu i palenia tytoniu w obiekcie Zamawiającego.</w:t>
      </w:r>
    </w:p>
    <w:p w14:paraId="76775289" w14:textId="77777777" w:rsidR="00F84D33" w:rsidRDefault="00F84D33" w:rsidP="00F84D33">
      <w:pPr>
        <w:numPr>
          <w:ilvl w:val="0"/>
          <w:numId w:val="7"/>
        </w:numPr>
        <w:jc w:val="both"/>
      </w:pPr>
      <w:r>
        <w:t>Odgarnianie śniegu z powierzchni i schodów prowadzących do wejść do budynku i posypywania ich środkami dostarczonymi przez Zamawiającego.</w:t>
      </w:r>
    </w:p>
    <w:p w14:paraId="5AA6405D" w14:textId="77777777" w:rsidR="00F84D33" w:rsidRDefault="00F84D33" w:rsidP="00F84D33">
      <w:pPr>
        <w:numPr>
          <w:ilvl w:val="0"/>
          <w:numId w:val="7"/>
        </w:numPr>
        <w:jc w:val="both"/>
      </w:pPr>
      <w:r>
        <w:t xml:space="preserve">Dbanie o czystość miejsc, o których mowa w punkcie 25, jak i o rośliny nasadzone </w:t>
      </w:r>
    </w:p>
    <w:p w14:paraId="37000D85" w14:textId="77777777" w:rsidR="00F84D33" w:rsidRDefault="00F84D33" w:rsidP="00F84D33">
      <w:pPr>
        <w:ind w:firstLine="708"/>
        <w:jc w:val="both"/>
      </w:pPr>
      <w:proofErr w:type="gramStart"/>
      <w:r>
        <w:t>w</w:t>
      </w:r>
      <w:proofErr w:type="gramEnd"/>
      <w:r>
        <w:t xml:space="preserve"> przylegających do nich kwietnikach w zakresie czystości i podlewania.</w:t>
      </w:r>
    </w:p>
    <w:p w14:paraId="18138A13" w14:textId="77777777" w:rsidR="00F84D33" w:rsidRDefault="00F84D33" w:rsidP="00F84D33">
      <w:pPr>
        <w:numPr>
          <w:ilvl w:val="0"/>
          <w:numId w:val="7"/>
        </w:numPr>
        <w:jc w:val="both"/>
        <w:rPr>
          <w:b/>
        </w:rPr>
      </w:pPr>
      <w:r>
        <w:t xml:space="preserve">Nadzorowanie i </w:t>
      </w:r>
      <w:proofErr w:type="gramStart"/>
      <w:r>
        <w:t>dokumentowanie  pracy</w:t>
      </w:r>
      <w:proofErr w:type="gramEnd"/>
      <w:r>
        <w:t xml:space="preserve"> patrolu obchodowego w czasie pełnionej  służby poprzez dokonanie wpisu do Książki Służb przy każdorazowym obchodzie pracowników patrolu odbywającym się o różnych porach w ciągu doby. </w:t>
      </w:r>
    </w:p>
    <w:p w14:paraId="40A4BDD0" w14:textId="77777777" w:rsidR="00F84D33" w:rsidRDefault="00F84D33" w:rsidP="00F84D33">
      <w:pPr>
        <w:numPr>
          <w:ilvl w:val="0"/>
          <w:numId w:val="7"/>
        </w:numPr>
        <w:rPr>
          <w:bCs/>
        </w:rPr>
      </w:pPr>
      <w:r>
        <w:rPr>
          <w:bCs/>
        </w:rPr>
        <w:t>Szczegółowy obchód wewnętrzny obiektu</w:t>
      </w:r>
      <w:r>
        <w:rPr>
          <w:b/>
          <w:bCs/>
        </w:rPr>
        <w:t xml:space="preserve"> –</w:t>
      </w:r>
      <w:r>
        <w:rPr>
          <w:bCs/>
        </w:rPr>
        <w:t xml:space="preserve"> </w:t>
      </w:r>
      <w:r>
        <w:t xml:space="preserve">jeden raz w ciągu doby na zakończenie zmiany we wszystkie dni tygodnia. </w:t>
      </w:r>
    </w:p>
    <w:p w14:paraId="0B12B646" w14:textId="77777777" w:rsidR="00F84D33" w:rsidRDefault="00F84D33" w:rsidP="00F84D33">
      <w:pPr>
        <w:ind w:left="360"/>
        <w:jc w:val="both"/>
      </w:pPr>
    </w:p>
    <w:p w14:paraId="67E74982" w14:textId="77777777" w:rsidR="00F84D33" w:rsidRDefault="00F84D33" w:rsidP="0016247E">
      <w:pPr>
        <w:pStyle w:val="Nagwek3"/>
        <w:jc w:val="both"/>
        <w:rPr>
          <w:rFonts w:ascii="Times New Roman" w:hAnsi="Times New Roman" w:cs="Times New Roman"/>
          <w:b/>
          <w:color w:val="auto"/>
        </w:rPr>
      </w:pPr>
      <w:bookmarkStart w:id="11" w:name="_Toc57796463"/>
      <w:r>
        <w:rPr>
          <w:rFonts w:ascii="Times New Roman" w:hAnsi="Times New Roman" w:cs="Times New Roman"/>
          <w:b/>
          <w:color w:val="auto"/>
        </w:rPr>
        <w:t>3. Wykaz godzin obsługi portierni Pawilonu Lekkoatletycznego al. Jana Pawła II 78.</w:t>
      </w:r>
      <w:bookmarkEnd w:id="11"/>
      <w:r>
        <w:rPr>
          <w:rFonts w:ascii="Times New Roman" w:hAnsi="Times New Roman" w:cs="Times New Roman"/>
          <w:b/>
          <w:color w:val="auto"/>
        </w:rPr>
        <w:t xml:space="preserve"> </w:t>
      </w:r>
    </w:p>
    <w:p w14:paraId="2EFBF544" w14:textId="77777777" w:rsidR="008700B5" w:rsidRDefault="00F84D33" w:rsidP="0016247E">
      <w:pPr>
        <w:jc w:val="both"/>
        <w:rPr>
          <w:b/>
          <w:bCs/>
        </w:rPr>
      </w:pPr>
      <w:r>
        <w:rPr>
          <w:b/>
          <w:bCs/>
        </w:rPr>
        <w:t>Obsługa przez jednego pracownika we wszystkie dni tygodnia</w:t>
      </w:r>
      <w:r w:rsidR="008700B5">
        <w:rPr>
          <w:b/>
          <w:bCs/>
        </w:rPr>
        <w:t xml:space="preserve"> od poniedziałku do </w:t>
      </w:r>
      <w:proofErr w:type="gramStart"/>
      <w:r w:rsidR="008700B5">
        <w:rPr>
          <w:b/>
          <w:bCs/>
        </w:rPr>
        <w:t xml:space="preserve">piątku </w:t>
      </w:r>
      <w:r>
        <w:rPr>
          <w:b/>
          <w:bCs/>
        </w:rPr>
        <w:t xml:space="preserve"> w</w:t>
      </w:r>
      <w:proofErr w:type="gramEnd"/>
      <w:r>
        <w:rPr>
          <w:b/>
          <w:bCs/>
        </w:rPr>
        <w:t xml:space="preserve"> godz. 6.30-21.30</w:t>
      </w:r>
      <w:r w:rsidR="008700B5">
        <w:rPr>
          <w:b/>
          <w:bCs/>
        </w:rPr>
        <w:t xml:space="preserve">. W soboty i w niedziele w godzinach ustalonych z Kierownikiem jednostki organizacyjnej Zamawiającego </w:t>
      </w:r>
      <w:r>
        <w:rPr>
          <w:b/>
          <w:bCs/>
        </w:rPr>
        <w:t xml:space="preserve">(z wyłączeniem przerw ustalonych </w:t>
      </w:r>
    </w:p>
    <w:p w14:paraId="12FD00E8" w14:textId="77777777" w:rsidR="00F84D33" w:rsidRDefault="00F84D33" w:rsidP="0016247E">
      <w:pPr>
        <w:jc w:val="both"/>
        <w:rPr>
          <w:b/>
          <w:bCs/>
        </w:rPr>
      </w:pPr>
      <w:proofErr w:type="gramStart"/>
      <w:r>
        <w:rPr>
          <w:b/>
          <w:bCs/>
        </w:rPr>
        <w:t>z</w:t>
      </w:r>
      <w:proofErr w:type="gramEnd"/>
      <w:r>
        <w:rPr>
          <w:b/>
          <w:bCs/>
        </w:rPr>
        <w:t xml:space="preserve"> Zamawiającym).</w:t>
      </w:r>
    </w:p>
    <w:p w14:paraId="7A728735" w14:textId="77777777" w:rsidR="00E43956" w:rsidRDefault="00D62265" w:rsidP="00E43956">
      <w:pPr>
        <w:rPr>
          <w:b/>
        </w:rPr>
      </w:pPr>
      <w:r>
        <w:rPr>
          <w:b/>
          <w:bCs/>
        </w:rPr>
        <w:t xml:space="preserve">Termin: </w:t>
      </w:r>
      <w:r w:rsidR="00E43956">
        <w:rPr>
          <w:b/>
        </w:rPr>
        <w:t>od udzielenia zamówienia do 31.05.2025</w:t>
      </w:r>
      <w:proofErr w:type="gramStart"/>
      <w:r w:rsidR="00E43956">
        <w:rPr>
          <w:b/>
        </w:rPr>
        <w:t>r</w:t>
      </w:r>
      <w:proofErr w:type="gramEnd"/>
      <w:r w:rsidR="00E43956">
        <w:rPr>
          <w:b/>
        </w:rPr>
        <w:t>.</w:t>
      </w:r>
    </w:p>
    <w:p w14:paraId="38AE7F8A" w14:textId="7BC61DCF" w:rsidR="00F84D33" w:rsidRDefault="00F84D33" w:rsidP="00E43956">
      <w:pPr>
        <w:jc w:val="both"/>
        <w:rPr>
          <w:b/>
          <w:bCs/>
        </w:rPr>
      </w:pPr>
    </w:p>
    <w:tbl>
      <w:tblPr>
        <w:tblW w:w="5000" w:type="pct"/>
        <w:tblLayout w:type="fixed"/>
        <w:tblCellMar>
          <w:left w:w="70" w:type="dxa"/>
          <w:right w:w="70" w:type="dxa"/>
        </w:tblCellMar>
        <w:tblLook w:val="04A0" w:firstRow="1" w:lastRow="0" w:firstColumn="1" w:lastColumn="0" w:noHBand="0" w:noVBand="1"/>
      </w:tblPr>
      <w:tblGrid>
        <w:gridCol w:w="1550"/>
        <w:gridCol w:w="974"/>
        <w:gridCol w:w="1160"/>
        <w:gridCol w:w="780"/>
        <w:gridCol w:w="786"/>
        <w:gridCol w:w="1260"/>
        <w:gridCol w:w="1282"/>
        <w:gridCol w:w="1260"/>
      </w:tblGrid>
      <w:tr w:rsidR="001114FB" w:rsidRPr="00DC3CE3" w14:paraId="0A0D3F7B" w14:textId="77777777" w:rsidTr="001114FB">
        <w:trPr>
          <w:trHeight w:val="506"/>
        </w:trPr>
        <w:tc>
          <w:tcPr>
            <w:tcW w:w="85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0B771D" w14:textId="77777777" w:rsidR="00DC3CE3" w:rsidRPr="00DC3CE3" w:rsidRDefault="00DC3CE3" w:rsidP="00DC3CE3">
            <w:pPr>
              <w:jc w:val="center"/>
              <w:rPr>
                <w:b/>
                <w:bCs/>
                <w:color w:val="000000"/>
                <w:sz w:val="18"/>
                <w:szCs w:val="18"/>
              </w:rPr>
            </w:pPr>
            <w:r w:rsidRPr="00DC3CE3">
              <w:rPr>
                <w:b/>
                <w:bCs/>
                <w:color w:val="000000"/>
                <w:sz w:val="18"/>
                <w:szCs w:val="18"/>
              </w:rPr>
              <w:t>Miesiąc</w:t>
            </w:r>
          </w:p>
        </w:tc>
        <w:tc>
          <w:tcPr>
            <w:tcW w:w="5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E56043" w14:textId="36AC8A9C" w:rsidR="00DC3CE3" w:rsidRPr="00DC3CE3" w:rsidRDefault="00DC3CE3" w:rsidP="00DC3CE3">
            <w:pPr>
              <w:jc w:val="center"/>
              <w:rPr>
                <w:b/>
                <w:bCs/>
                <w:color w:val="000000"/>
                <w:sz w:val="18"/>
                <w:szCs w:val="18"/>
              </w:rPr>
            </w:pPr>
            <w:r w:rsidRPr="00DC3CE3">
              <w:rPr>
                <w:b/>
                <w:bCs/>
                <w:color w:val="000000"/>
                <w:sz w:val="18"/>
                <w:szCs w:val="18"/>
              </w:rPr>
              <w:t>Wykaz planowa</w:t>
            </w:r>
            <w:r w:rsidR="00CE1777">
              <w:rPr>
                <w:b/>
                <w:bCs/>
                <w:color w:val="000000"/>
                <w:sz w:val="18"/>
                <w:szCs w:val="18"/>
              </w:rPr>
              <w:t xml:space="preserve"> -</w:t>
            </w:r>
            <w:proofErr w:type="spellStart"/>
            <w:r w:rsidRPr="00DC3CE3">
              <w:rPr>
                <w:b/>
                <w:bCs/>
                <w:color w:val="000000"/>
                <w:sz w:val="18"/>
                <w:szCs w:val="18"/>
              </w:rPr>
              <w:t>nych</w:t>
            </w:r>
            <w:proofErr w:type="spellEnd"/>
            <w:r w:rsidRPr="00DC3CE3">
              <w:rPr>
                <w:b/>
                <w:bCs/>
                <w:color w:val="000000"/>
                <w:sz w:val="18"/>
                <w:szCs w:val="18"/>
              </w:rPr>
              <w:t xml:space="preserve"> </w:t>
            </w:r>
            <w:proofErr w:type="gramStart"/>
            <w:r w:rsidRPr="00DC3CE3">
              <w:rPr>
                <w:b/>
                <w:bCs/>
                <w:color w:val="000000"/>
                <w:sz w:val="18"/>
                <w:szCs w:val="18"/>
              </w:rPr>
              <w:t>dni  pn</w:t>
            </w:r>
            <w:proofErr w:type="gramEnd"/>
            <w:r w:rsidRPr="00DC3CE3">
              <w:rPr>
                <w:b/>
                <w:bCs/>
                <w:color w:val="000000"/>
                <w:sz w:val="18"/>
                <w:szCs w:val="18"/>
              </w:rPr>
              <w:t>.-pt.</w:t>
            </w:r>
          </w:p>
        </w:tc>
        <w:tc>
          <w:tcPr>
            <w:tcW w:w="6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5AAC42D" w14:textId="40245162" w:rsidR="00DC3CE3" w:rsidRPr="00DC3CE3" w:rsidRDefault="00DC3CE3" w:rsidP="00DC3CE3">
            <w:pPr>
              <w:jc w:val="center"/>
              <w:rPr>
                <w:b/>
                <w:bCs/>
                <w:color w:val="000000"/>
                <w:sz w:val="18"/>
                <w:szCs w:val="18"/>
              </w:rPr>
            </w:pPr>
            <w:r w:rsidRPr="00DC3CE3">
              <w:rPr>
                <w:b/>
                <w:bCs/>
                <w:color w:val="000000"/>
                <w:sz w:val="18"/>
                <w:szCs w:val="18"/>
              </w:rPr>
              <w:t>Wykaz planowa</w:t>
            </w:r>
            <w:r w:rsidR="00CE1777">
              <w:rPr>
                <w:b/>
                <w:bCs/>
                <w:color w:val="000000"/>
                <w:sz w:val="18"/>
                <w:szCs w:val="18"/>
              </w:rPr>
              <w:t xml:space="preserve"> -</w:t>
            </w:r>
            <w:proofErr w:type="spellStart"/>
            <w:r w:rsidRPr="00DC3CE3">
              <w:rPr>
                <w:b/>
                <w:bCs/>
                <w:color w:val="000000"/>
                <w:sz w:val="18"/>
                <w:szCs w:val="18"/>
              </w:rPr>
              <w:t>nych</w:t>
            </w:r>
            <w:proofErr w:type="spellEnd"/>
            <w:r w:rsidRPr="00DC3CE3">
              <w:rPr>
                <w:b/>
                <w:bCs/>
                <w:color w:val="000000"/>
                <w:sz w:val="18"/>
                <w:szCs w:val="18"/>
              </w:rPr>
              <w:t xml:space="preserve"> </w:t>
            </w:r>
            <w:proofErr w:type="gramStart"/>
            <w:r w:rsidRPr="00DC3CE3">
              <w:rPr>
                <w:b/>
                <w:bCs/>
                <w:color w:val="000000"/>
                <w:sz w:val="18"/>
                <w:szCs w:val="18"/>
              </w:rPr>
              <w:t>dni  sob</w:t>
            </w:r>
            <w:proofErr w:type="gramEnd"/>
            <w:r w:rsidRPr="00DC3CE3">
              <w:rPr>
                <w:b/>
                <w:bCs/>
                <w:color w:val="000000"/>
                <w:sz w:val="18"/>
                <w:szCs w:val="18"/>
              </w:rPr>
              <w:t>.-</w:t>
            </w:r>
            <w:proofErr w:type="gramStart"/>
            <w:r w:rsidRPr="00DC3CE3">
              <w:rPr>
                <w:b/>
                <w:bCs/>
                <w:color w:val="000000"/>
                <w:sz w:val="18"/>
                <w:szCs w:val="18"/>
              </w:rPr>
              <w:t>niedz</w:t>
            </w:r>
            <w:proofErr w:type="gramEnd"/>
            <w:r w:rsidRPr="00DC3CE3">
              <w:rPr>
                <w:b/>
                <w:bCs/>
                <w:color w:val="000000"/>
                <w:sz w:val="18"/>
                <w:szCs w:val="18"/>
              </w:rPr>
              <w:t>.</w:t>
            </w:r>
          </w:p>
        </w:tc>
        <w:tc>
          <w:tcPr>
            <w:tcW w:w="43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34EA62" w14:textId="77777777" w:rsidR="00DC3CE3" w:rsidRPr="00DC3CE3" w:rsidRDefault="00DC3CE3" w:rsidP="00DC3CE3">
            <w:pPr>
              <w:jc w:val="center"/>
              <w:rPr>
                <w:b/>
                <w:bCs/>
                <w:color w:val="000000"/>
                <w:sz w:val="18"/>
                <w:szCs w:val="18"/>
              </w:rPr>
            </w:pPr>
            <w:r w:rsidRPr="00DC3CE3">
              <w:rPr>
                <w:b/>
                <w:bCs/>
                <w:color w:val="000000"/>
                <w:sz w:val="18"/>
                <w:szCs w:val="18"/>
              </w:rPr>
              <w:t>Liczba godzin pn.-pt.</w:t>
            </w:r>
          </w:p>
        </w:tc>
        <w:tc>
          <w:tcPr>
            <w:tcW w:w="4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108B25" w14:textId="77777777" w:rsidR="00DC3CE3" w:rsidRPr="00DC3CE3" w:rsidRDefault="00DC3CE3" w:rsidP="00DC3CE3">
            <w:pPr>
              <w:jc w:val="center"/>
              <w:rPr>
                <w:b/>
                <w:bCs/>
                <w:color w:val="000000"/>
                <w:sz w:val="18"/>
                <w:szCs w:val="18"/>
              </w:rPr>
            </w:pPr>
            <w:r w:rsidRPr="00DC3CE3">
              <w:rPr>
                <w:b/>
                <w:bCs/>
                <w:color w:val="000000"/>
                <w:sz w:val="18"/>
                <w:szCs w:val="18"/>
              </w:rPr>
              <w:t xml:space="preserve">Liczba </w:t>
            </w:r>
            <w:proofErr w:type="gramStart"/>
            <w:r w:rsidRPr="00DC3CE3">
              <w:rPr>
                <w:b/>
                <w:bCs/>
                <w:color w:val="000000"/>
                <w:sz w:val="18"/>
                <w:szCs w:val="18"/>
              </w:rPr>
              <w:t xml:space="preserve">godzin   </w:t>
            </w:r>
            <w:proofErr w:type="spellStart"/>
            <w:r w:rsidRPr="00DC3CE3">
              <w:rPr>
                <w:b/>
                <w:bCs/>
                <w:color w:val="000000"/>
                <w:sz w:val="18"/>
                <w:szCs w:val="18"/>
              </w:rPr>
              <w:t>sob-niedz</w:t>
            </w:r>
            <w:proofErr w:type="spellEnd"/>
            <w:proofErr w:type="gramEnd"/>
          </w:p>
        </w:tc>
        <w:tc>
          <w:tcPr>
            <w:tcW w:w="6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B6C03D" w14:textId="77777777" w:rsidR="00DC3CE3" w:rsidRPr="00DC3CE3" w:rsidRDefault="00DC3CE3" w:rsidP="00DC3CE3">
            <w:pPr>
              <w:jc w:val="center"/>
              <w:rPr>
                <w:b/>
                <w:bCs/>
                <w:color w:val="000000"/>
                <w:sz w:val="18"/>
                <w:szCs w:val="18"/>
              </w:rPr>
            </w:pPr>
            <w:r w:rsidRPr="00DC3CE3">
              <w:rPr>
                <w:b/>
                <w:bCs/>
                <w:color w:val="000000"/>
                <w:sz w:val="18"/>
                <w:szCs w:val="18"/>
              </w:rPr>
              <w:t>Liczba roboczogodzin pn.-pt.</w:t>
            </w:r>
          </w:p>
        </w:tc>
        <w:tc>
          <w:tcPr>
            <w:tcW w:w="708" w:type="pct"/>
            <w:vMerge w:val="restart"/>
            <w:tcBorders>
              <w:top w:val="single" w:sz="8" w:space="0" w:color="auto"/>
              <w:left w:val="single" w:sz="8" w:space="0" w:color="auto"/>
              <w:bottom w:val="single" w:sz="8" w:space="0" w:color="000000"/>
              <w:right w:val="nil"/>
            </w:tcBorders>
            <w:shd w:val="clear" w:color="auto" w:fill="auto"/>
            <w:vAlign w:val="center"/>
            <w:hideMark/>
          </w:tcPr>
          <w:p w14:paraId="2EF9CE09" w14:textId="77777777" w:rsidR="00DC3CE3" w:rsidRPr="00DC3CE3" w:rsidRDefault="00DC3CE3" w:rsidP="00DC3CE3">
            <w:pPr>
              <w:jc w:val="center"/>
              <w:rPr>
                <w:b/>
                <w:bCs/>
                <w:color w:val="000000"/>
                <w:sz w:val="18"/>
                <w:szCs w:val="18"/>
              </w:rPr>
            </w:pPr>
            <w:r w:rsidRPr="00DC3CE3">
              <w:rPr>
                <w:b/>
                <w:bCs/>
                <w:color w:val="000000"/>
                <w:sz w:val="18"/>
                <w:szCs w:val="18"/>
              </w:rPr>
              <w:t xml:space="preserve">Liczba roboczogodzin </w:t>
            </w:r>
            <w:proofErr w:type="spellStart"/>
            <w:r w:rsidRPr="00DC3CE3">
              <w:rPr>
                <w:b/>
                <w:bCs/>
                <w:color w:val="000000"/>
                <w:sz w:val="18"/>
                <w:szCs w:val="18"/>
              </w:rPr>
              <w:t>sob</w:t>
            </w:r>
            <w:proofErr w:type="spellEnd"/>
            <w:r w:rsidRPr="00DC3CE3">
              <w:rPr>
                <w:b/>
                <w:bCs/>
                <w:color w:val="000000"/>
                <w:sz w:val="18"/>
                <w:szCs w:val="18"/>
              </w:rPr>
              <w:t>-niedz.</w:t>
            </w:r>
          </w:p>
        </w:tc>
        <w:tc>
          <w:tcPr>
            <w:tcW w:w="69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4061FBFF" w14:textId="77777777" w:rsidR="00DC3CE3" w:rsidRPr="00DC3CE3" w:rsidRDefault="00DC3CE3" w:rsidP="00DC3CE3">
            <w:pPr>
              <w:jc w:val="center"/>
              <w:rPr>
                <w:b/>
                <w:bCs/>
                <w:color w:val="000000"/>
                <w:sz w:val="18"/>
                <w:szCs w:val="18"/>
              </w:rPr>
            </w:pPr>
            <w:r w:rsidRPr="00DC3CE3">
              <w:rPr>
                <w:b/>
                <w:bCs/>
                <w:color w:val="000000"/>
                <w:sz w:val="18"/>
                <w:szCs w:val="18"/>
              </w:rPr>
              <w:t xml:space="preserve">Suma roboczogodzin     </w:t>
            </w:r>
          </w:p>
        </w:tc>
      </w:tr>
      <w:tr w:rsidR="001114FB" w:rsidRPr="00DC3CE3" w14:paraId="7AA59A9D" w14:textId="77777777" w:rsidTr="001114FB">
        <w:trPr>
          <w:trHeight w:val="506"/>
        </w:trPr>
        <w:tc>
          <w:tcPr>
            <w:tcW w:w="856" w:type="pct"/>
            <w:vMerge/>
            <w:tcBorders>
              <w:top w:val="single" w:sz="8" w:space="0" w:color="auto"/>
              <w:left w:val="single" w:sz="8" w:space="0" w:color="auto"/>
              <w:bottom w:val="single" w:sz="8" w:space="0" w:color="000000"/>
              <w:right w:val="single" w:sz="8" w:space="0" w:color="auto"/>
            </w:tcBorders>
            <w:vAlign w:val="center"/>
            <w:hideMark/>
          </w:tcPr>
          <w:p w14:paraId="3948FCFE" w14:textId="77777777" w:rsidR="00DC3CE3" w:rsidRPr="00DC3CE3" w:rsidRDefault="00DC3CE3" w:rsidP="00DC3CE3">
            <w:pPr>
              <w:rPr>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401E75AA" w14:textId="77777777" w:rsidR="00DC3CE3" w:rsidRPr="00DC3CE3" w:rsidRDefault="00DC3CE3" w:rsidP="00DC3CE3">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6B94C8FB" w14:textId="77777777" w:rsidR="00DC3CE3" w:rsidRPr="00DC3CE3" w:rsidRDefault="00DC3CE3" w:rsidP="00DC3CE3">
            <w:pPr>
              <w:rPr>
                <w:b/>
                <w:bCs/>
                <w:color w:val="000000"/>
                <w:sz w:val="18"/>
                <w:szCs w:val="18"/>
              </w:rPr>
            </w:pPr>
          </w:p>
        </w:tc>
        <w:tc>
          <w:tcPr>
            <w:tcW w:w="431" w:type="pct"/>
            <w:vMerge/>
            <w:tcBorders>
              <w:top w:val="single" w:sz="8" w:space="0" w:color="auto"/>
              <w:left w:val="single" w:sz="8" w:space="0" w:color="auto"/>
              <w:bottom w:val="single" w:sz="8" w:space="0" w:color="000000"/>
              <w:right w:val="single" w:sz="8" w:space="0" w:color="auto"/>
            </w:tcBorders>
            <w:vAlign w:val="center"/>
            <w:hideMark/>
          </w:tcPr>
          <w:p w14:paraId="45EF374D" w14:textId="77777777" w:rsidR="00DC3CE3" w:rsidRPr="00DC3CE3" w:rsidRDefault="00DC3CE3" w:rsidP="00DC3CE3">
            <w:pPr>
              <w:rPr>
                <w:b/>
                <w:bCs/>
                <w:color w:val="000000"/>
                <w:sz w:val="18"/>
                <w:szCs w:val="18"/>
              </w:rPr>
            </w:pPr>
          </w:p>
        </w:tc>
        <w:tc>
          <w:tcPr>
            <w:tcW w:w="434" w:type="pct"/>
            <w:vMerge/>
            <w:tcBorders>
              <w:top w:val="single" w:sz="8" w:space="0" w:color="auto"/>
              <w:left w:val="single" w:sz="8" w:space="0" w:color="auto"/>
              <w:bottom w:val="single" w:sz="8" w:space="0" w:color="000000"/>
              <w:right w:val="single" w:sz="8" w:space="0" w:color="auto"/>
            </w:tcBorders>
            <w:vAlign w:val="center"/>
            <w:hideMark/>
          </w:tcPr>
          <w:p w14:paraId="05295107" w14:textId="77777777" w:rsidR="00DC3CE3" w:rsidRPr="00DC3CE3" w:rsidRDefault="00DC3CE3" w:rsidP="00DC3CE3">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1D163B08" w14:textId="77777777" w:rsidR="00DC3CE3" w:rsidRPr="00DC3CE3" w:rsidRDefault="00DC3CE3" w:rsidP="00DC3CE3">
            <w:pPr>
              <w:rPr>
                <w:b/>
                <w:bCs/>
                <w:color w:val="000000"/>
                <w:sz w:val="18"/>
                <w:szCs w:val="18"/>
              </w:rPr>
            </w:pPr>
          </w:p>
        </w:tc>
        <w:tc>
          <w:tcPr>
            <w:tcW w:w="708" w:type="pct"/>
            <w:vMerge/>
            <w:tcBorders>
              <w:top w:val="single" w:sz="8" w:space="0" w:color="auto"/>
              <w:left w:val="single" w:sz="8" w:space="0" w:color="auto"/>
              <w:bottom w:val="single" w:sz="8" w:space="0" w:color="000000"/>
              <w:right w:val="nil"/>
            </w:tcBorders>
            <w:vAlign w:val="center"/>
            <w:hideMark/>
          </w:tcPr>
          <w:p w14:paraId="78E3724D" w14:textId="77777777" w:rsidR="00DC3CE3" w:rsidRPr="00DC3CE3" w:rsidRDefault="00DC3CE3" w:rsidP="00DC3CE3">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48A4F05A" w14:textId="77777777" w:rsidR="00DC3CE3" w:rsidRPr="00DC3CE3" w:rsidRDefault="00DC3CE3" w:rsidP="00DC3CE3">
            <w:pPr>
              <w:rPr>
                <w:b/>
                <w:bCs/>
                <w:color w:val="000000"/>
                <w:sz w:val="18"/>
                <w:szCs w:val="18"/>
              </w:rPr>
            </w:pPr>
          </w:p>
        </w:tc>
      </w:tr>
      <w:tr w:rsidR="001114FB" w:rsidRPr="00DC3CE3" w14:paraId="2C213F20" w14:textId="77777777" w:rsidTr="001114FB">
        <w:trPr>
          <w:trHeight w:val="506"/>
        </w:trPr>
        <w:tc>
          <w:tcPr>
            <w:tcW w:w="856" w:type="pct"/>
            <w:vMerge/>
            <w:tcBorders>
              <w:top w:val="single" w:sz="8" w:space="0" w:color="auto"/>
              <w:left w:val="single" w:sz="8" w:space="0" w:color="auto"/>
              <w:bottom w:val="single" w:sz="8" w:space="0" w:color="000000"/>
              <w:right w:val="single" w:sz="8" w:space="0" w:color="auto"/>
            </w:tcBorders>
            <w:vAlign w:val="center"/>
            <w:hideMark/>
          </w:tcPr>
          <w:p w14:paraId="3E2964C8" w14:textId="77777777" w:rsidR="00DC3CE3" w:rsidRPr="00DC3CE3" w:rsidRDefault="00DC3CE3" w:rsidP="00DC3CE3">
            <w:pPr>
              <w:rPr>
                <w:b/>
                <w:bCs/>
                <w:color w:val="000000"/>
                <w:sz w:val="18"/>
                <w:szCs w:val="18"/>
              </w:rPr>
            </w:pPr>
          </w:p>
        </w:tc>
        <w:tc>
          <w:tcPr>
            <w:tcW w:w="538" w:type="pct"/>
            <w:vMerge/>
            <w:tcBorders>
              <w:top w:val="single" w:sz="8" w:space="0" w:color="auto"/>
              <w:left w:val="single" w:sz="8" w:space="0" w:color="auto"/>
              <w:bottom w:val="single" w:sz="8" w:space="0" w:color="000000"/>
              <w:right w:val="single" w:sz="8" w:space="0" w:color="auto"/>
            </w:tcBorders>
            <w:vAlign w:val="center"/>
            <w:hideMark/>
          </w:tcPr>
          <w:p w14:paraId="550C2E49" w14:textId="77777777" w:rsidR="00DC3CE3" w:rsidRPr="00DC3CE3" w:rsidRDefault="00DC3CE3" w:rsidP="00DC3CE3">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4F589A5C" w14:textId="77777777" w:rsidR="00DC3CE3" w:rsidRPr="00DC3CE3" w:rsidRDefault="00DC3CE3" w:rsidP="00DC3CE3">
            <w:pPr>
              <w:rPr>
                <w:b/>
                <w:bCs/>
                <w:color w:val="000000"/>
                <w:sz w:val="18"/>
                <w:szCs w:val="18"/>
              </w:rPr>
            </w:pPr>
          </w:p>
        </w:tc>
        <w:tc>
          <w:tcPr>
            <w:tcW w:w="431" w:type="pct"/>
            <w:vMerge/>
            <w:tcBorders>
              <w:top w:val="single" w:sz="8" w:space="0" w:color="auto"/>
              <w:left w:val="single" w:sz="8" w:space="0" w:color="auto"/>
              <w:bottom w:val="single" w:sz="8" w:space="0" w:color="000000"/>
              <w:right w:val="single" w:sz="8" w:space="0" w:color="auto"/>
            </w:tcBorders>
            <w:vAlign w:val="center"/>
            <w:hideMark/>
          </w:tcPr>
          <w:p w14:paraId="15268E38" w14:textId="77777777" w:rsidR="00DC3CE3" w:rsidRPr="00DC3CE3" w:rsidRDefault="00DC3CE3" w:rsidP="00DC3CE3">
            <w:pPr>
              <w:rPr>
                <w:b/>
                <w:bCs/>
                <w:color w:val="000000"/>
                <w:sz w:val="18"/>
                <w:szCs w:val="18"/>
              </w:rPr>
            </w:pPr>
          </w:p>
        </w:tc>
        <w:tc>
          <w:tcPr>
            <w:tcW w:w="434" w:type="pct"/>
            <w:vMerge/>
            <w:tcBorders>
              <w:top w:val="single" w:sz="8" w:space="0" w:color="auto"/>
              <w:left w:val="single" w:sz="8" w:space="0" w:color="auto"/>
              <w:bottom w:val="single" w:sz="8" w:space="0" w:color="000000"/>
              <w:right w:val="single" w:sz="8" w:space="0" w:color="auto"/>
            </w:tcBorders>
            <w:vAlign w:val="center"/>
            <w:hideMark/>
          </w:tcPr>
          <w:p w14:paraId="032AC92C" w14:textId="77777777" w:rsidR="00DC3CE3" w:rsidRPr="00DC3CE3" w:rsidRDefault="00DC3CE3" w:rsidP="00DC3CE3">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1B7453C2" w14:textId="77777777" w:rsidR="00DC3CE3" w:rsidRPr="00DC3CE3" w:rsidRDefault="00DC3CE3" w:rsidP="00DC3CE3">
            <w:pPr>
              <w:rPr>
                <w:b/>
                <w:bCs/>
                <w:color w:val="000000"/>
                <w:sz w:val="18"/>
                <w:szCs w:val="18"/>
              </w:rPr>
            </w:pPr>
          </w:p>
        </w:tc>
        <w:tc>
          <w:tcPr>
            <w:tcW w:w="708" w:type="pct"/>
            <w:vMerge/>
            <w:tcBorders>
              <w:top w:val="single" w:sz="8" w:space="0" w:color="auto"/>
              <w:left w:val="single" w:sz="8" w:space="0" w:color="auto"/>
              <w:bottom w:val="single" w:sz="8" w:space="0" w:color="000000"/>
              <w:right w:val="nil"/>
            </w:tcBorders>
            <w:vAlign w:val="center"/>
            <w:hideMark/>
          </w:tcPr>
          <w:p w14:paraId="58BE0ADA" w14:textId="77777777" w:rsidR="00DC3CE3" w:rsidRPr="00DC3CE3" w:rsidRDefault="00DC3CE3" w:rsidP="00DC3CE3">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0DB321B8" w14:textId="77777777" w:rsidR="00DC3CE3" w:rsidRPr="00DC3CE3" w:rsidRDefault="00DC3CE3" w:rsidP="00DC3CE3">
            <w:pPr>
              <w:rPr>
                <w:b/>
                <w:bCs/>
                <w:color w:val="000000"/>
                <w:sz w:val="18"/>
                <w:szCs w:val="18"/>
              </w:rPr>
            </w:pPr>
          </w:p>
        </w:tc>
      </w:tr>
      <w:tr w:rsidR="001114FB" w:rsidRPr="00DC3CE3" w14:paraId="46462918"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27F79B5" w14:textId="77777777" w:rsidR="00DC3CE3" w:rsidRPr="00DC3CE3" w:rsidRDefault="00DC3CE3" w:rsidP="00DC3CE3">
            <w:pPr>
              <w:jc w:val="center"/>
              <w:rPr>
                <w:color w:val="000000"/>
                <w:sz w:val="22"/>
                <w:szCs w:val="22"/>
              </w:rPr>
            </w:pPr>
            <w:proofErr w:type="gramStart"/>
            <w:r w:rsidRPr="00DC3CE3">
              <w:rPr>
                <w:color w:val="000000"/>
                <w:sz w:val="22"/>
                <w:szCs w:val="22"/>
              </w:rPr>
              <w:t>czerwiec</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3F6CC861"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B5010D9"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59A325FA"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62F4DD28"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66D5329A"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1C032D71"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0F30651" w14:textId="77777777" w:rsidR="00DC3CE3" w:rsidRPr="00DC3CE3" w:rsidRDefault="00DC3CE3" w:rsidP="00DC3CE3">
            <w:pPr>
              <w:jc w:val="center"/>
              <w:rPr>
                <w:color w:val="000000"/>
                <w:sz w:val="22"/>
                <w:szCs w:val="22"/>
              </w:rPr>
            </w:pPr>
            <w:r w:rsidRPr="00DC3CE3">
              <w:rPr>
                <w:color w:val="000000"/>
                <w:sz w:val="22"/>
                <w:szCs w:val="22"/>
              </w:rPr>
              <w:t>395</w:t>
            </w:r>
          </w:p>
        </w:tc>
      </w:tr>
      <w:tr w:rsidR="001114FB" w:rsidRPr="00DC3CE3" w14:paraId="28A6B0CE"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CA34521" w14:textId="77777777" w:rsidR="00DC3CE3" w:rsidRPr="00DC3CE3" w:rsidRDefault="00DC3CE3" w:rsidP="00DC3CE3">
            <w:pPr>
              <w:jc w:val="center"/>
              <w:rPr>
                <w:color w:val="000000"/>
                <w:sz w:val="22"/>
                <w:szCs w:val="22"/>
              </w:rPr>
            </w:pPr>
            <w:proofErr w:type="gramStart"/>
            <w:r w:rsidRPr="00DC3CE3">
              <w:rPr>
                <w:color w:val="000000"/>
                <w:sz w:val="22"/>
                <w:szCs w:val="22"/>
              </w:rPr>
              <w:t>lipiec</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6E9FBA6F"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00C01E0D" w14:textId="77777777" w:rsidR="00DC3CE3" w:rsidRPr="00DC3CE3" w:rsidRDefault="00DC3CE3" w:rsidP="00DC3CE3">
            <w:pPr>
              <w:jc w:val="center"/>
              <w:rPr>
                <w:color w:val="000000"/>
                <w:sz w:val="22"/>
                <w:szCs w:val="22"/>
              </w:rPr>
            </w:pPr>
            <w:r w:rsidRPr="00DC3CE3">
              <w:rPr>
                <w:color w:val="000000"/>
                <w:sz w:val="22"/>
                <w:szCs w:val="22"/>
              </w:rPr>
              <w:t>10</w:t>
            </w:r>
          </w:p>
        </w:tc>
        <w:tc>
          <w:tcPr>
            <w:tcW w:w="431" w:type="pct"/>
            <w:tcBorders>
              <w:top w:val="nil"/>
              <w:left w:val="nil"/>
              <w:bottom w:val="single" w:sz="8" w:space="0" w:color="auto"/>
              <w:right w:val="single" w:sz="8" w:space="0" w:color="auto"/>
            </w:tcBorders>
            <w:shd w:val="clear" w:color="auto" w:fill="auto"/>
            <w:vAlign w:val="center"/>
            <w:hideMark/>
          </w:tcPr>
          <w:p w14:paraId="654D9796"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6CBD3E8A" w14:textId="77777777" w:rsidR="00DC3CE3" w:rsidRPr="00DC3CE3" w:rsidRDefault="00DC3CE3" w:rsidP="00DC3CE3">
            <w:pPr>
              <w:jc w:val="center"/>
              <w:rPr>
                <w:color w:val="000000"/>
                <w:sz w:val="22"/>
                <w:szCs w:val="22"/>
              </w:rPr>
            </w:pPr>
            <w:r w:rsidRPr="00DC3CE3">
              <w:rPr>
                <w:color w:val="000000"/>
                <w:sz w:val="22"/>
                <w:szCs w:val="22"/>
              </w:rPr>
              <w:t>8</w:t>
            </w:r>
          </w:p>
        </w:tc>
        <w:tc>
          <w:tcPr>
            <w:tcW w:w="696" w:type="pct"/>
            <w:tcBorders>
              <w:top w:val="nil"/>
              <w:left w:val="nil"/>
              <w:bottom w:val="single" w:sz="8" w:space="0" w:color="auto"/>
              <w:right w:val="single" w:sz="8" w:space="0" w:color="auto"/>
            </w:tcBorders>
            <w:shd w:val="clear" w:color="auto" w:fill="auto"/>
            <w:vAlign w:val="center"/>
            <w:hideMark/>
          </w:tcPr>
          <w:p w14:paraId="331532C3"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4F493BC7"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787326F" w14:textId="77777777" w:rsidR="00DC3CE3" w:rsidRPr="00DC3CE3" w:rsidRDefault="00DC3CE3" w:rsidP="00DC3CE3">
            <w:pPr>
              <w:jc w:val="center"/>
              <w:rPr>
                <w:color w:val="000000"/>
                <w:sz w:val="22"/>
                <w:szCs w:val="22"/>
              </w:rPr>
            </w:pPr>
            <w:r w:rsidRPr="00DC3CE3">
              <w:rPr>
                <w:color w:val="000000"/>
                <w:sz w:val="22"/>
                <w:szCs w:val="22"/>
              </w:rPr>
              <w:t>395</w:t>
            </w:r>
          </w:p>
        </w:tc>
      </w:tr>
      <w:tr w:rsidR="001114FB" w:rsidRPr="00DC3CE3" w14:paraId="7B5FD2B0"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DD99891" w14:textId="77777777" w:rsidR="00DC3CE3" w:rsidRPr="00DC3CE3" w:rsidRDefault="00DC3CE3" w:rsidP="00DC3CE3">
            <w:pPr>
              <w:jc w:val="center"/>
              <w:rPr>
                <w:color w:val="000000"/>
                <w:sz w:val="22"/>
                <w:szCs w:val="22"/>
              </w:rPr>
            </w:pPr>
            <w:proofErr w:type="gramStart"/>
            <w:r w:rsidRPr="00DC3CE3">
              <w:rPr>
                <w:color w:val="000000"/>
                <w:sz w:val="22"/>
                <w:szCs w:val="22"/>
              </w:rPr>
              <w:t>sierpień</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3FBEC253" w14:textId="77777777" w:rsidR="00DC3CE3" w:rsidRPr="00DC3CE3" w:rsidRDefault="00DC3CE3" w:rsidP="00DC3CE3">
            <w:pPr>
              <w:jc w:val="center"/>
              <w:rPr>
                <w:color w:val="000000"/>
                <w:sz w:val="22"/>
                <w:szCs w:val="22"/>
              </w:rPr>
            </w:pPr>
            <w:r w:rsidRPr="00DC3CE3">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1431C737"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54B45362"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24EFBE9B" w14:textId="77777777" w:rsidR="00DC3CE3" w:rsidRPr="00DC3CE3" w:rsidRDefault="00DC3CE3" w:rsidP="00DC3CE3">
            <w:pPr>
              <w:jc w:val="center"/>
              <w:rPr>
                <w:color w:val="000000"/>
                <w:sz w:val="22"/>
                <w:szCs w:val="22"/>
              </w:rPr>
            </w:pPr>
            <w:r w:rsidRPr="00DC3CE3">
              <w:rPr>
                <w:color w:val="000000"/>
                <w:sz w:val="22"/>
                <w:szCs w:val="22"/>
              </w:rPr>
              <w:t>8</w:t>
            </w:r>
          </w:p>
        </w:tc>
        <w:tc>
          <w:tcPr>
            <w:tcW w:w="696" w:type="pct"/>
            <w:tcBorders>
              <w:top w:val="nil"/>
              <w:left w:val="nil"/>
              <w:bottom w:val="single" w:sz="8" w:space="0" w:color="auto"/>
              <w:right w:val="single" w:sz="8" w:space="0" w:color="auto"/>
            </w:tcBorders>
            <w:shd w:val="clear" w:color="auto" w:fill="auto"/>
            <w:vAlign w:val="center"/>
            <w:hideMark/>
          </w:tcPr>
          <w:p w14:paraId="1C6FF848" w14:textId="77777777" w:rsidR="00DC3CE3" w:rsidRPr="00DC3CE3" w:rsidRDefault="00DC3CE3" w:rsidP="00DC3CE3">
            <w:pPr>
              <w:jc w:val="center"/>
              <w:rPr>
                <w:color w:val="000000"/>
                <w:sz w:val="22"/>
                <w:szCs w:val="22"/>
              </w:rPr>
            </w:pPr>
            <w:r w:rsidRPr="00DC3CE3">
              <w:rPr>
                <w:color w:val="000000"/>
                <w:sz w:val="22"/>
                <w:szCs w:val="22"/>
              </w:rPr>
              <w:t>330</w:t>
            </w:r>
          </w:p>
        </w:tc>
        <w:tc>
          <w:tcPr>
            <w:tcW w:w="708" w:type="pct"/>
            <w:tcBorders>
              <w:top w:val="nil"/>
              <w:left w:val="nil"/>
              <w:bottom w:val="single" w:sz="8" w:space="0" w:color="auto"/>
              <w:right w:val="nil"/>
            </w:tcBorders>
            <w:shd w:val="clear" w:color="auto" w:fill="auto"/>
            <w:vAlign w:val="center"/>
            <w:hideMark/>
          </w:tcPr>
          <w:p w14:paraId="0E94AFEF" w14:textId="77777777" w:rsidR="00DC3CE3" w:rsidRPr="00DC3CE3" w:rsidRDefault="00DC3CE3" w:rsidP="00DC3CE3">
            <w:pPr>
              <w:jc w:val="center"/>
              <w:rPr>
                <w:color w:val="000000"/>
                <w:sz w:val="22"/>
                <w:szCs w:val="22"/>
              </w:rPr>
            </w:pPr>
            <w:r w:rsidRPr="00DC3CE3">
              <w:rPr>
                <w:color w:val="000000"/>
                <w:sz w:val="22"/>
                <w:szCs w:val="22"/>
              </w:rPr>
              <w:t>64</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792E2C20" w14:textId="77777777" w:rsidR="00DC3CE3" w:rsidRPr="00DC3CE3" w:rsidRDefault="00DC3CE3" w:rsidP="00DC3CE3">
            <w:pPr>
              <w:jc w:val="center"/>
              <w:rPr>
                <w:color w:val="000000"/>
                <w:sz w:val="22"/>
                <w:szCs w:val="22"/>
              </w:rPr>
            </w:pPr>
            <w:r w:rsidRPr="00DC3CE3">
              <w:rPr>
                <w:color w:val="000000"/>
                <w:sz w:val="22"/>
                <w:szCs w:val="22"/>
              </w:rPr>
              <w:t>394</w:t>
            </w:r>
          </w:p>
        </w:tc>
      </w:tr>
      <w:tr w:rsidR="001114FB" w:rsidRPr="00DC3CE3" w14:paraId="0E33450D"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622AEF0" w14:textId="77777777" w:rsidR="00DC3CE3" w:rsidRPr="00DC3CE3" w:rsidRDefault="00DC3CE3" w:rsidP="00DC3CE3">
            <w:pPr>
              <w:jc w:val="center"/>
              <w:rPr>
                <w:color w:val="000000"/>
                <w:sz w:val="22"/>
                <w:szCs w:val="22"/>
              </w:rPr>
            </w:pPr>
            <w:proofErr w:type="gramStart"/>
            <w:r w:rsidRPr="00DC3CE3">
              <w:rPr>
                <w:color w:val="000000"/>
                <w:sz w:val="22"/>
                <w:szCs w:val="22"/>
              </w:rPr>
              <w:t>wrzesień</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1B9DF08D"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15221004" w14:textId="77777777" w:rsidR="00DC3CE3" w:rsidRPr="00DC3CE3" w:rsidRDefault="00DC3CE3" w:rsidP="00DC3CE3">
            <w:pPr>
              <w:jc w:val="center"/>
              <w:rPr>
                <w:color w:val="000000"/>
                <w:sz w:val="22"/>
                <w:szCs w:val="22"/>
              </w:rPr>
            </w:pPr>
            <w:r w:rsidRPr="00DC3CE3">
              <w:rPr>
                <w:color w:val="000000"/>
                <w:sz w:val="22"/>
                <w:szCs w:val="22"/>
              </w:rPr>
              <w:t>9</w:t>
            </w:r>
          </w:p>
        </w:tc>
        <w:tc>
          <w:tcPr>
            <w:tcW w:w="431" w:type="pct"/>
            <w:tcBorders>
              <w:top w:val="nil"/>
              <w:left w:val="nil"/>
              <w:bottom w:val="single" w:sz="8" w:space="0" w:color="auto"/>
              <w:right w:val="single" w:sz="8" w:space="0" w:color="auto"/>
            </w:tcBorders>
            <w:shd w:val="clear" w:color="auto" w:fill="auto"/>
            <w:vAlign w:val="center"/>
            <w:hideMark/>
          </w:tcPr>
          <w:p w14:paraId="56CD252B"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1717D9E9"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090F79B8"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31BD328E" w14:textId="77777777" w:rsidR="00DC3CE3" w:rsidRPr="00DC3CE3" w:rsidRDefault="00DC3CE3" w:rsidP="00DC3CE3">
            <w:pPr>
              <w:jc w:val="center"/>
              <w:rPr>
                <w:color w:val="000000"/>
                <w:sz w:val="22"/>
                <w:szCs w:val="22"/>
              </w:rPr>
            </w:pPr>
            <w:r w:rsidRPr="00DC3CE3">
              <w:rPr>
                <w:color w:val="000000"/>
                <w:sz w:val="22"/>
                <w:szCs w:val="22"/>
              </w:rPr>
              <w:t>90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2493998" w14:textId="77777777" w:rsidR="00DC3CE3" w:rsidRPr="00DC3CE3" w:rsidRDefault="00DC3CE3" w:rsidP="00DC3CE3">
            <w:pPr>
              <w:jc w:val="center"/>
              <w:rPr>
                <w:color w:val="000000"/>
                <w:sz w:val="22"/>
                <w:szCs w:val="22"/>
              </w:rPr>
            </w:pPr>
            <w:r w:rsidRPr="00DC3CE3">
              <w:rPr>
                <w:color w:val="000000"/>
                <w:sz w:val="22"/>
                <w:szCs w:val="22"/>
              </w:rPr>
              <w:t>405</w:t>
            </w:r>
          </w:p>
        </w:tc>
      </w:tr>
      <w:tr w:rsidR="001114FB" w:rsidRPr="00DC3CE3" w14:paraId="6146F215"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FECCC7A" w14:textId="77777777" w:rsidR="00DC3CE3" w:rsidRPr="00DC3CE3" w:rsidRDefault="00DC3CE3" w:rsidP="00DC3CE3">
            <w:pPr>
              <w:jc w:val="center"/>
              <w:rPr>
                <w:color w:val="000000"/>
                <w:sz w:val="22"/>
                <w:szCs w:val="22"/>
              </w:rPr>
            </w:pPr>
            <w:proofErr w:type="gramStart"/>
            <w:r w:rsidRPr="00DC3CE3">
              <w:rPr>
                <w:color w:val="000000"/>
                <w:sz w:val="22"/>
                <w:szCs w:val="22"/>
              </w:rPr>
              <w:t>październik</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1A6D4C79" w14:textId="77777777" w:rsidR="00DC3CE3" w:rsidRPr="00DC3CE3" w:rsidRDefault="00DC3CE3" w:rsidP="00DC3CE3">
            <w:pPr>
              <w:jc w:val="center"/>
              <w:rPr>
                <w:color w:val="000000"/>
                <w:sz w:val="22"/>
                <w:szCs w:val="22"/>
              </w:rPr>
            </w:pPr>
            <w:r w:rsidRPr="00DC3CE3">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6E1B83DD" w14:textId="77777777" w:rsidR="00DC3CE3" w:rsidRPr="00DC3CE3" w:rsidRDefault="00DC3CE3" w:rsidP="00DC3CE3">
            <w:pPr>
              <w:jc w:val="center"/>
              <w:rPr>
                <w:color w:val="000000"/>
                <w:sz w:val="22"/>
                <w:szCs w:val="22"/>
              </w:rPr>
            </w:pPr>
            <w:r w:rsidRPr="00DC3CE3">
              <w:rPr>
                <w:color w:val="000000"/>
                <w:sz w:val="22"/>
                <w:szCs w:val="22"/>
              </w:rPr>
              <w:t>9</w:t>
            </w:r>
          </w:p>
        </w:tc>
        <w:tc>
          <w:tcPr>
            <w:tcW w:w="431" w:type="pct"/>
            <w:tcBorders>
              <w:top w:val="nil"/>
              <w:left w:val="nil"/>
              <w:bottom w:val="single" w:sz="8" w:space="0" w:color="auto"/>
              <w:right w:val="single" w:sz="8" w:space="0" w:color="auto"/>
            </w:tcBorders>
            <w:shd w:val="clear" w:color="auto" w:fill="auto"/>
            <w:vAlign w:val="center"/>
            <w:hideMark/>
          </w:tcPr>
          <w:p w14:paraId="309EA12F"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509A5121"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4B273CA6" w14:textId="77777777" w:rsidR="00DC3CE3" w:rsidRPr="00DC3CE3" w:rsidRDefault="00DC3CE3" w:rsidP="00DC3CE3">
            <w:pPr>
              <w:jc w:val="center"/>
              <w:rPr>
                <w:color w:val="000000"/>
                <w:sz w:val="22"/>
                <w:szCs w:val="22"/>
              </w:rPr>
            </w:pPr>
            <w:r w:rsidRPr="00DC3CE3">
              <w:rPr>
                <w:color w:val="000000"/>
                <w:sz w:val="22"/>
                <w:szCs w:val="22"/>
              </w:rPr>
              <w:t>330</w:t>
            </w:r>
          </w:p>
        </w:tc>
        <w:tc>
          <w:tcPr>
            <w:tcW w:w="708" w:type="pct"/>
            <w:tcBorders>
              <w:top w:val="nil"/>
              <w:left w:val="nil"/>
              <w:bottom w:val="single" w:sz="8" w:space="0" w:color="auto"/>
              <w:right w:val="nil"/>
            </w:tcBorders>
            <w:shd w:val="clear" w:color="auto" w:fill="auto"/>
            <w:vAlign w:val="center"/>
            <w:hideMark/>
          </w:tcPr>
          <w:p w14:paraId="3B4E8818" w14:textId="77777777" w:rsidR="00DC3CE3" w:rsidRPr="00DC3CE3" w:rsidRDefault="00DC3CE3" w:rsidP="00DC3CE3">
            <w:pPr>
              <w:jc w:val="center"/>
              <w:rPr>
                <w:color w:val="000000"/>
                <w:sz w:val="22"/>
                <w:szCs w:val="22"/>
              </w:rPr>
            </w:pPr>
            <w:r w:rsidRPr="00DC3CE3">
              <w:rPr>
                <w:color w:val="000000"/>
                <w:sz w:val="22"/>
                <w:szCs w:val="22"/>
              </w:rPr>
              <w:t>90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EC7C7C0" w14:textId="77777777" w:rsidR="00DC3CE3" w:rsidRPr="00DC3CE3" w:rsidRDefault="00DC3CE3" w:rsidP="00DC3CE3">
            <w:pPr>
              <w:jc w:val="center"/>
              <w:rPr>
                <w:color w:val="000000"/>
                <w:sz w:val="22"/>
                <w:szCs w:val="22"/>
              </w:rPr>
            </w:pPr>
            <w:r w:rsidRPr="00DC3CE3">
              <w:rPr>
                <w:color w:val="000000"/>
                <w:sz w:val="22"/>
                <w:szCs w:val="22"/>
              </w:rPr>
              <w:t>420</w:t>
            </w:r>
          </w:p>
        </w:tc>
      </w:tr>
      <w:tr w:rsidR="001114FB" w:rsidRPr="00DC3CE3" w14:paraId="7029A781"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9C1E797" w14:textId="77777777" w:rsidR="00DC3CE3" w:rsidRPr="00DC3CE3" w:rsidRDefault="00DC3CE3" w:rsidP="00DC3CE3">
            <w:pPr>
              <w:jc w:val="center"/>
              <w:rPr>
                <w:color w:val="000000"/>
                <w:sz w:val="22"/>
                <w:szCs w:val="22"/>
              </w:rPr>
            </w:pPr>
            <w:proofErr w:type="gramStart"/>
            <w:r w:rsidRPr="00DC3CE3">
              <w:rPr>
                <w:color w:val="000000"/>
                <w:sz w:val="22"/>
                <w:szCs w:val="22"/>
              </w:rPr>
              <w:lastRenderedPageBreak/>
              <w:t>listopad</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1EDE9580"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C1A1CE6" w14:textId="77777777" w:rsidR="00DC3CE3" w:rsidRPr="00DC3CE3" w:rsidRDefault="00DC3CE3" w:rsidP="00DC3CE3">
            <w:pPr>
              <w:jc w:val="center"/>
              <w:rPr>
                <w:color w:val="000000"/>
                <w:sz w:val="22"/>
                <w:szCs w:val="22"/>
              </w:rPr>
            </w:pPr>
            <w:r w:rsidRPr="00DC3CE3">
              <w:rPr>
                <w:color w:val="000000"/>
                <w:sz w:val="22"/>
                <w:szCs w:val="22"/>
              </w:rPr>
              <w:t>7</w:t>
            </w:r>
          </w:p>
        </w:tc>
        <w:tc>
          <w:tcPr>
            <w:tcW w:w="431" w:type="pct"/>
            <w:tcBorders>
              <w:top w:val="nil"/>
              <w:left w:val="nil"/>
              <w:bottom w:val="single" w:sz="8" w:space="0" w:color="auto"/>
              <w:right w:val="single" w:sz="8" w:space="0" w:color="auto"/>
            </w:tcBorders>
            <w:shd w:val="clear" w:color="auto" w:fill="auto"/>
            <w:vAlign w:val="center"/>
            <w:hideMark/>
          </w:tcPr>
          <w:p w14:paraId="70D395BE"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00249356"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63500B8"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0A694859" w14:textId="77777777" w:rsidR="00DC3CE3" w:rsidRPr="00DC3CE3" w:rsidRDefault="00DC3CE3" w:rsidP="00DC3CE3">
            <w:pPr>
              <w:jc w:val="center"/>
              <w:rPr>
                <w:color w:val="000000"/>
                <w:sz w:val="22"/>
                <w:szCs w:val="22"/>
              </w:rPr>
            </w:pPr>
            <w:r w:rsidRPr="00DC3CE3">
              <w:rPr>
                <w:color w:val="000000"/>
                <w:sz w:val="22"/>
                <w:szCs w:val="22"/>
              </w:rPr>
              <w:t>70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04093457" w14:textId="77777777" w:rsidR="00DC3CE3" w:rsidRPr="00DC3CE3" w:rsidRDefault="00DC3CE3" w:rsidP="00DC3CE3">
            <w:pPr>
              <w:jc w:val="center"/>
              <w:rPr>
                <w:color w:val="000000"/>
                <w:sz w:val="22"/>
                <w:szCs w:val="22"/>
              </w:rPr>
            </w:pPr>
            <w:r w:rsidRPr="00DC3CE3">
              <w:rPr>
                <w:color w:val="000000"/>
                <w:sz w:val="22"/>
                <w:szCs w:val="22"/>
              </w:rPr>
              <w:t>385</w:t>
            </w:r>
          </w:p>
        </w:tc>
      </w:tr>
      <w:tr w:rsidR="001114FB" w:rsidRPr="00DC3CE3" w14:paraId="28611CEE"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90BF137" w14:textId="77777777" w:rsidR="00DC3CE3" w:rsidRPr="00DC3CE3" w:rsidRDefault="00DC3CE3" w:rsidP="00DC3CE3">
            <w:pPr>
              <w:jc w:val="center"/>
              <w:rPr>
                <w:color w:val="000000"/>
                <w:sz w:val="22"/>
                <w:szCs w:val="22"/>
              </w:rPr>
            </w:pPr>
            <w:proofErr w:type="gramStart"/>
            <w:r w:rsidRPr="00DC3CE3">
              <w:rPr>
                <w:color w:val="000000"/>
                <w:sz w:val="22"/>
                <w:szCs w:val="22"/>
              </w:rPr>
              <w:t>grudzień</w:t>
            </w:r>
            <w:proofErr w:type="gramEnd"/>
            <w:r w:rsidRPr="00DC3CE3">
              <w:rPr>
                <w:color w:val="000000"/>
                <w:sz w:val="22"/>
                <w:szCs w:val="22"/>
              </w:rPr>
              <w:t xml:space="preserve"> 23</w:t>
            </w:r>
          </w:p>
        </w:tc>
        <w:tc>
          <w:tcPr>
            <w:tcW w:w="538" w:type="pct"/>
            <w:tcBorders>
              <w:top w:val="nil"/>
              <w:left w:val="nil"/>
              <w:bottom w:val="single" w:sz="8" w:space="0" w:color="auto"/>
              <w:right w:val="single" w:sz="8" w:space="0" w:color="auto"/>
            </w:tcBorders>
            <w:shd w:val="clear" w:color="auto" w:fill="auto"/>
            <w:vAlign w:val="center"/>
            <w:hideMark/>
          </w:tcPr>
          <w:p w14:paraId="2A317F82" w14:textId="77777777" w:rsidR="00DC3CE3" w:rsidRPr="00DC3CE3" w:rsidRDefault="00DC3CE3" w:rsidP="00DC3CE3">
            <w:pPr>
              <w:jc w:val="center"/>
              <w:rPr>
                <w:color w:val="000000"/>
                <w:sz w:val="22"/>
                <w:szCs w:val="22"/>
              </w:rPr>
            </w:pPr>
            <w:r w:rsidRPr="00DC3CE3">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47F55E5D" w14:textId="77777777" w:rsidR="00DC3CE3" w:rsidRPr="00DC3CE3" w:rsidRDefault="00DC3CE3" w:rsidP="00DC3CE3">
            <w:pPr>
              <w:jc w:val="center"/>
              <w:rPr>
                <w:color w:val="000000"/>
                <w:sz w:val="22"/>
                <w:szCs w:val="22"/>
              </w:rPr>
            </w:pPr>
            <w:r w:rsidRPr="00DC3CE3">
              <w:rPr>
                <w:color w:val="000000"/>
                <w:sz w:val="22"/>
                <w:szCs w:val="22"/>
              </w:rPr>
              <w:t>7</w:t>
            </w:r>
          </w:p>
        </w:tc>
        <w:tc>
          <w:tcPr>
            <w:tcW w:w="431" w:type="pct"/>
            <w:tcBorders>
              <w:top w:val="nil"/>
              <w:left w:val="nil"/>
              <w:bottom w:val="single" w:sz="8" w:space="0" w:color="auto"/>
              <w:right w:val="single" w:sz="8" w:space="0" w:color="auto"/>
            </w:tcBorders>
            <w:shd w:val="clear" w:color="auto" w:fill="auto"/>
            <w:vAlign w:val="center"/>
            <w:hideMark/>
          </w:tcPr>
          <w:p w14:paraId="2B320235"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388B7EBA"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5A896662" w14:textId="77777777" w:rsidR="00DC3CE3" w:rsidRPr="00DC3CE3" w:rsidRDefault="00DC3CE3" w:rsidP="00DC3CE3">
            <w:pPr>
              <w:jc w:val="center"/>
              <w:rPr>
                <w:color w:val="000000"/>
                <w:sz w:val="22"/>
                <w:szCs w:val="22"/>
              </w:rPr>
            </w:pPr>
            <w:r w:rsidRPr="00DC3CE3">
              <w:rPr>
                <w:color w:val="000000"/>
                <w:sz w:val="22"/>
                <w:szCs w:val="22"/>
              </w:rPr>
              <w:t>240</w:t>
            </w:r>
          </w:p>
        </w:tc>
        <w:tc>
          <w:tcPr>
            <w:tcW w:w="708" w:type="pct"/>
            <w:tcBorders>
              <w:top w:val="nil"/>
              <w:left w:val="nil"/>
              <w:bottom w:val="single" w:sz="8" w:space="0" w:color="auto"/>
              <w:right w:val="nil"/>
            </w:tcBorders>
            <w:shd w:val="clear" w:color="auto" w:fill="auto"/>
            <w:vAlign w:val="center"/>
            <w:hideMark/>
          </w:tcPr>
          <w:p w14:paraId="64299C02" w14:textId="77777777" w:rsidR="00DC3CE3" w:rsidRPr="00DC3CE3" w:rsidRDefault="00DC3CE3" w:rsidP="00DC3CE3">
            <w:pPr>
              <w:jc w:val="center"/>
              <w:rPr>
                <w:color w:val="000000"/>
                <w:sz w:val="22"/>
                <w:szCs w:val="22"/>
              </w:rPr>
            </w:pPr>
            <w:r w:rsidRPr="00DC3CE3">
              <w:rPr>
                <w:color w:val="000000"/>
                <w:sz w:val="22"/>
                <w:szCs w:val="22"/>
              </w:rPr>
              <w:t>70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2B52F3D6" w14:textId="77777777" w:rsidR="00DC3CE3" w:rsidRPr="00DC3CE3" w:rsidRDefault="00DC3CE3" w:rsidP="00DC3CE3">
            <w:pPr>
              <w:jc w:val="center"/>
              <w:rPr>
                <w:color w:val="000000"/>
                <w:sz w:val="22"/>
                <w:szCs w:val="22"/>
              </w:rPr>
            </w:pPr>
            <w:r w:rsidRPr="00DC3CE3">
              <w:rPr>
                <w:color w:val="000000"/>
                <w:sz w:val="22"/>
                <w:szCs w:val="22"/>
              </w:rPr>
              <w:t>310</w:t>
            </w:r>
          </w:p>
        </w:tc>
      </w:tr>
      <w:tr w:rsidR="001114FB" w:rsidRPr="00DC3CE3" w14:paraId="268C1B32"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09F952D" w14:textId="77777777" w:rsidR="00DC3CE3" w:rsidRPr="00DC3CE3" w:rsidRDefault="00DC3CE3" w:rsidP="00DC3CE3">
            <w:pPr>
              <w:jc w:val="center"/>
              <w:rPr>
                <w:color w:val="000000"/>
                <w:sz w:val="22"/>
                <w:szCs w:val="22"/>
              </w:rPr>
            </w:pPr>
            <w:proofErr w:type="gramStart"/>
            <w:r w:rsidRPr="00DC3CE3">
              <w:rPr>
                <w:color w:val="000000"/>
                <w:sz w:val="22"/>
                <w:szCs w:val="22"/>
              </w:rPr>
              <w:t>styczeń</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752ABA75" w14:textId="77777777" w:rsidR="00DC3CE3" w:rsidRPr="00DC3CE3" w:rsidRDefault="00DC3CE3" w:rsidP="00DC3CE3">
            <w:pPr>
              <w:jc w:val="center"/>
              <w:rPr>
                <w:color w:val="000000"/>
                <w:sz w:val="22"/>
                <w:szCs w:val="22"/>
              </w:rPr>
            </w:pPr>
            <w:r w:rsidRPr="00DC3CE3">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034015EA" w14:textId="77777777" w:rsidR="00DC3CE3" w:rsidRPr="00DC3CE3" w:rsidRDefault="00DC3CE3" w:rsidP="00DC3CE3">
            <w:pPr>
              <w:jc w:val="center"/>
              <w:rPr>
                <w:color w:val="000000"/>
                <w:sz w:val="22"/>
                <w:szCs w:val="22"/>
              </w:rPr>
            </w:pPr>
            <w:r w:rsidRPr="00DC3CE3">
              <w:rPr>
                <w:color w:val="000000"/>
                <w:sz w:val="22"/>
                <w:szCs w:val="22"/>
              </w:rPr>
              <w:t>7</w:t>
            </w:r>
          </w:p>
        </w:tc>
        <w:tc>
          <w:tcPr>
            <w:tcW w:w="431" w:type="pct"/>
            <w:tcBorders>
              <w:top w:val="nil"/>
              <w:left w:val="nil"/>
              <w:bottom w:val="single" w:sz="8" w:space="0" w:color="auto"/>
              <w:right w:val="single" w:sz="8" w:space="0" w:color="auto"/>
            </w:tcBorders>
            <w:shd w:val="clear" w:color="auto" w:fill="auto"/>
            <w:vAlign w:val="center"/>
            <w:hideMark/>
          </w:tcPr>
          <w:p w14:paraId="4C956BC7"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1B548CDC"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5AC9D0E" w14:textId="77777777" w:rsidR="00DC3CE3" w:rsidRPr="00DC3CE3" w:rsidRDefault="00DC3CE3" w:rsidP="00DC3CE3">
            <w:pPr>
              <w:jc w:val="center"/>
              <w:rPr>
                <w:color w:val="000000"/>
                <w:sz w:val="22"/>
                <w:szCs w:val="22"/>
              </w:rPr>
            </w:pPr>
            <w:r w:rsidRPr="00DC3CE3">
              <w:rPr>
                <w:color w:val="000000"/>
                <w:sz w:val="22"/>
                <w:szCs w:val="22"/>
              </w:rPr>
              <w:t>330</w:t>
            </w:r>
          </w:p>
        </w:tc>
        <w:tc>
          <w:tcPr>
            <w:tcW w:w="708" w:type="pct"/>
            <w:tcBorders>
              <w:top w:val="nil"/>
              <w:left w:val="nil"/>
              <w:bottom w:val="single" w:sz="8" w:space="0" w:color="auto"/>
              <w:right w:val="nil"/>
            </w:tcBorders>
            <w:shd w:val="clear" w:color="auto" w:fill="auto"/>
            <w:vAlign w:val="center"/>
            <w:hideMark/>
          </w:tcPr>
          <w:p w14:paraId="1A11E05B" w14:textId="77777777" w:rsidR="00DC3CE3" w:rsidRPr="00DC3CE3" w:rsidRDefault="00DC3CE3" w:rsidP="00DC3CE3">
            <w:pPr>
              <w:jc w:val="center"/>
              <w:rPr>
                <w:color w:val="000000"/>
                <w:sz w:val="22"/>
                <w:szCs w:val="22"/>
              </w:rPr>
            </w:pPr>
            <w:r w:rsidRPr="00DC3CE3">
              <w:rPr>
                <w:color w:val="000000"/>
                <w:sz w:val="22"/>
                <w:szCs w:val="22"/>
              </w:rPr>
              <w:t>70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3AD8B45D" w14:textId="77777777" w:rsidR="00DC3CE3" w:rsidRPr="00DC3CE3" w:rsidRDefault="00DC3CE3" w:rsidP="00DC3CE3">
            <w:pPr>
              <w:jc w:val="center"/>
              <w:rPr>
                <w:color w:val="000000"/>
                <w:sz w:val="22"/>
                <w:szCs w:val="22"/>
              </w:rPr>
            </w:pPr>
            <w:r w:rsidRPr="00DC3CE3">
              <w:rPr>
                <w:color w:val="000000"/>
                <w:sz w:val="22"/>
                <w:szCs w:val="22"/>
              </w:rPr>
              <w:t>400</w:t>
            </w:r>
          </w:p>
        </w:tc>
      </w:tr>
      <w:tr w:rsidR="001114FB" w:rsidRPr="00DC3CE3" w14:paraId="14511EDA"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7FC049C" w14:textId="77777777" w:rsidR="00DC3CE3" w:rsidRPr="00DC3CE3" w:rsidRDefault="00DC3CE3" w:rsidP="00DC3CE3">
            <w:pPr>
              <w:jc w:val="center"/>
              <w:rPr>
                <w:color w:val="000000"/>
                <w:sz w:val="22"/>
                <w:szCs w:val="22"/>
              </w:rPr>
            </w:pPr>
            <w:proofErr w:type="gramStart"/>
            <w:r w:rsidRPr="00DC3CE3">
              <w:rPr>
                <w:color w:val="000000"/>
                <w:sz w:val="22"/>
                <w:szCs w:val="22"/>
              </w:rPr>
              <w:t>luty</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4A49BE65"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0A1A0DD9"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2491F98D"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0F1F6726"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42C4D6E0"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14742073"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60DA3C9" w14:textId="77777777" w:rsidR="00DC3CE3" w:rsidRPr="00DC3CE3" w:rsidRDefault="00DC3CE3" w:rsidP="00DC3CE3">
            <w:pPr>
              <w:jc w:val="center"/>
              <w:rPr>
                <w:color w:val="000000"/>
                <w:sz w:val="22"/>
                <w:szCs w:val="22"/>
              </w:rPr>
            </w:pPr>
            <w:r w:rsidRPr="00DC3CE3">
              <w:rPr>
                <w:color w:val="000000"/>
                <w:sz w:val="22"/>
                <w:szCs w:val="22"/>
              </w:rPr>
              <w:t>395</w:t>
            </w:r>
          </w:p>
        </w:tc>
      </w:tr>
      <w:tr w:rsidR="001114FB" w:rsidRPr="00DC3CE3" w14:paraId="40C21D75"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71959F4" w14:textId="77777777" w:rsidR="00DC3CE3" w:rsidRPr="00DC3CE3" w:rsidRDefault="00DC3CE3" w:rsidP="00DC3CE3">
            <w:pPr>
              <w:jc w:val="center"/>
              <w:rPr>
                <w:color w:val="000000"/>
                <w:sz w:val="22"/>
                <w:szCs w:val="22"/>
              </w:rPr>
            </w:pPr>
            <w:proofErr w:type="gramStart"/>
            <w:r w:rsidRPr="00DC3CE3">
              <w:rPr>
                <w:color w:val="000000"/>
                <w:sz w:val="22"/>
                <w:szCs w:val="22"/>
              </w:rPr>
              <w:t>marzec</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729CA76D"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ECFECDE" w14:textId="77777777" w:rsidR="00DC3CE3" w:rsidRPr="00DC3CE3" w:rsidRDefault="00DC3CE3" w:rsidP="00DC3CE3">
            <w:pPr>
              <w:jc w:val="center"/>
              <w:rPr>
                <w:color w:val="000000"/>
                <w:sz w:val="22"/>
                <w:szCs w:val="22"/>
              </w:rPr>
            </w:pPr>
            <w:r w:rsidRPr="00DC3CE3">
              <w:rPr>
                <w:color w:val="000000"/>
                <w:sz w:val="22"/>
                <w:szCs w:val="22"/>
              </w:rPr>
              <w:t>9</w:t>
            </w:r>
          </w:p>
        </w:tc>
        <w:tc>
          <w:tcPr>
            <w:tcW w:w="431" w:type="pct"/>
            <w:tcBorders>
              <w:top w:val="nil"/>
              <w:left w:val="nil"/>
              <w:bottom w:val="single" w:sz="8" w:space="0" w:color="auto"/>
              <w:right w:val="single" w:sz="8" w:space="0" w:color="auto"/>
            </w:tcBorders>
            <w:shd w:val="clear" w:color="auto" w:fill="auto"/>
            <w:vAlign w:val="center"/>
            <w:hideMark/>
          </w:tcPr>
          <w:p w14:paraId="09BEECA0"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7C885FDB"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6D25B6F"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1F0A6301" w14:textId="77777777" w:rsidR="00DC3CE3" w:rsidRPr="00DC3CE3" w:rsidRDefault="00DC3CE3" w:rsidP="00DC3CE3">
            <w:pPr>
              <w:jc w:val="center"/>
              <w:rPr>
                <w:color w:val="000000"/>
                <w:sz w:val="22"/>
                <w:szCs w:val="22"/>
              </w:rPr>
            </w:pPr>
            <w:r w:rsidRPr="00DC3CE3">
              <w:rPr>
                <w:color w:val="000000"/>
                <w:sz w:val="22"/>
                <w:szCs w:val="22"/>
              </w:rPr>
              <w:t>90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6C84E13F" w14:textId="77777777" w:rsidR="00DC3CE3" w:rsidRPr="00DC3CE3" w:rsidRDefault="00DC3CE3" w:rsidP="00DC3CE3">
            <w:pPr>
              <w:jc w:val="center"/>
              <w:rPr>
                <w:color w:val="000000"/>
                <w:sz w:val="22"/>
                <w:szCs w:val="22"/>
              </w:rPr>
            </w:pPr>
            <w:r w:rsidRPr="00DC3CE3">
              <w:rPr>
                <w:color w:val="000000"/>
                <w:sz w:val="22"/>
                <w:szCs w:val="22"/>
              </w:rPr>
              <w:t>405</w:t>
            </w:r>
          </w:p>
        </w:tc>
      </w:tr>
      <w:tr w:rsidR="001114FB" w:rsidRPr="00DC3CE3" w14:paraId="508CC0E6"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1F0D6CF" w14:textId="77777777" w:rsidR="00DC3CE3" w:rsidRPr="00DC3CE3" w:rsidRDefault="00DC3CE3" w:rsidP="00DC3CE3">
            <w:pPr>
              <w:jc w:val="center"/>
              <w:rPr>
                <w:color w:val="000000"/>
                <w:sz w:val="22"/>
                <w:szCs w:val="22"/>
              </w:rPr>
            </w:pPr>
            <w:proofErr w:type="gramStart"/>
            <w:r w:rsidRPr="00DC3CE3">
              <w:rPr>
                <w:color w:val="000000"/>
                <w:sz w:val="22"/>
                <w:szCs w:val="22"/>
              </w:rPr>
              <w:t>kwiecień</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3F6DC414"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107F6EC"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5998BCC2"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538E5696"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69C98DA"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10A0AD4D"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7F252F19" w14:textId="77777777" w:rsidR="00DC3CE3" w:rsidRPr="00DC3CE3" w:rsidRDefault="00DC3CE3" w:rsidP="00DC3CE3">
            <w:pPr>
              <w:jc w:val="center"/>
              <w:rPr>
                <w:color w:val="000000"/>
                <w:sz w:val="22"/>
                <w:szCs w:val="22"/>
              </w:rPr>
            </w:pPr>
            <w:r w:rsidRPr="00DC3CE3">
              <w:rPr>
                <w:color w:val="000000"/>
                <w:sz w:val="22"/>
                <w:szCs w:val="22"/>
              </w:rPr>
              <w:t>395</w:t>
            </w:r>
          </w:p>
        </w:tc>
      </w:tr>
      <w:tr w:rsidR="001114FB" w:rsidRPr="00DC3CE3" w14:paraId="023134BC"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42D12A45" w14:textId="77777777" w:rsidR="00DC3CE3" w:rsidRPr="00DC3CE3" w:rsidRDefault="00DC3CE3" w:rsidP="00DC3CE3">
            <w:pPr>
              <w:jc w:val="center"/>
              <w:rPr>
                <w:color w:val="000000"/>
                <w:sz w:val="22"/>
                <w:szCs w:val="22"/>
              </w:rPr>
            </w:pPr>
            <w:proofErr w:type="gramStart"/>
            <w:r w:rsidRPr="00DC3CE3">
              <w:rPr>
                <w:color w:val="000000"/>
                <w:sz w:val="22"/>
                <w:szCs w:val="22"/>
              </w:rPr>
              <w:t>maj</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6D4F766D" w14:textId="77777777" w:rsidR="00DC3CE3" w:rsidRPr="00DC3CE3" w:rsidRDefault="00DC3CE3" w:rsidP="00DC3CE3">
            <w:pPr>
              <w:jc w:val="center"/>
              <w:rPr>
                <w:color w:val="000000"/>
                <w:sz w:val="22"/>
                <w:szCs w:val="22"/>
              </w:rPr>
            </w:pPr>
            <w:r w:rsidRPr="00DC3CE3">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1C7F19E1"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53107DF7"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3ABD5388"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0C3A6A57" w14:textId="77777777" w:rsidR="00DC3CE3" w:rsidRPr="00DC3CE3" w:rsidRDefault="00DC3CE3" w:rsidP="00DC3CE3">
            <w:pPr>
              <w:jc w:val="center"/>
              <w:rPr>
                <w:color w:val="000000"/>
                <w:sz w:val="22"/>
                <w:szCs w:val="22"/>
              </w:rPr>
            </w:pPr>
            <w:r w:rsidRPr="00DC3CE3">
              <w:rPr>
                <w:color w:val="000000"/>
                <w:sz w:val="22"/>
                <w:szCs w:val="22"/>
              </w:rPr>
              <w:t>300</w:t>
            </w:r>
          </w:p>
        </w:tc>
        <w:tc>
          <w:tcPr>
            <w:tcW w:w="708" w:type="pct"/>
            <w:tcBorders>
              <w:top w:val="nil"/>
              <w:left w:val="nil"/>
              <w:bottom w:val="single" w:sz="8" w:space="0" w:color="auto"/>
              <w:right w:val="nil"/>
            </w:tcBorders>
            <w:shd w:val="clear" w:color="auto" w:fill="auto"/>
            <w:vAlign w:val="center"/>
            <w:hideMark/>
          </w:tcPr>
          <w:p w14:paraId="380E4E98"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17E9DF88" w14:textId="77777777" w:rsidR="00DC3CE3" w:rsidRPr="00DC3CE3" w:rsidRDefault="00DC3CE3" w:rsidP="00DC3CE3">
            <w:pPr>
              <w:jc w:val="center"/>
              <w:rPr>
                <w:color w:val="000000"/>
                <w:sz w:val="22"/>
                <w:szCs w:val="22"/>
              </w:rPr>
            </w:pPr>
            <w:r w:rsidRPr="00DC3CE3">
              <w:rPr>
                <w:color w:val="000000"/>
                <w:sz w:val="22"/>
                <w:szCs w:val="22"/>
              </w:rPr>
              <w:t>380</w:t>
            </w:r>
          </w:p>
        </w:tc>
      </w:tr>
      <w:tr w:rsidR="001114FB" w:rsidRPr="00DC3CE3" w14:paraId="368CF7D9"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4C0B8FC" w14:textId="77777777" w:rsidR="00DC3CE3" w:rsidRPr="00DC3CE3" w:rsidRDefault="00DC3CE3" w:rsidP="00DC3CE3">
            <w:pPr>
              <w:jc w:val="center"/>
              <w:rPr>
                <w:color w:val="000000"/>
                <w:sz w:val="22"/>
                <w:szCs w:val="22"/>
              </w:rPr>
            </w:pPr>
            <w:proofErr w:type="gramStart"/>
            <w:r w:rsidRPr="00DC3CE3">
              <w:rPr>
                <w:color w:val="000000"/>
                <w:sz w:val="22"/>
                <w:szCs w:val="22"/>
              </w:rPr>
              <w:t>czerwiec</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6085673A" w14:textId="77777777" w:rsidR="00DC3CE3" w:rsidRPr="00DC3CE3" w:rsidRDefault="00DC3CE3" w:rsidP="00DC3CE3">
            <w:pPr>
              <w:jc w:val="center"/>
              <w:rPr>
                <w:color w:val="000000"/>
                <w:sz w:val="22"/>
                <w:szCs w:val="22"/>
              </w:rPr>
            </w:pPr>
            <w:r w:rsidRPr="00DC3CE3">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78D5F814" w14:textId="77777777" w:rsidR="00DC3CE3" w:rsidRPr="00DC3CE3" w:rsidRDefault="00DC3CE3" w:rsidP="00DC3CE3">
            <w:pPr>
              <w:jc w:val="center"/>
              <w:rPr>
                <w:color w:val="000000"/>
                <w:sz w:val="22"/>
                <w:szCs w:val="22"/>
              </w:rPr>
            </w:pPr>
            <w:r w:rsidRPr="00DC3CE3">
              <w:rPr>
                <w:color w:val="000000"/>
                <w:sz w:val="22"/>
                <w:szCs w:val="22"/>
              </w:rPr>
              <w:t>10</w:t>
            </w:r>
          </w:p>
        </w:tc>
        <w:tc>
          <w:tcPr>
            <w:tcW w:w="431" w:type="pct"/>
            <w:tcBorders>
              <w:top w:val="nil"/>
              <w:left w:val="nil"/>
              <w:bottom w:val="single" w:sz="8" w:space="0" w:color="auto"/>
              <w:right w:val="single" w:sz="8" w:space="0" w:color="auto"/>
            </w:tcBorders>
            <w:shd w:val="clear" w:color="auto" w:fill="auto"/>
            <w:vAlign w:val="center"/>
            <w:hideMark/>
          </w:tcPr>
          <w:p w14:paraId="439B1991"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3030A4B8"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552C06E7" w14:textId="77777777" w:rsidR="00DC3CE3" w:rsidRPr="00DC3CE3" w:rsidRDefault="00DC3CE3" w:rsidP="00DC3CE3">
            <w:pPr>
              <w:jc w:val="center"/>
              <w:rPr>
                <w:color w:val="000000"/>
                <w:sz w:val="22"/>
                <w:szCs w:val="22"/>
              </w:rPr>
            </w:pPr>
            <w:r w:rsidRPr="00DC3CE3">
              <w:rPr>
                <w:color w:val="000000"/>
                <w:sz w:val="22"/>
                <w:szCs w:val="22"/>
              </w:rPr>
              <w:t>300</w:t>
            </w:r>
          </w:p>
        </w:tc>
        <w:tc>
          <w:tcPr>
            <w:tcW w:w="708" w:type="pct"/>
            <w:tcBorders>
              <w:top w:val="nil"/>
              <w:left w:val="nil"/>
              <w:bottom w:val="single" w:sz="8" w:space="0" w:color="auto"/>
              <w:right w:val="nil"/>
            </w:tcBorders>
            <w:shd w:val="clear" w:color="auto" w:fill="auto"/>
            <w:vAlign w:val="center"/>
            <w:hideMark/>
          </w:tcPr>
          <w:p w14:paraId="1511A084" w14:textId="77777777" w:rsidR="00DC3CE3" w:rsidRPr="00DC3CE3" w:rsidRDefault="00DC3CE3" w:rsidP="00DC3CE3">
            <w:pPr>
              <w:jc w:val="center"/>
              <w:rPr>
                <w:color w:val="000000"/>
                <w:sz w:val="22"/>
                <w:szCs w:val="22"/>
              </w:rPr>
            </w:pPr>
            <w:r w:rsidRPr="00DC3CE3">
              <w:rPr>
                <w:color w:val="000000"/>
                <w:sz w:val="22"/>
                <w:szCs w:val="22"/>
              </w:rPr>
              <w:t>100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60479E33" w14:textId="77777777" w:rsidR="00DC3CE3" w:rsidRPr="00DC3CE3" w:rsidRDefault="00DC3CE3" w:rsidP="00DC3CE3">
            <w:pPr>
              <w:jc w:val="center"/>
              <w:rPr>
                <w:color w:val="000000"/>
                <w:sz w:val="22"/>
                <w:szCs w:val="22"/>
              </w:rPr>
            </w:pPr>
            <w:r w:rsidRPr="00DC3CE3">
              <w:rPr>
                <w:color w:val="000000"/>
                <w:sz w:val="22"/>
                <w:szCs w:val="22"/>
              </w:rPr>
              <w:t>400</w:t>
            </w:r>
          </w:p>
        </w:tc>
      </w:tr>
      <w:tr w:rsidR="001114FB" w:rsidRPr="00DC3CE3" w14:paraId="4B74FD55"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90D1A32" w14:textId="77777777" w:rsidR="00DC3CE3" w:rsidRPr="00DC3CE3" w:rsidRDefault="00DC3CE3" w:rsidP="00DC3CE3">
            <w:pPr>
              <w:jc w:val="center"/>
              <w:rPr>
                <w:color w:val="000000"/>
                <w:sz w:val="22"/>
                <w:szCs w:val="22"/>
              </w:rPr>
            </w:pPr>
            <w:proofErr w:type="gramStart"/>
            <w:r w:rsidRPr="00DC3CE3">
              <w:rPr>
                <w:color w:val="000000"/>
                <w:sz w:val="22"/>
                <w:szCs w:val="22"/>
              </w:rPr>
              <w:t>lipiec</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66B2CC40" w14:textId="77777777" w:rsidR="00DC3CE3" w:rsidRPr="00DC3CE3" w:rsidRDefault="00DC3CE3" w:rsidP="00DC3CE3">
            <w:pPr>
              <w:jc w:val="center"/>
              <w:rPr>
                <w:color w:val="000000"/>
                <w:sz w:val="22"/>
                <w:szCs w:val="22"/>
              </w:rPr>
            </w:pPr>
            <w:r w:rsidRPr="00DC3CE3">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74529627"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1F574D62"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73405BC6" w14:textId="77777777" w:rsidR="00DC3CE3" w:rsidRPr="00DC3CE3" w:rsidRDefault="00DC3CE3" w:rsidP="00DC3CE3">
            <w:pPr>
              <w:jc w:val="center"/>
              <w:rPr>
                <w:color w:val="000000"/>
                <w:sz w:val="22"/>
                <w:szCs w:val="22"/>
              </w:rPr>
            </w:pPr>
            <w:r w:rsidRPr="00DC3CE3">
              <w:rPr>
                <w:color w:val="000000"/>
                <w:sz w:val="22"/>
                <w:szCs w:val="22"/>
              </w:rPr>
              <w:t>8</w:t>
            </w:r>
          </w:p>
        </w:tc>
        <w:tc>
          <w:tcPr>
            <w:tcW w:w="696" w:type="pct"/>
            <w:tcBorders>
              <w:top w:val="nil"/>
              <w:left w:val="nil"/>
              <w:bottom w:val="single" w:sz="8" w:space="0" w:color="auto"/>
              <w:right w:val="single" w:sz="8" w:space="0" w:color="auto"/>
            </w:tcBorders>
            <w:shd w:val="clear" w:color="auto" w:fill="auto"/>
            <w:vAlign w:val="center"/>
            <w:hideMark/>
          </w:tcPr>
          <w:p w14:paraId="070DBD75" w14:textId="77777777" w:rsidR="00DC3CE3" w:rsidRPr="00DC3CE3" w:rsidRDefault="00DC3CE3" w:rsidP="00DC3CE3">
            <w:pPr>
              <w:jc w:val="center"/>
              <w:rPr>
                <w:color w:val="000000"/>
                <w:sz w:val="22"/>
                <w:szCs w:val="22"/>
              </w:rPr>
            </w:pPr>
            <w:r w:rsidRPr="00DC3CE3">
              <w:rPr>
                <w:color w:val="000000"/>
                <w:sz w:val="22"/>
                <w:szCs w:val="22"/>
              </w:rPr>
              <w:t>345</w:t>
            </w:r>
          </w:p>
        </w:tc>
        <w:tc>
          <w:tcPr>
            <w:tcW w:w="708" w:type="pct"/>
            <w:tcBorders>
              <w:top w:val="nil"/>
              <w:left w:val="nil"/>
              <w:bottom w:val="single" w:sz="8" w:space="0" w:color="auto"/>
              <w:right w:val="nil"/>
            </w:tcBorders>
            <w:shd w:val="clear" w:color="auto" w:fill="auto"/>
            <w:vAlign w:val="center"/>
            <w:hideMark/>
          </w:tcPr>
          <w:p w14:paraId="3529F52A" w14:textId="77777777" w:rsidR="00DC3CE3" w:rsidRPr="00DC3CE3" w:rsidRDefault="00DC3CE3" w:rsidP="00DC3CE3">
            <w:pPr>
              <w:jc w:val="center"/>
              <w:rPr>
                <w:color w:val="000000"/>
                <w:sz w:val="22"/>
                <w:szCs w:val="22"/>
              </w:rPr>
            </w:pPr>
            <w:r w:rsidRPr="00DC3CE3">
              <w:rPr>
                <w:color w:val="000000"/>
                <w:sz w:val="22"/>
                <w:szCs w:val="22"/>
              </w:rPr>
              <w:t>64</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25AF26EC" w14:textId="77777777" w:rsidR="00DC3CE3" w:rsidRPr="00DC3CE3" w:rsidRDefault="00DC3CE3" w:rsidP="00DC3CE3">
            <w:pPr>
              <w:jc w:val="center"/>
              <w:rPr>
                <w:color w:val="000000"/>
                <w:sz w:val="22"/>
                <w:szCs w:val="22"/>
              </w:rPr>
            </w:pPr>
            <w:r w:rsidRPr="00DC3CE3">
              <w:rPr>
                <w:color w:val="000000"/>
                <w:sz w:val="22"/>
                <w:szCs w:val="22"/>
              </w:rPr>
              <w:t>409</w:t>
            </w:r>
          </w:p>
        </w:tc>
      </w:tr>
      <w:tr w:rsidR="001114FB" w:rsidRPr="00DC3CE3" w14:paraId="3FB07929"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227784C" w14:textId="77777777" w:rsidR="00DC3CE3" w:rsidRPr="00DC3CE3" w:rsidRDefault="00DC3CE3" w:rsidP="00DC3CE3">
            <w:pPr>
              <w:jc w:val="center"/>
              <w:rPr>
                <w:color w:val="000000"/>
                <w:sz w:val="22"/>
                <w:szCs w:val="22"/>
              </w:rPr>
            </w:pPr>
            <w:proofErr w:type="gramStart"/>
            <w:r w:rsidRPr="00DC3CE3">
              <w:rPr>
                <w:color w:val="000000"/>
                <w:sz w:val="22"/>
                <w:szCs w:val="22"/>
              </w:rPr>
              <w:t>sierpień</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1F3EF452"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D2FB92B" w14:textId="77777777" w:rsidR="00DC3CE3" w:rsidRPr="00DC3CE3" w:rsidRDefault="00DC3CE3" w:rsidP="00DC3CE3">
            <w:pPr>
              <w:jc w:val="center"/>
              <w:rPr>
                <w:color w:val="000000"/>
                <w:sz w:val="22"/>
                <w:szCs w:val="22"/>
              </w:rPr>
            </w:pPr>
            <w:r w:rsidRPr="00DC3CE3">
              <w:rPr>
                <w:color w:val="000000"/>
                <w:sz w:val="22"/>
                <w:szCs w:val="22"/>
              </w:rPr>
              <w:t>9</w:t>
            </w:r>
          </w:p>
        </w:tc>
        <w:tc>
          <w:tcPr>
            <w:tcW w:w="431" w:type="pct"/>
            <w:tcBorders>
              <w:top w:val="nil"/>
              <w:left w:val="nil"/>
              <w:bottom w:val="single" w:sz="8" w:space="0" w:color="auto"/>
              <w:right w:val="single" w:sz="8" w:space="0" w:color="auto"/>
            </w:tcBorders>
            <w:shd w:val="clear" w:color="auto" w:fill="auto"/>
            <w:vAlign w:val="center"/>
            <w:hideMark/>
          </w:tcPr>
          <w:p w14:paraId="3ADF761F"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29C35263" w14:textId="77777777" w:rsidR="00DC3CE3" w:rsidRPr="00DC3CE3" w:rsidRDefault="00DC3CE3" w:rsidP="00DC3CE3">
            <w:pPr>
              <w:jc w:val="center"/>
              <w:rPr>
                <w:color w:val="000000"/>
                <w:sz w:val="22"/>
                <w:szCs w:val="22"/>
              </w:rPr>
            </w:pPr>
            <w:r w:rsidRPr="00DC3CE3">
              <w:rPr>
                <w:color w:val="000000"/>
                <w:sz w:val="22"/>
                <w:szCs w:val="22"/>
              </w:rPr>
              <w:t>8</w:t>
            </w:r>
          </w:p>
        </w:tc>
        <w:tc>
          <w:tcPr>
            <w:tcW w:w="696" w:type="pct"/>
            <w:tcBorders>
              <w:top w:val="nil"/>
              <w:left w:val="nil"/>
              <w:bottom w:val="single" w:sz="8" w:space="0" w:color="auto"/>
              <w:right w:val="single" w:sz="8" w:space="0" w:color="auto"/>
            </w:tcBorders>
            <w:shd w:val="clear" w:color="auto" w:fill="auto"/>
            <w:vAlign w:val="center"/>
            <w:hideMark/>
          </w:tcPr>
          <w:p w14:paraId="453C729C"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3B05B1EC" w14:textId="77777777" w:rsidR="00DC3CE3" w:rsidRPr="00DC3CE3" w:rsidRDefault="00DC3CE3" w:rsidP="00DC3CE3">
            <w:pPr>
              <w:jc w:val="center"/>
              <w:rPr>
                <w:color w:val="000000"/>
                <w:sz w:val="22"/>
                <w:szCs w:val="22"/>
              </w:rPr>
            </w:pPr>
            <w:r w:rsidRPr="00DC3CE3">
              <w:rPr>
                <w:color w:val="000000"/>
                <w:sz w:val="22"/>
                <w:szCs w:val="22"/>
              </w:rPr>
              <w:t>72</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6487901C" w14:textId="77777777" w:rsidR="00DC3CE3" w:rsidRPr="00DC3CE3" w:rsidRDefault="00DC3CE3" w:rsidP="00DC3CE3">
            <w:pPr>
              <w:jc w:val="center"/>
              <w:rPr>
                <w:color w:val="000000"/>
                <w:sz w:val="22"/>
                <w:szCs w:val="22"/>
              </w:rPr>
            </w:pPr>
            <w:r w:rsidRPr="00DC3CE3">
              <w:rPr>
                <w:color w:val="000000"/>
                <w:sz w:val="22"/>
                <w:szCs w:val="22"/>
              </w:rPr>
              <w:t>387</w:t>
            </w:r>
          </w:p>
        </w:tc>
      </w:tr>
      <w:tr w:rsidR="001114FB" w:rsidRPr="00DC3CE3" w14:paraId="15B18F97"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024DE74" w14:textId="77777777" w:rsidR="00DC3CE3" w:rsidRPr="00DC3CE3" w:rsidRDefault="00DC3CE3" w:rsidP="00DC3CE3">
            <w:pPr>
              <w:jc w:val="center"/>
              <w:rPr>
                <w:color w:val="000000"/>
                <w:sz w:val="22"/>
                <w:szCs w:val="22"/>
              </w:rPr>
            </w:pPr>
            <w:proofErr w:type="gramStart"/>
            <w:r w:rsidRPr="00DC3CE3">
              <w:rPr>
                <w:color w:val="000000"/>
                <w:sz w:val="22"/>
                <w:szCs w:val="22"/>
              </w:rPr>
              <w:t>wrzesień</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5176E9B2"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9F03EAF" w14:textId="77777777" w:rsidR="00DC3CE3" w:rsidRPr="00DC3CE3" w:rsidRDefault="00DC3CE3" w:rsidP="00DC3CE3">
            <w:pPr>
              <w:jc w:val="center"/>
              <w:rPr>
                <w:color w:val="000000"/>
                <w:sz w:val="22"/>
                <w:szCs w:val="22"/>
              </w:rPr>
            </w:pPr>
            <w:r w:rsidRPr="00DC3CE3">
              <w:rPr>
                <w:color w:val="000000"/>
                <w:sz w:val="22"/>
                <w:szCs w:val="22"/>
              </w:rPr>
              <w:t>9</w:t>
            </w:r>
          </w:p>
        </w:tc>
        <w:tc>
          <w:tcPr>
            <w:tcW w:w="431" w:type="pct"/>
            <w:tcBorders>
              <w:top w:val="nil"/>
              <w:left w:val="nil"/>
              <w:bottom w:val="single" w:sz="8" w:space="0" w:color="auto"/>
              <w:right w:val="single" w:sz="8" w:space="0" w:color="auto"/>
            </w:tcBorders>
            <w:shd w:val="clear" w:color="auto" w:fill="auto"/>
            <w:vAlign w:val="center"/>
            <w:hideMark/>
          </w:tcPr>
          <w:p w14:paraId="70A1A46D"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042DD62C"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6D7E111A"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1862F85A" w14:textId="77777777" w:rsidR="00DC3CE3" w:rsidRPr="00DC3CE3" w:rsidRDefault="00DC3CE3" w:rsidP="00DC3CE3">
            <w:pPr>
              <w:jc w:val="center"/>
              <w:rPr>
                <w:color w:val="000000"/>
                <w:sz w:val="22"/>
                <w:szCs w:val="22"/>
              </w:rPr>
            </w:pPr>
            <w:r w:rsidRPr="00DC3CE3">
              <w:rPr>
                <w:color w:val="000000"/>
                <w:sz w:val="22"/>
                <w:szCs w:val="22"/>
              </w:rPr>
              <w:t>90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27DE495F" w14:textId="77777777" w:rsidR="00DC3CE3" w:rsidRPr="00DC3CE3" w:rsidRDefault="00DC3CE3" w:rsidP="00DC3CE3">
            <w:pPr>
              <w:jc w:val="center"/>
              <w:rPr>
                <w:color w:val="000000"/>
                <w:sz w:val="22"/>
                <w:szCs w:val="22"/>
              </w:rPr>
            </w:pPr>
            <w:r w:rsidRPr="00DC3CE3">
              <w:rPr>
                <w:color w:val="000000"/>
                <w:sz w:val="22"/>
                <w:szCs w:val="22"/>
              </w:rPr>
              <w:t>405</w:t>
            </w:r>
          </w:p>
        </w:tc>
      </w:tr>
      <w:tr w:rsidR="001114FB" w:rsidRPr="00DC3CE3" w14:paraId="76A63921"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7DE51AC" w14:textId="77777777" w:rsidR="00DC3CE3" w:rsidRPr="00DC3CE3" w:rsidRDefault="00DC3CE3" w:rsidP="00DC3CE3">
            <w:pPr>
              <w:jc w:val="center"/>
              <w:rPr>
                <w:color w:val="000000"/>
                <w:sz w:val="22"/>
                <w:szCs w:val="22"/>
              </w:rPr>
            </w:pPr>
            <w:proofErr w:type="gramStart"/>
            <w:r w:rsidRPr="00DC3CE3">
              <w:rPr>
                <w:color w:val="000000"/>
                <w:sz w:val="22"/>
                <w:szCs w:val="22"/>
              </w:rPr>
              <w:t>październik</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06F007B5" w14:textId="77777777" w:rsidR="00DC3CE3" w:rsidRPr="00DC3CE3" w:rsidRDefault="00DC3CE3" w:rsidP="00DC3CE3">
            <w:pPr>
              <w:jc w:val="center"/>
              <w:rPr>
                <w:color w:val="000000"/>
                <w:sz w:val="22"/>
                <w:szCs w:val="22"/>
              </w:rPr>
            </w:pPr>
            <w:r w:rsidRPr="00DC3CE3">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41646486"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4371443E"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6B53D703"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0A6C7BCA" w14:textId="77777777" w:rsidR="00DC3CE3" w:rsidRPr="00DC3CE3" w:rsidRDefault="00DC3CE3" w:rsidP="00DC3CE3">
            <w:pPr>
              <w:jc w:val="center"/>
              <w:rPr>
                <w:color w:val="000000"/>
                <w:sz w:val="22"/>
                <w:szCs w:val="22"/>
              </w:rPr>
            </w:pPr>
            <w:r w:rsidRPr="00DC3CE3">
              <w:rPr>
                <w:color w:val="000000"/>
                <w:sz w:val="22"/>
                <w:szCs w:val="22"/>
              </w:rPr>
              <w:t>345</w:t>
            </w:r>
          </w:p>
        </w:tc>
        <w:tc>
          <w:tcPr>
            <w:tcW w:w="708" w:type="pct"/>
            <w:tcBorders>
              <w:top w:val="nil"/>
              <w:left w:val="nil"/>
              <w:bottom w:val="single" w:sz="8" w:space="0" w:color="auto"/>
              <w:right w:val="nil"/>
            </w:tcBorders>
            <w:shd w:val="clear" w:color="auto" w:fill="auto"/>
            <w:vAlign w:val="center"/>
            <w:hideMark/>
          </w:tcPr>
          <w:p w14:paraId="7ED5A4DC"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652279C4" w14:textId="77777777" w:rsidR="00DC3CE3" w:rsidRPr="00DC3CE3" w:rsidRDefault="00DC3CE3" w:rsidP="00DC3CE3">
            <w:pPr>
              <w:jc w:val="center"/>
              <w:rPr>
                <w:color w:val="000000"/>
                <w:sz w:val="22"/>
                <w:szCs w:val="22"/>
              </w:rPr>
            </w:pPr>
            <w:r w:rsidRPr="00DC3CE3">
              <w:rPr>
                <w:color w:val="000000"/>
                <w:sz w:val="22"/>
                <w:szCs w:val="22"/>
              </w:rPr>
              <w:t>425</w:t>
            </w:r>
          </w:p>
        </w:tc>
      </w:tr>
      <w:tr w:rsidR="001114FB" w:rsidRPr="00DC3CE3" w14:paraId="08256F1B"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1EA9A87" w14:textId="77777777" w:rsidR="00DC3CE3" w:rsidRPr="00DC3CE3" w:rsidRDefault="00DC3CE3" w:rsidP="00DC3CE3">
            <w:pPr>
              <w:jc w:val="center"/>
              <w:rPr>
                <w:color w:val="000000"/>
                <w:sz w:val="22"/>
                <w:szCs w:val="22"/>
              </w:rPr>
            </w:pPr>
            <w:proofErr w:type="gramStart"/>
            <w:r w:rsidRPr="00DC3CE3">
              <w:rPr>
                <w:color w:val="000000"/>
                <w:sz w:val="22"/>
                <w:szCs w:val="22"/>
              </w:rPr>
              <w:t>listopad</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00370A7C" w14:textId="77777777" w:rsidR="00DC3CE3" w:rsidRPr="00DC3CE3" w:rsidRDefault="00DC3CE3" w:rsidP="00DC3CE3">
            <w:pPr>
              <w:jc w:val="center"/>
              <w:rPr>
                <w:color w:val="000000"/>
                <w:sz w:val="22"/>
                <w:szCs w:val="22"/>
              </w:rPr>
            </w:pPr>
            <w:r w:rsidRPr="00DC3CE3">
              <w:rPr>
                <w:color w:val="000000"/>
                <w:sz w:val="22"/>
                <w:szCs w:val="22"/>
              </w:rPr>
              <w:t>19</w:t>
            </w:r>
          </w:p>
        </w:tc>
        <w:tc>
          <w:tcPr>
            <w:tcW w:w="641" w:type="pct"/>
            <w:tcBorders>
              <w:top w:val="nil"/>
              <w:left w:val="nil"/>
              <w:bottom w:val="single" w:sz="8" w:space="0" w:color="auto"/>
              <w:right w:val="single" w:sz="8" w:space="0" w:color="auto"/>
            </w:tcBorders>
            <w:shd w:val="clear" w:color="auto" w:fill="auto"/>
            <w:vAlign w:val="center"/>
            <w:hideMark/>
          </w:tcPr>
          <w:p w14:paraId="5A99D791" w14:textId="77777777" w:rsidR="00DC3CE3" w:rsidRPr="00DC3CE3" w:rsidRDefault="00DC3CE3" w:rsidP="00DC3CE3">
            <w:pPr>
              <w:jc w:val="center"/>
              <w:rPr>
                <w:color w:val="000000"/>
                <w:sz w:val="22"/>
                <w:szCs w:val="22"/>
              </w:rPr>
            </w:pPr>
            <w:r w:rsidRPr="00DC3CE3">
              <w:rPr>
                <w:color w:val="000000"/>
                <w:sz w:val="22"/>
                <w:szCs w:val="22"/>
              </w:rPr>
              <w:t>9</w:t>
            </w:r>
          </w:p>
        </w:tc>
        <w:tc>
          <w:tcPr>
            <w:tcW w:w="431" w:type="pct"/>
            <w:tcBorders>
              <w:top w:val="nil"/>
              <w:left w:val="nil"/>
              <w:bottom w:val="single" w:sz="8" w:space="0" w:color="auto"/>
              <w:right w:val="single" w:sz="8" w:space="0" w:color="auto"/>
            </w:tcBorders>
            <w:shd w:val="clear" w:color="auto" w:fill="auto"/>
            <w:vAlign w:val="center"/>
            <w:hideMark/>
          </w:tcPr>
          <w:p w14:paraId="5AEFA912"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37360622"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2E962417" w14:textId="77777777" w:rsidR="00DC3CE3" w:rsidRPr="00DC3CE3" w:rsidRDefault="00DC3CE3" w:rsidP="00DC3CE3">
            <w:pPr>
              <w:jc w:val="center"/>
              <w:rPr>
                <w:color w:val="000000"/>
                <w:sz w:val="22"/>
                <w:szCs w:val="22"/>
              </w:rPr>
            </w:pPr>
            <w:r w:rsidRPr="00DC3CE3">
              <w:rPr>
                <w:color w:val="000000"/>
                <w:sz w:val="22"/>
                <w:szCs w:val="22"/>
              </w:rPr>
              <w:t>285</w:t>
            </w:r>
          </w:p>
        </w:tc>
        <w:tc>
          <w:tcPr>
            <w:tcW w:w="708" w:type="pct"/>
            <w:tcBorders>
              <w:top w:val="nil"/>
              <w:left w:val="nil"/>
              <w:bottom w:val="single" w:sz="8" w:space="0" w:color="auto"/>
              <w:right w:val="nil"/>
            </w:tcBorders>
            <w:shd w:val="clear" w:color="auto" w:fill="auto"/>
            <w:vAlign w:val="center"/>
            <w:hideMark/>
          </w:tcPr>
          <w:p w14:paraId="50F342BF" w14:textId="77777777" w:rsidR="00DC3CE3" w:rsidRPr="00DC3CE3" w:rsidRDefault="00DC3CE3" w:rsidP="00DC3CE3">
            <w:pPr>
              <w:jc w:val="center"/>
              <w:rPr>
                <w:color w:val="000000"/>
                <w:sz w:val="22"/>
                <w:szCs w:val="22"/>
              </w:rPr>
            </w:pPr>
            <w:r w:rsidRPr="00DC3CE3">
              <w:rPr>
                <w:color w:val="000000"/>
                <w:sz w:val="22"/>
                <w:szCs w:val="22"/>
              </w:rPr>
              <w:t>90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1F5482AA" w14:textId="77777777" w:rsidR="00DC3CE3" w:rsidRPr="00DC3CE3" w:rsidRDefault="00DC3CE3" w:rsidP="00DC3CE3">
            <w:pPr>
              <w:jc w:val="center"/>
              <w:rPr>
                <w:color w:val="000000"/>
                <w:sz w:val="22"/>
                <w:szCs w:val="22"/>
              </w:rPr>
            </w:pPr>
            <w:r w:rsidRPr="00DC3CE3">
              <w:rPr>
                <w:color w:val="000000"/>
                <w:sz w:val="22"/>
                <w:szCs w:val="22"/>
              </w:rPr>
              <w:t>375</w:t>
            </w:r>
          </w:p>
        </w:tc>
      </w:tr>
      <w:tr w:rsidR="001114FB" w:rsidRPr="00DC3CE3" w14:paraId="27F50EAD"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1F240CE4" w14:textId="77777777" w:rsidR="00DC3CE3" w:rsidRPr="00DC3CE3" w:rsidRDefault="00DC3CE3" w:rsidP="00DC3CE3">
            <w:pPr>
              <w:jc w:val="center"/>
              <w:rPr>
                <w:color w:val="000000"/>
                <w:sz w:val="22"/>
                <w:szCs w:val="22"/>
              </w:rPr>
            </w:pPr>
            <w:proofErr w:type="gramStart"/>
            <w:r w:rsidRPr="00DC3CE3">
              <w:rPr>
                <w:color w:val="000000"/>
                <w:sz w:val="22"/>
                <w:szCs w:val="22"/>
              </w:rPr>
              <w:t>grudzień</w:t>
            </w:r>
            <w:proofErr w:type="gramEnd"/>
            <w:r w:rsidRPr="00DC3CE3">
              <w:rPr>
                <w:color w:val="000000"/>
                <w:sz w:val="22"/>
                <w:szCs w:val="22"/>
              </w:rPr>
              <w:t xml:space="preserve"> 24</w:t>
            </w:r>
          </w:p>
        </w:tc>
        <w:tc>
          <w:tcPr>
            <w:tcW w:w="538" w:type="pct"/>
            <w:tcBorders>
              <w:top w:val="nil"/>
              <w:left w:val="nil"/>
              <w:bottom w:val="single" w:sz="8" w:space="0" w:color="auto"/>
              <w:right w:val="single" w:sz="8" w:space="0" w:color="auto"/>
            </w:tcBorders>
            <w:shd w:val="clear" w:color="auto" w:fill="auto"/>
            <w:vAlign w:val="center"/>
            <w:hideMark/>
          </w:tcPr>
          <w:p w14:paraId="450F5581" w14:textId="77777777" w:rsidR="00DC3CE3" w:rsidRPr="00DC3CE3" w:rsidRDefault="00DC3CE3" w:rsidP="00DC3CE3">
            <w:pPr>
              <w:jc w:val="center"/>
              <w:rPr>
                <w:color w:val="000000"/>
                <w:sz w:val="22"/>
                <w:szCs w:val="22"/>
              </w:rPr>
            </w:pPr>
            <w:r w:rsidRPr="00DC3CE3">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7850050F" w14:textId="77777777" w:rsidR="00DC3CE3" w:rsidRPr="00DC3CE3" w:rsidRDefault="00DC3CE3" w:rsidP="00DC3CE3">
            <w:pPr>
              <w:jc w:val="center"/>
              <w:rPr>
                <w:color w:val="000000"/>
                <w:sz w:val="22"/>
                <w:szCs w:val="22"/>
              </w:rPr>
            </w:pPr>
            <w:r w:rsidRPr="00DC3CE3">
              <w:rPr>
                <w:color w:val="000000"/>
                <w:sz w:val="22"/>
                <w:szCs w:val="22"/>
              </w:rPr>
              <w:t>7</w:t>
            </w:r>
          </w:p>
        </w:tc>
        <w:tc>
          <w:tcPr>
            <w:tcW w:w="431" w:type="pct"/>
            <w:tcBorders>
              <w:top w:val="nil"/>
              <w:left w:val="nil"/>
              <w:bottom w:val="single" w:sz="8" w:space="0" w:color="auto"/>
              <w:right w:val="single" w:sz="8" w:space="0" w:color="auto"/>
            </w:tcBorders>
            <w:shd w:val="clear" w:color="auto" w:fill="auto"/>
            <w:vAlign w:val="center"/>
            <w:hideMark/>
          </w:tcPr>
          <w:p w14:paraId="30DF106E"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788608BA"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4909AD53" w14:textId="77777777" w:rsidR="00DC3CE3" w:rsidRPr="00DC3CE3" w:rsidRDefault="00DC3CE3" w:rsidP="00DC3CE3">
            <w:pPr>
              <w:jc w:val="center"/>
              <w:rPr>
                <w:color w:val="000000"/>
                <w:sz w:val="22"/>
                <w:szCs w:val="22"/>
              </w:rPr>
            </w:pPr>
            <w:r w:rsidRPr="00DC3CE3">
              <w:rPr>
                <w:color w:val="000000"/>
                <w:sz w:val="22"/>
                <w:szCs w:val="22"/>
              </w:rPr>
              <w:t>240</w:t>
            </w:r>
          </w:p>
        </w:tc>
        <w:tc>
          <w:tcPr>
            <w:tcW w:w="708" w:type="pct"/>
            <w:tcBorders>
              <w:top w:val="nil"/>
              <w:left w:val="nil"/>
              <w:bottom w:val="single" w:sz="8" w:space="0" w:color="auto"/>
              <w:right w:val="nil"/>
            </w:tcBorders>
            <w:shd w:val="clear" w:color="auto" w:fill="auto"/>
            <w:vAlign w:val="center"/>
            <w:hideMark/>
          </w:tcPr>
          <w:p w14:paraId="134B1668" w14:textId="77777777" w:rsidR="00DC3CE3" w:rsidRPr="00DC3CE3" w:rsidRDefault="00DC3CE3" w:rsidP="00DC3CE3">
            <w:pPr>
              <w:jc w:val="center"/>
              <w:rPr>
                <w:color w:val="000000"/>
                <w:sz w:val="22"/>
                <w:szCs w:val="22"/>
              </w:rPr>
            </w:pPr>
            <w:r w:rsidRPr="00DC3CE3">
              <w:rPr>
                <w:color w:val="000000"/>
                <w:sz w:val="22"/>
                <w:szCs w:val="22"/>
              </w:rPr>
              <w:t>70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2A751AC" w14:textId="77777777" w:rsidR="00DC3CE3" w:rsidRPr="00DC3CE3" w:rsidRDefault="00DC3CE3" w:rsidP="00DC3CE3">
            <w:pPr>
              <w:jc w:val="center"/>
              <w:rPr>
                <w:color w:val="000000"/>
                <w:sz w:val="22"/>
                <w:szCs w:val="22"/>
              </w:rPr>
            </w:pPr>
            <w:r w:rsidRPr="00DC3CE3">
              <w:rPr>
                <w:color w:val="000000"/>
                <w:sz w:val="22"/>
                <w:szCs w:val="22"/>
              </w:rPr>
              <w:t>310</w:t>
            </w:r>
          </w:p>
        </w:tc>
      </w:tr>
      <w:tr w:rsidR="001114FB" w:rsidRPr="00DC3CE3" w14:paraId="7A4E8C1D"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7F40B87E" w14:textId="77777777" w:rsidR="00DC3CE3" w:rsidRPr="00DC3CE3" w:rsidRDefault="00DC3CE3" w:rsidP="00DC3CE3">
            <w:pPr>
              <w:jc w:val="center"/>
              <w:rPr>
                <w:color w:val="000000"/>
                <w:sz w:val="22"/>
                <w:szCs w:val="22"/>
              </w:rPr>
            </w:pPr>
            <w:proofErr w:type="gramStart"/>
            <w:r w:rsidRPr="00DC3CE3">
              <w:rPr>
                <w:color w:val="000000"/>
                <w:sz w:val="22"/>
                <w:szCs w:val="22"/>
              </w:rPr>
              <w:t>styczeń</w:t>
            </w:r>
            <w:proofErr w:type="gramEnd"/>
            <w:r w:rsidRPr="00DC3CE3">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hideMark/>
          </w:tcPr>
          <w:p w14:paraId="70F2BC12"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B25F9F3"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6AF2990B"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77E63CEB"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56BC0260"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05B3F239"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636023E9" w14:textId="77777777" w:rsidR="00DC3CE3" w:rsidRPr="00DC3CE3" w:rsidRDefault="00DC3CE3" w:rsidP="00DC3CE3">
            <w:pPr>
              <w:jc w:val="center"/>
              <w:rPr>
                <w:color w:val="000000"/>
                <w:sz w:val="22"/>
                <w:szCs w:val="22"/>
              </w:rPr>
            </w:pPr>
            <w:r w:rsidRPr="00DC3CE3">
              <w:rPr>
                <w:color w:val="000000"/>
                <w:sz w:val="22"/>
                <w:szCs w:val="22"/>
              </w:rPr>
              <w:t>395</w:t>
            </w:r>
          </w:p>
        </w:tc>
      </w:tr>
      <w:tr w:rsidR="001114FB" w:rsidRPr="00DC3CE3" w14:paraId="13AEA29A"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2623902" w14:textId="77777777" w:rsidR="00DC3CE3" w:rsidRPr="00DC3CE3" w:rsidRDefault="00DC3CE3" w:rsidP="00DC3CE3">
            <w:pPr>
              <w:jc w:val="center"/>
              <w:rPr>
                <w:color w:val="000000"/>
                <w:sz w:val="22"/>
                <w:szCs w:val="22"/>
              </w:rPr>
            </w:pPr>
            <w:proofErr w:type="gramStart"/>
            <w:r w:rsidRPr="00DC3CE3">
              <w:rPr>
                <w:color w:val="000000"/>
                <w:sz w:val="22"/>
                <w:szCs w:val="22"/>
              </w:rPr>
              <w:t>luty</w:t>
            </w:r>
            <w:proofErr w:type="gramEnd"/>
            <w:r w:rsidRPr="00DC3CE3">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hideMark/>
          </w:tcPr>
          <w:p w14:paraId="7D31E0F5" w14:textId="77777777" w:rsidR="00DC3CE3" w:rsidRPr="00DC3CE3" w:rsidRDefault="00DC3CE3" w:rsidP="00DC3CE3">
            <w:pPr>
              <w:jc w:val="center"/>
              <w:rPr>
                <w:color w:val="000000"/>
                <w:sz w:val="22"/>
                <w:szCs w:val="22"/>
              </w:rPr>
            </w:pPr>
            <w:r w:rsidRPr="00DC3CE3">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7D901208"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1B10C700"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6DAF1BD8"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71CC2D4B" w14:textId="77777777" w:rsidR="00DC3CE3" w:rsidRPr="00DC3CE3" w:rsidRDefault="00DC3CE3" w:rsidP="00DC3CE3">
            <w:pPr>
              <w:jc w:val="center"/>
              <w:rPr>
                <w:color w:val="000000"/>
                <w:sz w:val="22"/>
                <w:szCs w:val="22"/>
              </w:rPr>
            </w:pPr>
            <w:r w:rsidRPr="00DC3CE3">
              <w:rPr>
                <w:color w:val="000000"/>
                <w:sz w:val="22"/>
                <w:szCs w:val="22"/>
              </w:rPr>
              <w:t>300</w:t>
            </w:r>
          </w:p>
        </w:tc>
        <w:tc>
          <w:tcPr>
            <w:tcW w:w="708" w:type="pct"/>
            <w:tcBorders>
              <w:top w:val="nil"/>
              <w:left w:val="nil"/>
              <w:bottom w:val="single" w:sz="8" w:space="0" w:color="auto"/>
              <w:right w:val="nil"/>
            </w:tcBorders>
            <w:shd w:val="clear" w:color="auto" w:fill="auto"/>
            <w:vAlign w:val="center"/>
            <w:hideMark/>
          </w:tcPr>
          <w:p w14:paraId="40F291F4"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34D61349" w14:textId="77777777" w:rsidR="00DC3CE3" w:rsidRPr="00DC3CE3" w:rsidRDefault="00DC3CE3" w:rsidP="00DC3CE3">
            <w:pPr>
              <w:jc w:val="center"/>
              <w:rPr>
                <w:color w:val="000000"/>
                <w:sz w:val="22"/>
                <w:szCs w:val="22"/>
              </w:rPr>
            </w:pPr>
            <w:r w:rsidRPr="00DC3CE3">
              <w:rPr>
                <w:color w:val="000000"/>
                <w:sz w:val="22"/>
                <w:szCs w:val="22"/>
              </w:rPr>
              <w:t>380</w:t>
            </w:r>
          </w:p>
        </w:tc>
      </w:tr>
      <w:tr w:rsidR="001114FB" w:rsidRPr="00DC3CE3" w14:paraId="0B8934F2"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DA0A193" w14:textId="77777777" w:rsidR="00DC3CE3" w:rsidRPr="00DC3CE3" w:rsidRDefault="00DC3CE3" w:rsidP="00DC3CE3">
            <w:pPr>
              <w:jc w:val="center"/>
              <w:rPr>
                <w:color w:val="000000"/>
                <w:sz w:val="22"/>
                <w:szCs w:val="22"/>
              </w:rPr>
            </w:pPr>
            <w:proofErr w:type="gramStart"/>
            <w:r w:rsidRPr="00DC3CE3">
              <w:rPr>
                <w:color w:val="000000"/>
                <w:sz w:val="22"/>
                <w:szCs w:val="22"/>
              </w:rPr>
              <w:t>marzec</w:t>
            </w:r>
            <w:proofErr w:type="gramEnd"/>
            <w:r w:rsidRPr="00DC3CE3">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hideMark/>
          </w:tcPr>
          <w:p w14:paraId="06633DA7"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840DA74" w14:textId="77777777" w:rsidR="00DC3CE3" w:rsidRPr="00DC3CE3" w:rsidRDefault="00DC3CE3" w:rsidP="00DC3CE3">
            <w:pPr>
              <w:jc w:val="center"/>
              <w:rPr>
                <w:color w:val="000000"/>
                <w:sz w:val="22"/>
                <w:szCs w:val="22"/>
              </w:rPr>
            </w:pPr>
            <w:r w:rsidRPr="00DC3CE3">
              <w:rPr>
                <w:color w:val="000000"/>
                <w:sz w:val="22"/>
                <w:szCs w:val="22"/>
              </w:rPr>
              <w:t>10</w:t>
            </w:r>
          </w:p>
        </w:tc>
        <w:tc>
          <w:tcPr>
            <w:tcW w:w="431" w:type="pct"/>
            <w:tcBorders>
              <w:top w:val="nil"/>
              <w:left w:val="nil"/>
              <w:bottom w:val="single" w:sz="8" w:space="0" w:color="auto"/>
              <w:right w:val="single" w:sz="8" w:space="0" w:color="auto"/>
            </w:tcBorders>
            <w:shd w:val="clear" w:color="auto" w:fill="auto"/>
            <w:vAlign w:val="center"/>
            <w:hideMark/>
          </w:tcPr>
          <w:p w14:paraId="5B09631D"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122C3A9C"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45D13BCD"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06F00C1B" w14:textId="77777777" w:rsidR="00DC3CE3" w:rsidRPr="00DC3CE3" w:rsidRDefault="00DC3CE3" w:rsidP="00DC3CE3">
            <w:pPr>
              <w:jc w:val="center"/>
              <w:rPr>
                <w:color w:val="000000"/>
                <w:sz w:val="22"/>
                <w:szCs w:val="22"/>
              </w:rPr>
            </w:pPr>
            <w:r w:rsidRPr="00DC3CE3">
              <w:rPr>
                <w:color w:val="000000"/>
                <w:sz w:val="22"/>
                <w:szCs w:val="22"/>
              </w:rPr>
              <w:t>100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20D191D" w14:textId="77777777" w:rsidR="00DC3CE3" w:rsidRPr="00DC3CE3" w:rsidRDefault="00DC3CE3" w:rsidP="00DC3CE3">
            <w:pPr>
              <w:jc w:val="center"/>
              <w:rPr>
                <w:color w:val="000000"/>
                <w:sz w:val="22"/>
                <w:szCs w:val="22"/>
              </w:rPr>
            </w:pPr>
            <w:r w:rsidRPr="00DC3CE3">
              <w:rPr>
                <w:color w:val="000000"/>
                <w:sz w:val="22"/>
                <w:szCs w:val="22"/>
              </w:rPr>
              <w:t>415</w:t>
            </w:r>
          </w:p>
        </w:tc>
      </w:tr>
      <w:tr w:rsidR="001114FB" w:rsidRPr="00DC3CE3" w14:paraId="5D1188F8"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9C0DF5D" w14:textId="77777777" w:rsidR="00DC3CE3" w:rsidRPr="00DC3CE3" w:rsidRDefault="00DC3CE3" w:rsidP="00DC3CE3">
            <w:pPr>
              <w:jc w:val="center"/>
              <w:rPr>
                <w:color w:val="000000"/>
                <w:sz w:val="22"/>
                <w:szCs w:val="22"/>
              </w:rPr>
            </w:pPr>
            <w:proofErr w:type="gramStart"/>
            <w:r w:rsidRPr="00DC3CE3">
              <w:rPr>
                <w:color w:val="000000"/>
                <w:sz w:val="22"/>
                <w:szCs w:val="22"/>
              </w:rPr>
              <w:t>kwiecień</w:t>
            </w:r>
            <w:proofErr w:type="gramEnd"/>
            <w:r w:rsidRPr="00DC3CE3">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hideMark/>
          </w:tcPr>
          <w:p w14:paraId="6745B625"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8698E97" w14:textId="77777777" w:rsidR="00DC3CE3" w:rsidRPr="00DC3CE3" w:rsidRDefault="00DC3CE3" w:rsidP="00DC3CE3">
            <w:pPr>
              <w:jc w:val="center"/>
              <w:rPr>
                <w:color w:val="000000"/>
                <w:sz w:val="22"/>
                <w:szCs w:val="22"/>
              </w:rPr>
            </w:pPr>
            <w:r w:rsidRPr="00DC3CE3">
              <w:rPr>
                <w:color w:val="000000"/>
                <w:sz w:val="22"/>
                <w:szCs w:val="22"/>
              </w:rPr>
              <w:t>7</w:t>
            </w:r>
          </w:p>
        </w:tc>
        <w:tc>
          <w:tcPr>
            <w:tcW w:w="431" w:type="pct"/>
            <w:tcBorders>
              <w:top w:val="nil"/>
              <w:left w:val="nil"/>
              <w:bottom w:val="single" w:sz="8" w:space="0" w:color="auto"/>
              <w:right w:val="single" w:sz="8" w:space="0" w:color="auto"/>
            </w:tcBorders>
            <w:shd w:val="clear" w:color="auto" w:fill="auto"/>
            <w:vAlign w:val="center"/>
            <w:hideMark/>
          </w:tcPr>
          <w:p w14:paraId="04903F4E"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2CD93DF9"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252B3A7F"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066FE718" w14:textId="77777777" w:rsidR="00DC3CE3" w:rsidRPr="00DC3CE3" w:rsidRDefault="00DC3CE3" w:rsidP="00DC3CE3">
            <w:pPr>
              <w:jc w:val="center"/>
              <w:rPr>
                <w:color w:val="000000"/>
                <w:sz w:val="22"/>
                <w:szCs w:val="22"/>
              </w:rPr>
            </w:pPr>
            <w:r w:rsidRPr="00DC3CE3">
              <w:rPr>
                <w:color w:val="000000"/>
                <w:sz w:val="22"/>
                <w:szCs w:val="22"/>
              </w:rPr>
              <w:t>70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0E0125BD" w14:textId="77777777" w:rsidR="00DC3CE3" w:rsidRPr="00DC3CE3" w:rsidRDefault="00DC3CE3" w:rsidP="00DC3CE3">
            <w:pPr>
              <w:jc w:val="center"/>
              <w:rPr>
                <w:color w:val="000000"/>
                <w:sz w:val="22"/>
                <w:szCs w:val="22"/>
              </w:rPr>
            </w:pPr>
            <w:r w:rsidRPr="00DC3CE3">
              <w:rPr>
                <w:color w:val="000000"/>
                <w:sz w:val="22"/>
                <w:szCs w:val="22"/>
              </w:rPr>
              <w:t>385</w:t>
            </w:r>
          </w:p>
        </w:tc>
      </w:tr>
      <w:tr w:rsidR="001114FB" w:rsidRPr="00DC3CE3" w14:paraId="187B61EB"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4C06C9C" w14:textId="77777777" w:rsidR="00DC3CE3" w:rsidRPr="00DC3CE3" w:rsidRDefault="00DC3CE3" w:rsidP="00DC3CE3">
            <w:pPr>
              <w:jc w:val="center"/>
              <w:rPr>
                <w:color w:val="000000"/>
                <w:sz w:val="22"/>
                <w:szCs w:val="22"/>
              </w:rPr>
            </w:pPr>
            <w:proofErr w:type="gramStart"/>
            <w:r w:rsidRPr="00DC3CE3">
              <w:rPr>
                <w:color w:val="000000"/>
                <w:sz w:val="22"/>
                <w:szCs w:val="22"/>
              </w:rPr>
              <w:t>maj</w:t>
            </w:r>
            <w:proofErr w:type="gramEnd"/>
            <w:r w:rsidRPr="00DC3CE3">
              <w:rPr>
                <w:color w:val="000000"/>
                <w:sz w:val="22"/>
                <w:szCs w:val="22"/>
              </w:rPr>
              <w:t xml:space="preserve"> 25</w:t>
            </w:r>
          </w:p>
        </w:tc>
        <w:tc>
          <w:tcPr>
            <w:tcW w:w="538" w:type="pct"/>
            <w:tcBorders>
              <w:top w:val="nil"/>
              <w:left w:val="nil"/>
              <w:bottom w:val="single" w:sz="8" w:space="0" w:color="auto"/>
              <w:right w:val="single" w:sz="8" w:space="0" w:color="auto"/>
            </w:tcBorders>
            <w:shd w:val="clear" w:color="auto" w:fill="auto"/>
            <w:vAlign w:val="center"/>
            <w:hideMark/>
          </w:tcPr>
          <w:p w14:paraId="65136055" w14:textId="77777777" w:rsidR="00DC3CE3" w:rsidRPr="00DC3CE3" w:rsidRDefault="00DC3CE3" w:rsidP="00DC3CE3">
            <w:pPr>
              <w:jc w:val="center"/>
              <w:rPr>
                <w:color w:val="000000"/>
                <w:sz w:val="22"/>
                <w:szCs w:val="22"/>
              </w:rPr>
            </w:pPr>
            <w:r w:rsidRPr="00DC3CE3">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3363778B" w14:textId="77777777" w:rsidR="00DC3CE3" w:rsidRPr="00DC3CE3" w:rsidRDefault="00DC3CE3" w:rsidP="00DC3CE3">
            <w:pPr>
              <w:jc w:val="center"/>
              <w:rPr>
                <w:color w:val="000000"/>
                <w:sz w:val="22"/>
                <w:szCs w:val="22"/>
              </w:rPr>
            </w:pPr>
            <w:r w:rsidRPr="00DC3CE3">
              <w:rPr>
                <w:color w:val="000000"/>
                <w:sz w:val="22"/>
                <w:szCs w:val="22"/>
              </w:rPr>
              <w:t>8</w:t>
            </w:r>
          </w:p>
        </w:tc>
        <w:tc>
          <w:tcPr>
            <w:tcW w:w="431" w:type="pct"/>
            <w:tcBorders>
              <w:top w:val="nil"/>
              <w:left w:val="nil"/>
              <w:bottom w:val="single" w:sz="8" w:space="0" w:color="auto"/>
              <w:right w:val="single" w:sz="8" w:space="0" w:color="auto"/>
            </w:tcBorders>
            <w:shd w:val="clear" w:color="auto" w:fill="auto"/>
            <w:vAlign w:val="center"/>
            <w:hideMark/>
          </w:tcPr>
          <w:p w14:paraId="09EDE119" w14:textId="77777777" w:rsidR="00DC3CE3" w:rsidRPr="00DC3CE3" w:rsidRDefault="00DC3CE3" w:rsidP="00DC3CE3">
            <w:pPr>
              <w:jc w:val="center"/>
              <w:rPr>
                <w:color w:val="000000"/>
                <w:sz w:val="22"/>
                <w:szCs w:val="22"/>
              </w:rPr>
            </w:pPr>
            <w:r w:rsidRPr="00DC3CE3">
              <w:rPr>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05E12825" w14:textId="77777777" w:rsidR="00DC3CE3" w:rsidRPr="00DC3CE3" w:rsidRDefault="00DC3CE3" w:rsidP="00DC3CE3">
            <w:pPr>
              <w:jc w:val="center"/>
              <w:rPr>
                <w:color w:val="000000"/>
                <w:sz w:val="22"/>
                <w:szCs w:val="22"/>
              </w:rPr>
            </w:pPr>
            <w:r w:rsidRPr="00DC3CE3">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29CDBF6D" w14:textId="77777777" w:rsidR="00DC3CE3" w:rsidRPr="00DC3CE3" w:rsidRDefault="00DC3CE3" w:rsidP="00DC3CE3">
            <w:pPr>
              <w:jc w:val="center"/>
              <w:rPr>
                <w:color w:val="000000"/>
                <w:sz w:val="22"/>
                <w:szCs w:val="22"/>
              </w:rPr>
            </w:pPr>
            <w:r w:rsidRPr="00DC3CE3">
              <w:rPr>
                <w:color w:val="000000"/>
                <w:sz w:val="22"/>
                <w:szCs w:val="22"/>
              </w:rPr>
              <w:t>315</w:t>
            </w:r>
          </w:p>
        </w:tc>
        <w:tc>
          <w:tcPr>
            <w:tcW w:w="708" w:type="pct"/>
            <w:tcBorders>
              <w:top w:val="nil"/>
              <w:left w:val="nil"/>
              <w:bottom w:val="single" w:sz="8" w:space="0" w:color="auto"/>
              <w:right w:val="nil"/>
            </w:tcBorders>
            <w:shd w:val="clear" w:color="auto" w:fill="auto"/>
            <w:vAlign w:val="center"/>
            <w:hideMark/>
          </w:tcPr>
          <w:p w14:paraId="553583F9" w14:textId="77777777" w:rsidR="00DC3CE3" w:rsidRPr="00DC3CE3" w:rsidRDefault="00DC3CE3" w:rsidP="00DC3CE3">
            <w:pPr>
              <w:jc w:val="center"/>
              <w:rPr>
                <w:color w:val="000000"/>
                <w:sz w:val="22"/>
                <w:szCs w:val="22"/>
              </w:rPr>
            </w:pPr>
            <w:r w:rsidRPr="00DC3CE3">
              <w:rPr>
                <w:color w:val="000000"/>
                <w:sz w:val="22"/>
                <w:szCs w:val="22"/>
              </w:rPr>
              <w:t>80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0114DD53" w14:textId="77777777" w:rsidR="00DC3CE3" w:rsidRPr="00DC3CE3" w:rsidRDefault="00DC3CE3" w:rsidP="00DC3CE3">
            <w:pPr>
              <w:jc w:val="center"/>
              <w:rPr>
                <w:color w:val="000000"/>
                <w:sz w:val="22"/>
                <w:szCs w:val="22"/>
              </w:rPr>
            </w:pPr>
            <w:r w:rsidRPr="00DC3CE3">
              <w:rPr>
                <w:color w:val="000000"/>
                <w:sz w:val="22"/>
                <w:szCs w:val="22"/>
              </w:rPr>
              <w:t>395</w:t>
            </w:r>
          </w:p>
        </w:tc>
      </w:tr>
      <w:tr w:rsidR="001114FB" w:rsidRPr="00DC3CE3" w14:paraId="474F3A39" w14:textId="77777777" w:rsidTr="001114FB">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06820A7" w14:textId="77777777" w:rsidR="00DC3CE3" w:rsidRPr="00DC3CE3" w:rsidRDefault="00DC3CE3" w:rsidP="00DC3CE3">
            <w:pPr>
              <w:jc w:val="center"/>
              <w:rPr>
                <w:b/>
                <w:bCs/>
                <w:color w:val="000000"/>
                <w:sz w:val="22"/>
                <w:szCs w:val="22"/>
              </w:rPr>
            </w:pPr>
            <w:r w:rsidRPr="00DC3CE3">
              <w:rPr>
                <w:b/>
                <w:bCs/>
                <w:color w:val="000000"/>
                <w:sz w:val="22"/>
                <w:szCs w:val="22"/>
              </w:rPr>
              <w:t>RAZEM</w:t>
            </w:r>
          </w:p>
        </w:tc>
        <w:tc>
          <w:tcPr>
            <w:tcW w:w="538" w:type="pct"/>
            <w:tcBorders>
              <w:top w:val="nil"/>
              <w:left w:val="nil"/>
              <w:bottom w:val="single" w:sz="8" w:space="0" w:color="auto"/>
              <w:right w:val="single" w:sz="8" w:space="0" w:color="auto"/>
            </w:tcBorders>
            <w:shd w:val="clear" w:color="auto" w:fill="auto"/>
            <w:vAlign w:val="center"/>
            <w:hideMark/>
          </w:tcPr>
          <w:p w14:paraId="45B9996C" w14:textId="77777777" w:rsidR="00DC3CE3" w:rsidRPr="00DC3CE3" w:rsidRDefault="00DC3CE3" w:rsidP="00DC3CE3">
            <w:pPr>
              <w:jc w:val="center"/>
              <w:rPr>
                <w:b/>
                <w:bCs/>
                <w:color w:val="000000"/>
                <w:sz w:val="22"/>
                <w:szCs w:val="22"/>
              </w:rPr>
            </w:pPr>
            <w:r w:rsidRPr="00DC3CE3">
              <w:rPr>
                <w:b/>
                <w:bCs/>
                <w:color w:val="000000"/>
                <w:sz w:val="22"/>
                <w:szCs w:val="22"/>
              </w:rPr>
              <w:t>496</w:t>
            </w:r>
          </w:p>
        </w:tc>
        <w:tc>
          <w:tcPr>
            <w:tcW w:w="641" w:type="pct"/>
            <w:tcBorders>
              <w:top w:val="nil"/>
              <w:left w:val="nil"/>
              <w:bottom w:val="single" w:sz="8" w:space="0" w:color="auto"/>
              <w:right w:val="single" w:sz="8" w:space="0" w:color="auto"/>
            </w:tcBorders>
            <w:shd w:val="clear" w:color="auto" w:fill="auto"/>
            <w:vAlign w:val="center"/>
            <w:hideMark/>
          </w:tcPr>
          <w:p w14:paraId="7C3F91DB" w14:textId="77777777" w:rsidR="00DC3CE3" w:rsidRPr="00DC3CE3" w:rsidRDefault="00DC3CE3" w:rsidP="00DC3CE3">
            <w:pPr>
              <w:jc w:val="center"/>
              <w:rPr>
                <w:b/>
                <w:bCs/>
                <w:color w:val="000000"/>
                <w:sz w:val="22"/>
                <w:szCs w:val="22"/>
              </w:rPr>
            </w:pPr>
            <w:r w:rsidRPr="00DC3CE3">
              <w:rPr>
                <w:b/>
                <w:bCs/>
                <w:color w:val="000000"/>
                <w:sz w:val="22"/>
                <w:szCs w:val="22"/>
              </w:rPr>
              <w:t>199</w:t>
            </w:r>
          </w:p>
        </w:tc>
        <w:tc>
          <w:tcPr>
            <w:tcW w:w="431" w:type="pct"/>
            <w:tcBorders>
              <w:top w:val="nil"/>
              <w:left w:val="nil"/>
              <w:bottom w:val="single" w:sz="8" w:space="0" w:color="auto"/>
              <w:right w:val="single" w:sz="8" w:space="0" w:color="auto"/>
            </w:tcBorders>
            <w:shd w:val="clear" w:color="auto" w:fill="auto"/>
            <w:vAlign w:val="center"/>
            <w:hideMark/>
          </w:tcPr>
          <w:p w14:paraId="2DCB85A8" w14:textId="77777777" w:rsidR="00DC3CE3" w:rsidRPr="00DC3CE3" w:rsidRDefault="00DC3CE3" w:rsidP="00DC3CE3">
            <w:pPr>
              <w:jc w:val="center"/>
              <w:rPr>
                <w:b/>
                <w:bCs/>
                <w:color w:val="000000"/>
                <w:sz w:val="22"/>
                <w:szCs w:val="22"/>
              </w:rPr>
            </w:pPr>
            <w:r w:rsidRPr="00DC3CE3">
              <w:rPr>
                <w:b/>
                <w:bCs/>
                <w:color w:val="000000"/>
                <w:sz w:val="22"/>
                <w:szCs w:val="22"/>
              </w:rPr>
              <w:t>15</w:t>
            </w:r>
          </w:p>
        </w:tc>
        <w:tc>
          <w:tcPr>
            <w:tcW w:w="434" w:type="pct"/>
            <w:tcBorders>
              <w:top w:val="nil"/>
              <w:left w:val="nil"/>
              <w:bottom w:val="single" w:sz="8" w:space="0" w:color="auto"/>
              <w:right w:val="single" w:sz="8" w:space="0" w:color="auto"/>
            </w:tcBorders>
            <w:shd w:val="clear" w:color="auto" w:fill="auto"/>
            <w:vAlign w:val="center"/>
            <w:hideMark/>
          </w:tcPr>
          <w:p w14:paraId="73D344B0" w14:textId="77777777" w:rsidR="00DC3CE3" w:rsidRPr="00DC3CE3" w:rsidRDefault="00DC3CE3" w:rsidP="00DC3CE3">
            <w:pPr>
              <w:jc w:val="center"/>
              <w:rPr>
                <w:b/>
                <w:bCs/>
                <w:color w:val="000000"/>
                <w:sz w:val="22"/>
                <w:szCs w:val="22"/>
              </w:rPr>
            </w:pPr>
            <w:proofErr w:type="gramStart"/>
            <w:r w:rsidRPr="00DC3CE3">
              <w:rPr>
                <w:b/>
                <w:bCs/>
                <w:color w:val="000000"/>
                <w:sz w:val="22"/>
                <w:szCs w:val="22"/>
              </w:rPr>
              <w:t>x</w:t>
            </w:r>
            <w:proofErr w:type="gramEnd"/>
          </w:p>
        </w:tc>
        <w:tc>
          <w:tcPr>
            <w:tcW w:w="696" w:type="pct"/>
            <w:tcBorders>
              <w:top w:val="nil"/>
              <w:left w:val="nil"/>
              <w:bottom w:val="single" w:sz="8" w:space="0" w:color="auto"/>
              <w:right w:val="single" w:sz="8" w:space="0" w:color="auto"/>
            </w:tcBorders>
            <w:shd w:val="clear" w:color="auto" w:fill="auto"/>
            <w:vAlign w:val="center"/>
            <w:hideMark/>
          </w:tcPr>
          <w:p w14:paraId="0AFEF8CB" w14:textId="77777777" w:rsidR="00DC3CE3" w:rsidRPr="00DC3CE3" w:rsidRDefault="00DC3CE3" w:rsidP="00DC3CE3">
            <w:pPr>
              <w:jc w:val="center"/>
              <w:rPr>
                <w:b/>
                <w:bCs/>
                <w:color w:val="000000"/>
                <w:sz w:val="22"/>
                <w:szCs w:val="22"/>
              </w:rPr>
            </w:pPr>
            <w:r w:rsidRPr="00DC3CE3">
              <w:rPr>
                <w:b/>
                <w:bCs/>
                <w:color w:val="000000"/>
                <w:sz w:val="22"/>
                <w:szCs w:val="22"/>
              </w:rPr>
              <w:t>7 440</w:t>
            </w:r>
          </w:p>
        </w:tc>
        <w:tc>
          <w:tcPr>
            <w:tcW w:w="708" w:type="pct"/>
            <w:tcBorders>
              <w:top w:val="nil"/>
              <w:left w:val="nil"/>
              <w:bottom w:val="single" w:sz="8" w:space="0" w:color="auto"/>
              <w:right w:val="nil"/>
            </w:tcBorders>
            <w:shd w:val="clear" w:color="auto" w:fill="auto"/>
            <w:vAlign w:val="center"/>
            <w:hideMark/>
          </w:tcPr>
          <w:p w14:paraId="729B4A1A" w14:textId="77777777" w:rsidR="00DC3CE3" w:rsidRPr="00DC3CE3" w:rsidRDefault="00DC3CE3" w:rsidP="00DC3CE3">
            <w:pPr>
              <w:jc w:val="center"/>
              <w:rPr>
                <w:b/>
                <w:bCs/>
                <w:color w:val="000000"/>
                <w:sz w:val="22"/>
                <w:szCs w:val="22"/>
              </w:rPr>
            </w:pPr>
            <w:r w:rsidRPr="00DC3CE3">
              <w:rPr>
                <w:b/>
                <w:bCs/>
                <w:color w:val="000000"/>
                <w:sz w:val="22"/>
                <w:szCs w:val="22"/>
              </w:rPr>
              <w:t>1 920</w:t>
            </w:r>
          </w:p>
        </w:tc>
        <w:tc>
          <w:tcPr>
            <w:tcW w:w="696" w:type="pct"/>
            <w:tcBorders>
              <w:top w:val="nil"/>
              <w:left w:val="single" w:sz="8" w:space="0" w:color="auto"/>
              <w:bottom w:val="single" w:sz="8" w:space="0" w:color="auto"/>
              <w:right w:val="single" w:sz="8" w:space="0" w:color="auto"/>
            </w:tcBorders>
            <w:shd w:val="clear" w:color="auto" w:fill="auto"/>
            <w:noWrap/>
            <w:vAlign w:val="center"/>
            <w:hideMark/>
          </w:tcPr>
          <w:p w14:paraId="4A76B6CA" w14:textId="77777777" w:rsidR="00DC3CE3" w:rsidRPr="00DC3CE3" w:rsidRDefault="00DC3CE3" w:rsidP="00DC3CE3">
            <w:pPr>
              <w:jc w:val="center"/>
              <w:rPr>
                <w:b/>
                <w:bCs/>
                <w:color w:val="000000"/>
                <w:sz w:val="22"/>
                <w:szCs w:val="22"/>
              </w:rPr>
            </w:pPr>
            <w:r w:rsidRPr="00DC3CE3">
              <w:rPr>
                <w:b/>
                <w:bCs/>
                <w:color w:val="000000"/>
                <w:sz w:val="22"/>
                <w:szCs w:val="22"/>
              </w:rPr>
              <w:t>9 360</w:t>
            </w:r>
          </w:p>
        </w:tc>
      </w:tr>
    </w:tbl>
    <w:p w14:paraId="5FB604D8" w14:textId="286076FD" w:rsidR="006976FA" w:rsidRDefault="006976FA" w:rsidP="006976FA">
      <w:pPr>
        <w:rPr>
          <w:b/>
          <w:bCs/>
        </w:rPr>
      </w:pPr>
    </w:p>
    <w:p w14:paraId="17C194CA" w14:textId="77777777" w:rsidR="006976FA" w:rsidRDefault="006976FA" w:rsidP="00F84D33">
      <w:pPr>
        <w:jc w:val="center"/>
        <w:rPr>
          <w:b/>
          <w:bCs/>
        </w:rPr>
      </w:pPr>
    </w:p>
    <w:p w14:paraId="195F9086" w14:textId="2F332E20" w:rsidR="00F84D33" w:rsidRDefault="00F84D33" w:rsidP="00F84D33">
      <w:pPr>
        <w:pStyle w:val="Nagwek3"/>
        <w:rPr>
          <w:rFonts w:ascii="Times New Roman" w:hAnsi="Times New Roman" w:cs="Times New Roman"/>
          <w:b/>
          <w:color w:val="auto"/>
        </w:rPr>
      </w:pPr>
      <w:bookmarkStart w:id="12" w:name="_Toc57796464"/>
      <w:r w:rsidRPr="00CA713B">
        <w:rPr>
          <w:rFonts w:ascii="Times New Roman" w:hAnsi="Times New Roman" w:cs="Times New Roman"/>
          <w:b/>
          <w:color w:val="auto"/>
        </w:rPr>
        <w:t>Zakres obowiązków Wykonawcy</w:t>
      </w:r>
      <w:bookmarkEnd w:id="12"/>
    </w:p>
    <w:p w14:paraId="597D4788" w14:textId="77777777" w:rsidR="00CA713B" w:rsidRPr="00CA713B" w:rsidRDefault="00CA713B" w:rsidP="00CA713B"/>
    <w:p w14:paraId="177C5BEC" w14:textId="77777777" w:rsidR="00CA713B" w:rsidRPr="0055548E" w:rsidRDefault="00CA713B" w:rsidP="00CA713B">
      <w:pPr>
        <w:numPr>
          <w:ilvl w:val="0"/>
          <w:numId w:val="40"/>
        </w:numPr>
        <w:contextualSpacing/>
        <w:jc w:val="both"/>
        <w:rPr>
          <w:bCs/>
        </w:rPr>
      </w:pPr>
      <w:r w:rsidRPr="0055548E">
        <w:rPr>
          <w:bCs/>
        </w:rPr>
        <w:t>Do podstawowych obowiązków pracownika Wykonawcy należy zabezpieczenie całego powierzonego mu majątku Uczelni przed kradzieżą i zniszczeniem.</w:t>
      </w:r>
    </w:p>
    <w:p w14:paraId="18DF1A71" w14:textId="77777777" w:rsidR="00CA713B" w:rsidRPr="0055548E" w:rsidRDefault="00CA713B" w:rsidP="00CA713B">
      <w:pPr>
        <w:numPr>
          <w:ilvl w:val="0"/>
          <w:numId w:val="40"/>
        </w:numPr>
        <w:jc w:val="both"/>
        <w:rPr>
          <w:rFonts w:eastAsia="Calibri"/>
        </w:rPr>
      </w:pPr>
      <w:r w:rsidRPr="0055548E">
        <w:rPr>
          <w:rFonts w:eastAsia="Calibri"/>
        </w:rPr>
        <w:t xml:space="preserve">Wydawanie i przyjmowanie od upoważnionych osób kluczy od pomieszczeń biurowych, </w:t>
      </w:r>
      <w:proofErr w:type="spellStart"/>
      <w:r w:rsidRPr="0055548E">
        <w:rPr>
          <w:rFonts w:eastAsia="Calibri"/>
        </w:rPr>
        <w:t>sal</w:t>
      </w:r>
      <w:proofErr w:type="spellEnd"/>
      <w:r w:rsidRPr="0055548E">
        <w:rPr>
          <w:rFonts w:eastAsia="Calibri"/>
        </w:rPr>
        <w:t xml:space="preserve"> seminaryjnych i szatni zgodnie z dostarczonym harmonogramem zajęć, treningów i wynajmów dokonując wpisu do odpowiedniego zeszytu ewidencji kluczy.</w:t>
      </w:r>
    </w:p>
    <w:p w14:paraId="4206333F" w14:textId="77777777" w:rsidR="00CA713B" w:rsidRPr="0055548E" w:rsidRDefault="00CA713B" w:rsidP="00CA713B">
      <w:pPr>
        <w:numPr>
          <w:ilvl w:val="0"/>
          <w:numId w:val="40"/>
        </w:numPr>
        <w:jc w:val="both"/>
        <w:rPr>
          <w:rFonts w:eastAsia="Calibri"/>
        </w:rPr>
      </w:pPr>
      <w:r w:rsidRPr="0055548E">
        <w:rPr>
          <w:rFonts w:eastAsia="Calibri"/>
        </w:rPr>
        <w:t>Dysponowanie kluczami zapasowymi i dbanie o uzupełnianie ubytków we własnym zakresie.</w:t>
      </w:r>
    </w:p>
    <w:p w14:paraId="02E8DBB2" w14:textId="77777777" w:rsidR="00CA713B" w:rsidRPr="0055548E" w:rsidRDefault="00CA713B" w:rsidP="00CA713B">
      <w:pPr>
        <w:numPr>
          <w:ilvl w:val="0"/>
          <w:numId w:val="40"/>
        </w:numPr>
        <w:jc w:val="both"/>
        <w:rPr>
          <w:rFonts w:eastAsia="Calibri"/>
        </w:rPr>
      </w:pPr>
      <w:r w:rsidRPr="0055548E">
        <w:rPr>
          <w:rFonts w:eastAsia="Calibri"/>
        </w:rPr>
        <w:t>Kontrola i weryfikacja osób korzystających ze stadionu lekkoatletycznego.</w:t>
      </w:r>
    </w:p>
    <w:p w14:paraId="3A40ED0B" w14:textId="77777777" w:rsidR="00CA713B" w:rsidRPr="0055548E" w:rsidRDefault="00CA713B" w:rsidP="00CA713B">
      <w:pPr>
        <w:numPr>
          <w:ilvl w:val="0"/>
          <w:numId w:val="40"/>
        </w:numPr>
        <w:jc w:val="both"/>
        <w:rPr>
          <w:rFonts w:eastAsia="Calibri"/>
        </w:rPr>
      </w:pPr>
      <w:r w:rsidRPr="0055548E">
        <w:rPr>
          <w:rFonts w:eastAsia="Calibri"/>
        </w:rPr>
        <w:t xml:space="preserve">Dokonywanie systematycznych obchodów dozorowanego obiektu, według uzgodnień pomiędzy Zamawiającym a Wykonawcą oraz wpisywanie do zeszytu zauważonych usterek. ( </w:t>
      </w:r>
      <w:proofErr w:type="gramStart"/>
      <w:r w:rsidRPr="0055548E">
        <w:rPr>
          <w:rFonts w:eastAsia="Calibri"/>
        </w:rPr>
        <w:t>oświetlenie</w:t>
      </w:r>
      <w:proofErr w:type="gramEnd"/>
      <w:r w:rsidRPr="0055548E">
        <w:rPr>
          <w:rFonts w:eastAsia="Calibri"/>
        </w:rPr>
        <w:t>, klamki, armatura itp.).</w:t>
      </w:r>
    </w:p>
    <w:p w14:paraId="67D28D5F" w14:textId="77777777" w:rsidR="00CA713B" w:rsidRPr="0055548E" w:rsidRDefault="00CA713B" w:rsidP="00CA713B">
      <w:pPr>
        <w:numPr>
          <w:ilvl w:val="0"/>
          <w:numId w:val="40"/>
        </w:numPr>
        <w:jc w:val="both"/>
        <w:rPr>
          <w:rFonts w:eastAsia="Calibri"/>
        </w:rPr>
      </w:pPr>
      <w:r w:rsidRPr="0055548E">
        <w:rPr>
          <w:rFonts w:eastAsia="Calibri"/>
        </w:rPr>
        <w:t>Kontrolowanie osób wnoszących lub wynoszących z obiektu paczki lub inne przedmioty mogące wzbudzać podejrzenia, że są nielegalnie wnoszone lub wynoszone.</w:t>
      </w:r>
    </w:p>
    <w:p w14:paraId="13866635" w14:textId="77777777" w:rsidR="00CA713B" w:rsidRPr="0055548E" w:rsidRDefault="00CA713B" w:rsidP="00CA713B">
      <w:pPr>
        <w:numPr>
          <w:ilvl w:val="0"/>
          <w:numId w:val="40"/>
        </w:numPr>
        <w:jc w:val="both"/>
        <w:rPr>
          <w:rFonts w:eastAsia="Calibri"/>
        </w:rPr>
      </w:pPr>
      <w:r w:rsidRPr="0055548E">
        <w:rPr>
          <w:rFonts w:eastAsia="Calibri"/>
        </w:rPr>
        <w:t>Nie zezwalanie na umieszczanie ogłoszeń na terenie obiektu bez stosownego zezwolenia.</w:t>
      </w:r>
    </w:p>
    <w:p w14:paraId="260BB9ED" w14:textId="77777777" w:rsidR="00CA713B" w:rsidRPr="0055548E" w:rsidRDefault="00CA713B" w:rsidP="00CA713B">
      <w:pPr>
        <w:numPr>
          <w:ilvl w:val="0"/>
          <w:numId w:val="40"/>
        </w:numPr>
        <w:jc w:val="both"/>
        <w:rPr>
          <w:rFonts w:eastAsia="Calibri"/>
        </w:rPr>
      </w:pPr>
      <w:r w:rsidRPr="0055548E">
        <w:rPr>
          <w:rFonts w:eastAsia="Calibri"/>
        </w:rPr>
        <w:t>Sprawdzanie podczas obchodów zamknięcia okien i drzwi we wszystkich pomieszczeniach budynku.</w:t>
      </w:r>
    </w:p>
    <w:p w14:paraId="2AE87531" w14:textId="77777777" w:rsidR="00CA713B" w:rsidRPr="0055548E" w:rsidRDefault="00CA713B" w:rsidP="00CA713B">
      <w:pPr>
        <w:numPr>
          <w:ilvl w:val="0"/>
          <w:numId w:val="40"/>
        </w:numPr>
        <w:jc w:val="both"/>
        <w:rPr>
          <w:rFonts w:eastAsia="Calibri"/>
        </w:rPr>
      </w:pPr>
      <w:r w:rsidRPr="0055548E">
        <w:rPr>
          <w:rFonts w:eastAsia="Calibri"/>
        </w:rPr>
        <w:t>W razie potrzeb obsługa i nadzór nad prawidłowym korzystaniem z windy dla osób niepełnosprawnych.</w:t>
      </w:r>
    </w:p>
    <w:p w14:paraId="32E4A634" w14:textId="77777777" w:rsidR="00CA713B" w:rsidRPr="0055548E" w:rsidRDefault="00CA713B" w:rsidP="00CA713B">
      <w:pPr>
        <w:numPr>
          <w:ilvl w:val="0"/>
          <w:numId w:val="40"/>
        </w:numPr>
        <w:contextualSpacing/>
        <w:jc w:val="both"/>
      </w:pPr>
      <w:r w:rsidRPr="0055548E">
        <w:lastRenderedPageBreak/>
        <w:t>Przed objęciem dyżuru pracownik Wykonawcy sprawdza, czy wszystko znajduje się w należytym porządku jak: zdane klucze, zamknięte okna, drzwi w pomieszczeniach itp. Stwierdzone braki odnotowuje w książce zdarzeń oraz zgłasza Kierownikowi Działu Obiektów Sportowych</w:t>
      </w:r>
    </w:p>
    <w:p w14:paraId="08C8E4B9" w14:textId="77777777" w:rsidR="00CA713B" w:rsidRPr="0055548E" w:rsidRDefault="00CA713B" w:rsidP="00CA713B">
      <w:pPr>
        <w:numPr>
          <w:ilvl w:val="0"/>
          <w:numId w:val="40"/>
        </w:numPr>
        <w:contextualSpacing/>
        <w:jc w:val="both"/>
        <w:rPr>
          <w:b/>
        </w:rPr>
      </w:pPr>
      <w:r w:rsidRPr="0055548E">
        <w:t xml:space="preserve">Na portierni oprócz pracownika Wykonawcy (portiera) aktualnie pełniącego dyżur, mogą przebywać tylko osoby bezpośrednio przełożone lub osoby uprawnione do przeprowadzania kontroli pracy pracowników Wykonawcy (Kanclerz, Administrator danego obiektu). </w:t>
      </w:r>
      <w:r w:rsidRPr="0055548E">
        <w:rPr>
          <w:b/>
        </w:rPr>
        <w:t xml:space="preserve">Wszystkim innym wstęp na portiernię jest wzbroniony. </w:t>
      </w:r>
    </w:p>
    <w:p w14:paraId="1DFB39CB" w14:textId="77777777" w:rsidR="00CA713B" w:rsidRPr="0055548E" w:rsidRDefault="00CA713B" w:rsidP="00CA713B">
      <w:pPr>
        <w:numPr>
          <w:ilvl w:val="0"/>
          <w:numId w:val="40"/>
        </w:numPr>
        <w:contextualSpacing/>
        <w:jc w:val="both"/>
      </w:pPr>
      <w:r w:rsidRPr="0055548E">
        <w:t>W razie nie przybycia następnej zmiany, pracownik Wykonawcy pełniący aktualnie dyżur, nie może opuścić swojego stanowiska pracy do czasu wydania odpowiedniego polecenia przez bezpośredniego przełożonego lub ze strony Zamawiającego tj. Kierownika Działu Obiektów Sportowych</w:t>
      </w:r>
    </w:p>
    <w:p w14:paraId="49E4D725" w14:textId="77777777" w:rsidR="00CA713B" w:rsidRPr="0055548E" w:rsidRDefault="00CA713B" w:rsidP="00CA713B">
      <w:pPr>
        <w:numPr>
          <w:ilvl w:val="0"/>
          <w:numId w:val="40"/>
        </w:numPr>
        <w:jc w:val="both"/>
        <w:rPr>
          <w:rFonts w:eastAsia="Calibri"/>
        </w:rPr>
      </w:pPr>
      <w:r w:rsidRPr="0055548E">
        <w:rPr>
          <w:rFonts w:eastAsia="Calibri"/>
        </w:rPr>
        <w:t>Sprawdzanie tożsamości i legitymowanie osób przebywających na terenie chronionym bez żadnego uzasadnienia, a zwłaszcza będących pod wpływem alkoholu, środków odurzających oraz osób budzących uzasadnione podejrzenia o usiłowanie włamania, kradzieży lub dewastacji mienia, włącznie z ujęciem i przekazaniem Policji.</w:t>
      </w:r>
    </w:p>
    <w:p w14:paraId="6B1E7B55" w14:textId="77777777" w:rsidR="00CA713B" w:rsidRPr="0055548E" w:rsidRDefault="00CA713B" w:rsidP="00CA713B">
      <w:pPr>
        <w:numPr>
          <w:ilvl w:val="0"/>
          <w:numId w:val="40"/>
        </w:numPr>
        <w:jc w:val="both"/>
        <w:rPr>
          <w:rFonts w:eastAsia="Calibri"/>
        </w:rPr>
      </w:pPr>
      <w:r w:rsidRPr="0055548E">
        <w:rPr>
          <w:rFonts w:eastAsia="Calibri"/>
        </w:rPr>
        <w:t>Prowadzenie książki służb oraz wpisywanie spostrzeżeń i zaistniałych ważnych wydarzeń w czasie pełnienia służby. Książka ta winna być udostępniana na żądanie zamawiającego do wglądu oraz ewentualnego wpisywania uwag.</w:t>
      </w:r>
    </w:p>
    <w:p w14:paraId="0B6E645E" w14:textId="77777777" w:rsidR="00CA713B" w:rsidRPr="0055548E" w:rsidRDefault="00CA713B" w:rsidP="00CA713B">
      <w:pPr>
        <w:numPr>
          <w:ilvl w:val="0"/>
          <w:numId w:val="40"/>
        </w:numPr>
        <w:jc w:val="both"/>
        <w:rPr>
          <w:rFonts w:eastAsia="Calibri"/>
        </w:rPr>
      </w:pPr>
      <w:r w:rsidRPr="0055548E">
        <w:rPr>
          <w:rFonts w:eastAsia="Calibri"/>
        </w:rPr>
        <w:t xml:space="preserve">Pracownicy Wykonawcy upoważnieni są do legitymowania osób pobierających klucze </w:t>
      </w:r>
      <w:r w:rsidRPr="0055548E">
        <w:rPr>
          <w:rFonts w:eastAsia="Calibri"/>
        </w:rPr>
        <w:br/>
        <w:t xml:space="preserve">( możliwość kradzieży ) w celu sprawdzenia, czy po klucz od pomieszczeń zgłosiła się osoba do </w:t>
      </w:r>
      <w:proofErr w:type="gramStart"/>
      <w:r w:rsidRPr="0055548E">
        <w:rPr>
          <w:rFonts w:eastAsia="Calibri"/>
        </w:rPr>
        <w:t>tego  upoważniona</w:t>
      </w:r>
      <w:proofErr w:type="gramEnd"/>
      <w:r w:rsidRPr="0055548E">
        <w:rPr>
          <w:rFonts w:eastAsia="Calibri"/>
        </w:rPr>
        <w:t>.</w:t>
      </w:r>
    </w:p>
    <w:p w14:paraId="250D20A0" w14:textId="37E65D29" w:rsidR="00CA713B" w:rsidRPr="0055548E" w:rsidRDefault="00CA713B" w:rsidP="00CA713B">
      <w:pPr>
        <w:numPr>
          <w:ilvl w:val="0"/>
          <w:numId w:val="40"/>
        </w:numPr>
        <w:jc w:val="both"/>
        <w:rPr>
          <w:rFonts w:eastAsia="Calibri"/>
        </w:rPr>
      </w:pPr>
      <w:r w:rsidRPr="0055548E">
        <w:rPr>
          <w:rFonts w:eastAsia="Calibri"/>
        </w:rPr>
        <w:t xml:space="preserve">W przypadku powstania: pożaru, awarii wodociągowej, elektrycznej, włamań </w:t>
      </w:r>
      <w:r w:rsidRPr="0055548E">
        <w:rPr>
          <w:rFonts w:eastAsia="Calibri"/>
        </w:rPr>
        <w:br/>
        <w:t>i kradzieży natychmiastowe telefoniczne powiadomienie odpowiednich służb interwencyjnych, przełożonych i przedstawicieli Akademii Wychowania Fizycznego w Krakowie, a w przypadku zauważenia powstania ogniska pożaru natychmiast przystąpić do gaszenia pożar</w:t>
      </w:r>
      <w:r w:rsidR="00D57193">
        <w:rPr>
          <w:rFonts w:eastAsia="Calibri"/>
        </w:rPr>
        <w:t xml:space="preserve">u w zarodku; postępować zgodnie </w:t>
      </w:r>
      <w:r w:rsidRPr="0055548E">
        <w:rPr>
          <w:rFonts w:eastAsia="Calibri"/>
        </w:rPr>
        <w:t>z „instrukcją postępowania na wypadek pożaru”, której treść znajduje się na portierni.</w:t>
      </w:r>
    </w:p>
    <w:p w14:paraId="03A94FA1" w14:textId="77777777" w:rsidR="00CA713B" w:rsidRPr="0055548E" w:rsidRDefault="00CA713B" w:rsidP="00CA713B">
      <w:pPr>
        <w:numPr>
          <w:ilvl w:val="0"/>
          <w:numId w:val="40"/>
        </w:numPr>
        <w:jc w:val="both"/>
        <w:rPr>
          <w:rFonts w:eastAsia="Calibri"/>
        </w:rPr>
      </w:pPr>
      <w:r w:rsidRPr="0055548E">
        <w:rPr>
          <w:rFonts w:eastAsia="Calibri"/>
        </w:rPr>
        <w:t>Bezwzględne egzekwowanie zakazu spożywania alkoholu na terenie Uczelni zgodnie z Zarządzeniem Rektora Nr 4/2008 z dnia 28 lutego 2008 oraz zakazu palenia tytoniu we wszystkich pomieszczeniach Uczelni.</w:t>
      </w:r>
    </w:p>
    <w:p w14:paraId="11607B21" w14:textId="77777777" w:rsidR="00CA713B" w:rsidRPr="0055548E" w:rsidRDefault="00CA713B" w:rsidP="00CA713B">
      <w:pPr>
        <w:numPr>
          <w:ilvl w:val="0"/>
          <w:numId w:val="40"/>
        </w:numPr>
        <w:jc w:val="both"/>
        <w:rPr>
          <w:rFonts w:eastAsia="Calibri"/>
        </w:rPr>
      </w:pPr>
      <w:r w:rsidRPr="0055548E">
        <w:rPr>
          <w:rFonts w:eastAsia="Calibri"/>
        </w:rPr>
        <w:t xml:space="preserve">Dbałość o estetyczną prezencję osobistą, kulturę współżycia i uprzejmość </w:t>
      </w:r>
      <w:r w:rsidRPr="0055548E">
        <w:rPr>
          <w:rFonts w:eastAsia="Calibri"/>
        </w:rPr>
        <w:br/>
        <w:t>w przekazywaniu informacji, utrzymanie estetycznego wyglądu portierni i jej otoczenia oraz pełnienie służby w umundurowaniu firmowym.</w:t>
      </w:r>
    </w:p>
    <w:p w14:paraId="023831C9" w14:textId="44991681" w:rsidR="00F84D33" w:rsidRPr="006A23DC" w:rsidRDefault="00CA713B" w:rsidP="00672EB0">
      <w:pPr>
        <w:numPr>
          <w:ilvl w:val="0"/>
          <w:numId w:val="40"/>
        </w:numPr>
        <w:jc w:val="both"/>
        <w:rPr>
          <w:rFonts w:eastAsia="Calibri"/>
        </w:rPr>
      </w:pPr>
      <w:r w:rsidRPr="0055548E">
        <w:rPr>
          <w:rFonts w:eastAsia="Calibri"/>
        </w:rPr>
        <w:t>W okresie zimowym odgarnianie śniegu przy trzech wejściach do pawilonu i posypywanie śliskich powierzchni środkami dostarczonymi przez AWF. Dbanie o czystość wejścia do budynku, ( usuwanie śmieci z kratek itp. )</w:t>
      </w:r>
    </w:p>
    <w:p w14:paraId="6FA22010" w14:textId="77777777" w:rsidR="00CA713B" w:rsidRDefault="00CA713B" w:rsidP="00672EB0">
      <w:pPr>
        <w:rPr>
          <w:bCs/>
        </w:rPr>
      </w:pPr>
    </w:p>
    <w:p w14:paraId="1F74048E" w14:textId="56840588" w:rsidR="00F84D33" w:rsidRPr="00672EB0" w:rsidRDefault="00F84D33" w:rsidP="00672EB0">
      <w:pPr>
        <w:rPr>
          <w:b/>
          <w:bCs/>
        </w:rPr>
      </w:pPr>
      <w:bookmarkStart w:id="13" w:name="_Toc57796465"/>
      <w:r>
        <w:rPr>
          <w:b/>
        </w:rPr>
        <w:t>4.Wykaz godzin obsługi portierni Pawilonu Dydaktyczno-Sportowego im. Henryka Jordana przy al. Jana Pawła II 78</w:t>
      </w:r>
      <w:bookmarkEnd w:id="13"/>
    </w:p>
    <w:p w14:paraId="40DF87CA" w14:textId="77777777" w:rsidR="00F84D33" w:rsidRDefault="00F84D33" w:rsidP="0016247E">
      <w:pPr>
        <w:jc w:val="both"/>
        <w:rPr>
          <w:b/>
          <w:bCs/>
        </w:rPr>
      </w:pPr>
      <w:r>
        <w:rPr>
          <w:b/>
          <w:bCs/>
        </w:rPr>
        <w:t>Obsługa przez jednego pracownika we wszystkie dni tygodnia</w:t>
      </w:r>
      <w:r w:rsidR="00B610D9">
        <w:rPr>
          <w:b/>
          <w:bCs/>
        </w:rPr>
        <w:t xml:space="preserve"> od poniedziałku do </w:t>
      </w:r>
      <w:proofErr w:type="gramStart"/>
      <w:r w:rsidR="00B610D9">
        <w:rPr>
          <w:b/>
          <w:bCs/>
        </w:rPr>
        <w:t xml:space="preserve">piątku </w:t>
      </w:r>
      <w:r>
        <w:rPr>
          <w:b/>
          <w:bCs/>
        </w:rPr>
        <w:t xml:space="preserve"> w</w:t>
      </w:r>
      <w:proofErr w:type="gramEnd"/>
      <w:r>
        <w:rPr>
          <w:b/>
          <w:bCs/>
        </w:rPr>
        <w:t xml:space="preserve"> godz. 6.30-22.30</w:t>
      </w:r>
      <w:r w:rsidR="00B610D9">
        <w:rPr>
          <w:b/>
          <w:bCs/>
        </w:rPr>
        <w:t xml:space="preserve"> W soboty i w niedziele w godzinach ustalonych z Kierownikiem jednostki Zamawiającego</w:t>
      </w:r>
      <w:r>
        <w:rPr>
          <w:b/>
          <w:bCs/>
        </w:rPr>
        <w:t xml:space="preserve"> (z wyłączeniem przerw ustalonych z Zamawiającym).</w:t>
      </w:r>
    </w:p>
    <w:p w14:paraId="765F0834" w14:textId="77777777" w:rsidR="00E43956" w:rsidRDefault="007A1F12" w:rsidP="00E43956">
      <w:pPr>
        <w:rPr>
          <w:b/>
        </w:rPr>
      </w:pPr>
      <w:r>
        <w:rPr>
          <w:b/>
          <w:bCs/>
        </w:rPr>
        <w:t xml:space="preserve">Termin: </w:t>
      </w:r>
      <w:r w:rsidR="00E43956">
        <w:rPr>
          <w:b/>
        </w:rPr>
        <w:t>od udzielenia zamówienia do 31.05.2025</w:t>
      </w:r>
      <w:proofErr w:type="gramStart"/>
      <w:r w:rsidR="00E43956">
        <w:rPr>
          <w:b/>
        </w:rPr>
        <w:t>r</w:t>
      </w:r>
      <w:proofErr w:type="gramEnd"/>
      <w:r w:rsidR="00E43956">
        <w:rPr>
          <w:b/>
        </w:rPr>
        <w:t>.</w:t>
      </w:r>
    </w:p>
    <w:p w14:paraId="3C4100D9" w14:textId="51C10EBB" w:rsidR="00CA682C" w:rsidRDefault="00CA682C" w:rsidP="0016247E">
      <w:pPr>
        <w:jc w:val="both"/>
        <w:rPr>
          <w:b/>
          <w:bCs/>
        </w:rPr>
      </w:pPr>
    </w:p>
    <w:tbl>
      <w:tblPr>
        <w:tblW w:w="5000" w:type="pct"/>
        <w:tblCellMar>
          <w:left w:w="70" w:type="dxa"/>
          <w:right w:w="70" w:type="dxa"/>
        </w:tblCellMar>
        <w:tblLook w:val="04A0" w:firstRow="1" w:lastRow="0" w:firstColumn="1" w:lastColumn="0" w:noHBand="0" w:noVBand="1"/>
      </w:tblPr>
      <w:tblGrid>
        <w:gridCol w:w="1483"/>
        <w:gridCol w:w="1161"/>
        <w:gridCol w:w="1161"/>
        <w:gridCol w:w="718"/>
        <w:gridCol w:w="749"/>
        <w:gridCol w:w="1260"/>
        <w:gridCol w:w="1260"/>
        <w:gridCol w:w="1260"/>
      </w:tblGrid>
      <w:tr w:rsidR="005053FC" w:rsidRPr="00C34ABE" w14:paraId="2FCCA410" w14:textId="77777777" w:rsidTr="00DA451D">
        <w:trPr>
          <w:trHeight w:val="397"/>
        </w:trPr>
        <w:tc>
          <w:tcPr>
            <w:tcW w:w="85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1D7328" w14:textId="77777777" w:rsidR="00C34ABE" w:rsidRPr="00C34ABE" w:rsidRDefault="00C34ABE" w:rsidP="00C34ABE">
            <w:pPr>
              <w:jc w:val="center"/>
              <w:rPr>
                <w:b/>
                <w:bCs/>
                <w:color w:val="000000"/>
                <w:sz w:val="18"/>
                <w:szCs w:val="18"/>
              </w:rPr>
            </w:pPr>
            <w:r w:rsidRPr="00C34ABE">
              <w:rPr>
                <w:b/>
                <w:bCs/>
                <w:color w:val="000000"/>
                <w:sz w:val="18"/>
                <w:szCs w:val="18"/>
              </w:rPr>
              <w:t>Miesiąc</w:t>
            </w:r>
          </w:p>
        </w:tc>
        <w:tc>
          <w:tcPr>
            <w:tcW w:w="50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CD78F56" w14:textId="77777777" w:rsidR="00C34ABE" w:rsidRPr="00C34ABE" w:rsidRDefault="00C34ABE" w:rsidP="00C34ABE">
            <w:pPr>
              <w:jc w:val="center"/>
              <w:rPr>
                <w:b/>
                <w:bCs/>
                <w:color w:val="000000"/>
                <w:sz w:val="18"/>
                <w:szCs w:val="18"/>
              </w:rPr>
            </w:pPr>
            <w:r w:rsidRPr="00C34ABE">
              <w:rPr>
                <w:b/>
                <w:bCs/>
                <w:color w:val="000000"/>
                <w:sz w:val="18"/>
                <w:szCs w:val="18"/>
              </w:rPr>
              <w:t xml:space="preserve">Wykaz planowanych </w:t>
            </w:r>
            <w:proofErr w:type="gramStart"/>
            <w:r w:rsidRPr="00C34ABE">
              <w:rPr>
                <w:b/>
                <w:bCs/>
                <w:color w:val="000000"/>
                <w:sz w:val="18"/>
                <w:szCs w:val="18"/>
              </w:rPr>
              <w:t>dni  pn</w:t>
            </w:r>
            <w:proofErr w:type="gramEnd"/>
            <w:r w:rsidRPr="00C34ABE">
              <w:rPr>
                <w:b/>
                <w:bCs/>
                <w:color w:val="000000"/>
                <w:sz w:val="18"/>
                <w:szCs w:val="18"/>
              </w:rPr>
              <w:t>.-pt.</w:t>
            </w:r>
          </w:p>
        </w:tc>
        <w:tc>
          <w:tcPr>
            <w:tcW w:w="6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A2ACDC" w14:textId="77777777" w:rsidR="00C34ABE" w:rsidRPr="00C34ABE" w:rsidRDefault="00C34ABE" w:rsidP="00C34ABE">
            <w:pPr>
              <w:jc w:val="center"/>
              <w:rPr>
                <w:b/>
                <w:bCs/>
                <w:color w:val="000000"/>
                <w:sz w:val="18"/>
                <w:szCs w:val="18"/>
              </w:rPr>
            </w:pPr>
            <w:r w:rsidRPr="00C34ABE">
              <w:rPr>
                <w:b/>
                <w:bCs/>
                <w:color w:val="000000"/>
                <w:sz w:val="18"/>
                <w:szCs w:val="18"/>
              </w:rPr>
              <w:t xml:space="preserve">Wykaz planowanych </w:t>
            </w:r>
            <w:proofErr w:type="gramStart"/>
            <w:r w:rsidRPr="00C34ABE">
              <w:rPr>
                <w:b/>
                <w:bCs/>
                <w:color w:val="000000"/>
                <w:sz w:val="18"/>
                <w:szCs w:val="18"/>
              </w:rPr>
              <w:t>dni  sob</w:t>
            </w:r>
            <w:proofErr w:type="gramEnd"/>
            <w:r w:rsidRPr="00C34ABE">
              <w:rPr>
                <w:b/>
                <w:bCs/>
                <w:color w:val="000000"/>
                <w:sz w:val="18"/>
                <w:szCs w:val="18"/>
              </w:rPr>
              <w:t>.-</w:t>
            </w:r>
            <w:proofErr w:type="gramStart"/>
            <w:r w:rsidRPr="00C34ABE">
              <w:rPr>
                <w:b/>
                <w:bCs/>
                <w:color w:val="000000"/>
                <w:sz w:val="18"/>
                <w:szCs w:val="18"/>
              </w:rPr>
              <w:t>niedz</w:t>
            </w:r>
            <w:proofErr w:type="gramEnd"/>
            <w:r w:rsidRPr="00C34ABE">
              <w:rPr>
                <w:b/>
                <w:bCs/>
                <w:color w:val="000000"/>
                <w:sz w:val="18"/>
                <w:szCs w:val="18"/>
              </w:rPr>
              <w:t>.</w:t>
            </w:r>
          </w:p>
        </w:tc>
        <w:tc>
          <w:tcPr>
            <w:tcW w:w="4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CE4CDC" w14:textId="77777777" w:rsidR="00C34ABE" w:rsidRPr="00C34ABE" w:rsidRDefault="00C34ABE" w:rsidP="00C34ABE">
            <w:pPr>
              <w:jc w:val="center"/>
              <w:rPr>
                <w:b/>
                <w:bCs/>
                <w:color w:val="000000"/>
                <w:sz w:val="18"/>
                <w:szCs w:val="18"/>
              </w:rPr>
            </w:pPr>
            <w:r w:rsidRPr="00C34ABE">
              <w:rPr>
                <w:b/>
                <w:bCs/>
                <w:color w:val="000000"/>
                <w:sz w:val="18"/>
                <w:szCs w:val="18"/>
              </w:rPr>
              <w:t>Liczba godzin pn.-pt.</w:t>
            </w:r>
          </w:p>
        </w:tc>
        <w:tc>
          <w:tcPr>
            <w:tcW w:w="45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678511" w14:textId="77777777" w:rsidR="00C34ABE" w:rsidRPr="00C34ABE" w:rsidRDefault="00C34ABE" w:rsidP="00C34ABE">
            <w:pPr>
              <w:jc w:val="center"/>
              <w:rPr>
                <w:b/>
                <w:bCs/>
                <w:color w:val="000000"/>
                <w:sz w:val="18"/>
                <w:szCs w:val="18"/>
              </w:rPr>
            </w:pPr>
            <w:r w:rsidRPr="00C34ABE">
              <w:rPr>
                <w:b/>
                <w:bCs/>
                <w:color w:val="000000"/>
                <w:sz w:val="18"/>
                <w:szCs w:val="18"/>
              </w:rPr>
              <w:t xml:space="preserve">Liczba </w:t>
            </w:r>
            <w:proofErr w:type="gramStart"/>
            <w:r w:rsidRPr="00C34ABE">
              <w:rPr>
                <w:b/>
                <w:bCs/>
                <w:color w:val="000000"/>
                <w:sz w:val="18"/>
                <w:szCs w:val="18"/>
              </w:rPr>
              <w:t xml:space="preserve">godzin   </w:t>
            </w:r>
            <w:proofErr w:type="spellStart"/>
            <w:r w:rsidRPr="00C34ABE">
              <w:rPr>
                <w:b/>
                <w:bCs/>
                <w:color w:val="000000"/>
                <w:sz w:val="18"/>
                <w:szCs w:val="18"/>
              </w:rPr>
              <w:t>sob-niedz</w:t>
            </w:r>
            <w:proofErr w:type="spellEnd"/>
            <w:proofErr w:type="gramEnd"/>
          </w:p>
        </w:tc>
        <w:tc>
          <w:tcPr>
            <w:tcW w:w="6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6689B71" w14:textId="77777777" w:rsidR="00C34ABE" w:rsidRPr="00C34ABE" w:rsidRDefault="00C34ABE" w:rsidP="00C34ABE">
            <w:pPr>
              <w:jc w:val="center"/>
              <w:rPr>
                <w:b/>
                <w:bCs/>
                <w:color w:val="000000"/>
                <w:sz w:val="18"/>
                <w:szCs w:val="18"/>
              </w:rPr>
            </w:pPr>
            <w:r w:rsidRPr="00C34ABE">
              <w:rPr>
                <w:b/>
                <w:bCs/>
                <w:color w:val="000000"/>
                <w:sz w:val="18"/>
                <w:szCs w:val="18"/>
              </w:rPr>
              <w:t>Liczba roboczogodzin pn.-pt.</w:t>
            </w:r>
          </w:p>
        </w:tc>
        <w:tc>
          <w:tcPr>
            <w:tcW w:w="6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2015B8" w14:textId="77777777" w:rsidR="00C34ABE" w:rsidRPr="00C34ABE" w:rsidRDefault="00C34ABE" w:rsidP="00C34ABE">
            <w:pPr>
              <w:jc w:val="center"/>
              <w:rPr>
                <w:b/>
                <w:bCs/>
                <w:color w:val="000000"/>
                <w:sz w:val="18"/>
                <w:szCs w:val="18"/>
              </w:rPr>
            </w:pPr>
            <w:r w:rsidRPr="00C34ABE">
              <w:rPr>
                <w:b/>
                <w:bCs/>
                <w:color w:val="000000"/>
                <w:sz w:val="18"/>
                <w:szCs w:val="18"/>
              </w:rPr>
              <w:t xml:space="preserve">Liczba roboczogodzin </w:t>
            </w:r>
            <w:proofErr w:type="spellStart"/>
            <w:r w:rsidRPr="00C34ABE">
              <w:rPr>
                <w:b/>
                <w:bCs/>
                <w:color w:val="000000"/>
                <w:sz w:val="18"/>
                <w:szCs w:val="18"/>
              </w:rPr>
              <w:t>sob</w:t>
            </w:r>
            <w:proofErr w:type="spellEnd"/>
            <w:r w:rsidRPr="00C34ABE">
              <w:rPr>
                <w:b/>
                <w:bCs/>
                <w:color w:val="000000"/>
                <w:sz w:val="18"/>
                <w:szCs w:val="18"/>
              </w:rPr>
              <w:t>-niedz.</w:t>
            </w:r>
          </w:p>
        </w:tc>
        <w:tc>
          <w:tcPr>
            <w:tcW w:w="725"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7EDFB40" w14:textId="77777777" w:rsidR="00C34ABE" w:rsidRPr="00C34ABE" w:rsidRDefault="00C34ABE" w:rsidP="00C34ABE">
            <w:pPr>
              <w:jc w:val="center"/>
              <w:rPr>
                <w:b/>
                <w:bCs/>
                <w:color w:val="000000"/>
                <w:sz w:val="18"/>
                <w:szCs w:val="18"/>
              </w:rPr>
            </w:pPr>
            <w:r w:rsidRPr="00C34ABE">
              <w:rPr>
                <w:b/>
                <w:bCs/>
                <w:color w:val="000000"/>
                <w:sz w:val="18"/>
                <w:szCs w:val="18"/>
              </w:rPr>
              <w:t xml:space="preserve">Suma roboczogodzin     </w:t>
            </w:r>
          </w:p>
        </w:tc>
      </w:tr>
      <w:tr w:rsidR="005053FC" w:rsidRPr="00C34ABE" w14:paraId="01D47D1B" w14:textId="77777777" w:rsidTr="00DA451D">
        <w:trPr>
          <w:trHeight w:val="458"/>
        </w:trPr>
        <w:tc>
          <w:tcPr>
            <w:tcW w:w="856" w:type="pct"/>
            <w:vMerge/>
            <w:tcBorders>
              <w:top w:val="single" w:sz="8" w:space="0" w:color="auto"/>
              <w:left w:val="single" w:sz="8" w:space="0" w:color="auto"/>
              <w:bottom w:val="single" w:sz="8" w:space="0" w:color="000000"/>
              <w:right w:val="single" w:sz="8" w:space="0" w:color="auto"/>
            </w:tcBorders>
            <w:vAlign w:val="center"/>
            <w:hideMark/>
          </w:tcPr>
          <w:p w14:paraId="58BEBD2C" w14:textId="77777777" w:rsidR="00C34ABE" w:rsidRPr="00C34ABE" w:rsidRDefault="00C34ABE" w:rsidP="00C34ABE">
            <w:pPr>
              <w:rPr>
                <w:b/>
                <w:bCs/>
                <w:color w:val="000000"/>
                <w:sz w:val="18"/>
                <w:szCs w:val="18"/>
              </w:rPr>
            </w:pPr>
          </w:p>
        </w:tc>
        <w:tc>
          <w:tcPr>
            <w:tcW w:w="503" w:type="pct"/>
            <w:vMerge/>
            <w:tcBorders>
              <w:top w:val="single" w:sz="8" w:space="0" w:color="auto"/>
              <w:left w:val="single" w:sz="8" w:space="0" w:color="auto"/>
              <w:bottom w:val="single" w:sz="8" w:space="0" w:color="000000"/>
              <w:right w:val="single" w:sz="8" w:space="0" w:color="auto"/>
            </w:tcBorders>
            <w:vAlign w:val="center"/>
            <w:hideMark/>
          </w:tcPr>
          <w:p w14:paraId="286C2624"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57FFEECB" w14:textId="77777777" w:rsidR="00C34ABE" w:rsidRPr="00C34ABE" w:rsidRDefault="00C34ABE" w:rsidP="00C34ABE">
            <w:pPr>
              <w:rPr>
                <w:b/>
                <w:bCs/>
                <w:color w:val="000000"/>
                <w:sz w:val="18"/>
                <w:szCs w:val="18"/>
              </w:rPr>
            </w:pPr>
          </w:p>
        </w:tc>
        <w:tc>
          <w:tcPr>
            <w:tcW w:w="433" w:type="pct"/>
            <w:vMerge/>
            <w:tcBorders>
              <w:top w:val="single" w:sz="8" w:space="0" w:color="auto"/>
              <w:left w:val="single" w:sz="8" w:space="0" w:color="auto"/>
              <w:bottom w:val="single" w:sz="8" w:space="0" w:color="000000"/>
              <w:right w:val="single" w:sz="8" w:space="0" w:color="auto"/>
            </w:tcBorders>
            <w:vAlign w:val="center"/>
            <w:hideMark/>
          </w:tcPr>
          <w:p w14:paraId="1078D909" w14:textId="77777777" w:rsidR="00C34ABE" w:rsidRPr="00C34ABE" w:rsidRDefault="00C34ABE" w:rsidP="00C34ABE">
            <w:pPr>
              <w:rPr>
                <w:b/>
                <w:bCs/>
                <w:color w:val="000000"/>
                <w:sz w:val="18"/>
                <w:szCs w:val="18"/>
              </w:rPr>
            </w:pPr>
          </w:p>
        </w:tc>
        <w:tc>
          <w:tcPr>
            <w:tcW w:w="450" w:type="pct"/>
            <w:vMerge/>
            <w:tcBorders>
              <w:top w:val="single" w:sz="8" w:space="0" w:color="auto"/>
              <w:left w:val="single" w:sz="8" w:space="0" w:color="auto"/>
              <w:bottom w:val="single" w:sz="8" w:space="0" w:color="000000"/>
              <w:right w:val="single" w:sz="8" w:space="0" w:color="auto"/>
            </w:tcBorders>
            <w:vAlign w:val="center"/>
            <w:hideMark/>
          </w:tcPr>
          <w:p w14:paraId="072AE858"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142022AE"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2FDF3538" w14:textId="77777777" w:rsidR="00C34ABE" w:rsidRPr="00C34ABE" w:rsidRDefault="00C34ABE" w:rsidP="00C34ABE">
            <w:pPr>
              <w:rPr>
                <w:b/>
                <w:bCs/>
                <w:color w:val="000000"/>
                <w:sz w:val="18"/>
                <w:szCs w:val="18"/>
              </w:rPr>
            </w:pPr>
          </w:p>
        </w:tc>
        <w:tc>
          <w:tcPr>
            <w:tcW w:w="725" w:type="pct"/>
            <w:vMerge/>
            <w:tcBorders>
              <w:top w:val="single" w:sz="8" w:space="0" w:color="auto"/>
              <w:left w:val="single" w:sz="8" w:space="0" w:color="auto"/>
              <w:bottom w:val="single" w:sz="8" w:space="0" w:color="auto"/>
              <w:right w:val="single" w:sz="8" w:space="0" w:color="auto"/>
            </w:tcBorders>
            <w:vAlign w:val="center"/>
            <w:hideMark/>
          </w:tcPr>
          <w:p w14:paraId="21096E2D" w14:textId="77777777" w:rsidR="00C34ABE" w:rsidRPr="00C34ABE" w:rsidRDefault="00C34ABE" w:rsidP="00C34ABE">
            <w:pPr>
              <w:rPr>
                <w:b/>
                <w:bCs/>
                <w:color w:val="000000"/>
                <w:sz w:val="18"/>
                <w:szCs w:val="18"/>
              </w:rPr>
            </w:pPr>
          </w:p>
        </w:tc>
      </w:tr>
      <w:tr w:rsidR="005053FC" w:rsidRPr="00C34ABE" w14:paraId="5B07B2CA" w14:textId="77777777" w:rsidTr="00DA451D">
        <w:trPr>
          <w:trHeight w:val="458"/>
        </w:trPr>
        <w:tc>
          <w:tcPr>
            <w:tcW w:w="856" w:type="pct"/>
            <w:vMerge/>
            <w:tcBorders>
              <w:top w:val="single" w:sz="8" w:space="0" w:color="auto"/>
              <w:left w:val="single" w:sz="8" w:space="0" w:color="auto"/>
              <w:bottom w:val="single" w:sz="8" w:space="0" w:color="000000"/>
              <w:right w:val="single" w:sz="8" w:space="0" w:color="auto"/>
            </w:tcBorders>
            <w:vAlign w:val="center"/>
            <w:hideMark/>
          </w:tcPr>
          <w:p w14:paraId="4FD03698" w14:textId="77777777" w:rsidR="00C34ABE" w:rsidRPr="00C34ABE" w:rsidRDefault="00C34ABE" w:rsidP="00C34ABE">
            <w:pPr>
              <w:rPr>
                <w:b/>
                <w:bCs/>
                <w:color w:val="000000"/>
                <w:sz w:val="18"/>
                <w:szCs w:val="18"/>
              </w:rPr>
            </w:pPr>
          </w:p>
        </w:tc>
        <w:tc>
          <w:tcPr>
            <w:tcW w:w="503" w:type="pct"/>
            <w:vMerge/>
            <w:tcBorders>
              <w:top w:val="single" w:sz="8" w:space="0" w:color="auto"/>
              <w:left w:val="single" w:sz="8" w:space="0" w:color="auto"/>
              <w:bottom w:val="single" w:sz="8" w:space="0" w:color="000000"/>
              <w:right w:val="single" w:sz="8" w:space="0" w:color="auto"/>
            </w:tcBorders>
            <w:vAlign w:val="center"/>
            <w:hideMark/>
          </w:tcPr>
          <w:p w14:paraId="01CB517F"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70022B4F" w14:textId="77777777" w:rsidR="00C34ABE" w:rsidRPr="00C34ABE" w:rsidRDefault="00C34ABE" w:rsidP="00C34ABE">
            <w:pPr>
              <w:rPr>
                <w:b/>
                <w:bCs/>
                <w:color w:val="000000"/>
                <w:sz w:val="18"/>
                <w:szCs w:val="18"/>
              </w:rPr>
            </w:pPr>
          </w:p>
        </w:tc>
        <w:tc>
          <w:tcPr>
            <w:tcW w:w="433" w:type="pct"/>
            <w:vMerge/>
            <w:tcBorders>
              <w:top w:val="single" w:sz="8" w:space="0" w:color="auto"/>
              <w:left w:val="single" w:sz="8" w:space="0" w:color="auto"/>
              <w:bottom w:val="single" w:sz="8" w:space="0" w:color="000000"/>
              <w:right w:val="single" w:sz="8" w:space="0" w:color="auto"/>
            </w:tcBorders>
            <w:vAlign w:val="center"/>
            <w:hideMark/>
          </w:tcPr>
          <w:p w14:paraId="1E445C0E" w14:textId="77777777" w:rsidR="00C34ABE" w:rsidRPr="00C34ABE" w:rsidRDefault="00C34ABE" w:rsidP="00C34ABE">
            <w:pPr>
              <w:rPr>
                <w:b/>
                <w:bCs/>
                <w:color w:val="000000"/>
                <w:sz w:val="18"/>
                <w:szCs w:val="18"/>
              </w:rPr>
            </w:pPr>
          </w:p>
        </w:tc>
        <w:tc>
          <w:tcPr>
            <w:tcW w:w="450" w:type="pct"/>
            <w:vMerge/>
            <w:tcBorders>
              <w:top w:val="single" w:sz="8" w:space="0" w:color="auto"/>
              <w:left w:val="single" w:sz="8" w:space="0" w:color="auto"/>
              <w:bottom w:val="single" w:sz="8" w:space="0" w:color="000000"/>
              <w:right w:val="single" w:sz="8" w:space="0" w:color="auto"/>
            </w:tcBorders>
            <w:vAlign w:val="center"/>
            <w:hideMark/>
          </w:tcPr>
          <w:p w14:paraId="3F8C5449"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058A4E23"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25E4517C" w14:textId="77777777" w:rsidR="00C34ABE" w:rsidRPr="00C34ABE" w:rsidRDefault="00C34ABE" w:rsidP="00C34ABE">
            <w:pPr>
              <w:rPr>
                <w:b/>
                <w:bCs/>
                <w:color w:val="000000"/>
                <w:sz w:val="18"/>
                <w:szCs w:val="18"/>
              </w:rPr>
            </w:pPr>
          </w:p>
        </w:tc>
        <w:tc>
          <w:tcPr>
            <w:tcW w:w="725" w:type="pct"/>
            <w:vMerge/>
            <w:tcBorders>
              <w:top w:val="single" w:sz="8" w:space="0" w:color="auto"/>
              <w:left w:val="single" w:sz="8" w:space="0" w:color="auto"/>
              <w:bottom w:val="single" w:sz="8" w:space="0" w:color="auto"/>
              <w:right w:val="single" w:sz="8" w:space="0" w:color="auto"/>
            </w:tcBorders>
            <w:vAlign w:val="center"/>
            <w:hideMark/>
          </w:tcPr>
          <w:p w14:paraId="4316C170" w14:textId="77777777" w:rsidR="00C34ABE" w:rsidRPr="00C34ABE" w:rsidRDefault="00C34ABE" w:rsidP="00C34ABE">
            <w:pPr>
              <w:rPr>
                <w:b/>
                <w:bCs/>
                <w:color w:val="000000"/>
                <w:sz w:val="18"/>
                <w:szCs w:val="18"/>
              </w:rPr>
            </w:pPr>
          </w:p>
        </w:tc>
      </w:tr>
      <w:tr w:rsidR="005053FC" w:rsidRPr="00C34ABE" w14:paraId="59B638C6"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162C5B3" w14:textId="77777777" w:rsidR="00C34ABE" w:rsidRPr="00C34ABE" w:rsidRDefault="00C34ABE" w:rsidP="00C34ABE">
            <w:pPr>
              <w:jc w:val="center"/>
              <w:rPr>
                <w:color w:val="000000"/>
                <w:sz w:val="22"/>
                <w:szCs w:val="22"/>
              </w:rPr>
            </w:pPr>
            <w:proofErr w:type="gramStart"/>
            <w:r w:rsidRPr="00C34ABE">
              <w:rPr>
                <w:color w:val="000000"/>
                <w:sz w:val="22"/>
                <w:szCs w:val="22"/>
              </w:rPr>
              <w:t>czerwiec</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55474775"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A8D2EC5"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0547F830"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3508FAE4" w14:textId="77777777" w:rsidR="00C34ABE" w:rsidRPr="00C34ABE" w:rsidRDefault="00C34ABE" w:rsidP="00C34ABE">
            <w:pPr>
              <w:jc w:val="center"/>
              <w:rPr>
                <w:color w:val="000000"/>
                <w:sz w:val="22"/>
                <w:szCs w:val="22"/>
              </w:rPr>
            </w:pPr>
            <w:r w:rsidRPr="00C34ABE">
              <w:rPr>
                <w:color w:val="000000"/>
                <w:sz w:val="22"/>
                <w:szCs w:val="22"/>
              </w:rPr>
              <w:t>16</w:t>
            </w:r>
          </w:p>
        </w:tc>
        <w:tc>
          <w:tcPr>
            <w:tcW w:w="696" w:type="pct"/>
            <w:tcBorders>
              <w:top w:val="nil"/>
              <w:left w:val="nil"/>
              <w:bottom w:val="single" w:sz="8" w:space="0" w:color="auto"/>
              <w:right w:val="single" w:sz="8" w:space="0" w:color="auto"/>
            </w:tcBorders>
            <w:shd w:val="clear" w:color="auto" w:fill="auto"/>
            <w:vAlign w:val="center"/>
            <w:hideMark/>
          </w:tcPr>
          <w:p w14:paraId="348DD22C"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3FC4B78E" w14:textId="77777777" w:rsidR="00C34ABE" w:rsidRPr="00C34ABE" w:rsidRDefault="00C34ABE" w:rsidP="00C34ABE">
            <w:pPr>
              <w:jc w:val="center"/>
              <w:rPr>
                <w:color w:val="000000"/>
                <w:sz w:val="22"/>
                <w:szCs w:val="22"/>
              </w:rPr>
            </w:pPr>
            <w:r w:rsidRPr="00C34ABE">
              <w:rPr>
                <w:color w:val="000000"/>
                <w:sz w:val="22"/>
                <w:szCs w:val="22"/>
              </w:rPr>
              <w:t>128</w:t>
            </w:r>
          </w:p>
        </w:tc>
        <w:tc>
          <w:tcPr>
            <w:tcW w:w="725" w:type="pct"/>
            <w:tcBorders>
              <w:top w:val="nil"/>
              <w:left w:val="nil"/>
              <w:bottom w:val="single" w:sz="8" w:space="0" w:color="auto"/>
              <w:right w:val="single" w:sz="8" w:space="0" w:color="auto"/>
            </w:tcBorders>
            <w:shd w:val="clear" w:color="auto" w:fill="auto"/>
            <w:noWrap/>
            <w:vAlign w:val="center"/>
            <w:hideMark/>
          </w:tcPr>
          <w:p w14:paraId="78C286B1" w14:textId="77777777" w:rsidR="00C34ABE" w:rsidRPr="00C34ABE" w:rsidRDefault="00C34ABE" w:rsidP="00C34ABE">
            <w:pPr>
              <w:jc w:val="center"/>
              <w:rPr>
                <w:color w:val="000000"/>
                <w:sz w:val="22"/>
                <w:szCs w:val="22"/>
              </w:rPr>
            </w:pPr>
            <w:r w:rsidRPr="00C34ABE">
              <w:rPr>
                <w:color w:val="000000"/>
                <w:sz w:val="22"/>
                <w:szCs w:val="22"/>
              </w:rPr>
              <w:t>464</w:t>
            </w:r>
          </w:p>
        </w:tc>
      </w:tr>
      <w:tr w:rsidR="005053FC" w:rsidRPr="00C34ABE" w14:paraId="0280F6A3"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EACE32A" w14:textId="77777777" w:rsidR="00C34ABE" w:rsidRPr="00C34ABE" w:rsidRDefault="00C34ABE" w:rsidP="00C34ABE">
            <w:pPr>
              <w:jc w:val="center"/>
              <w:rPr>
                <w:color w:val="000000"/>
                <w:sz w:val="22"/>
                <w:szCs w:val="22"/>
              </w:rPr>
            </w:pPr>
            <w:proofErr w:type="gramStart"/>
            <w:r w:rsidRPr="00C34ABE">
              <w:rPr>
                <w:color w:val="000000"/>
                <w:sz w:val="22"/>
                <w:szCs w:val="22"/>
              </w:rPr>
              <w:lastRenderedPageBreak/>
              <w:t>lipiec</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099396EE"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E11E5AD" w14:textId="77777777" w:rsidR="00C34ABE" w:rsidRPr="00C34ABE" w:rsidRDefault="00C34ABE" w:rsidP="00C34ABE">
            <w:pPr>
              <w:jc w:val="center"/>
              <w:rPr>
                <w:color w:val="000000"/>
                <w:sz w:val="22"/>
                <w:szCs w:val="22"/>
              </w:rPr>
            </w:pPr>
            <w:r w:rsidRPr="00C34ABE">
              <w:rPr>
                <w:color w:val="000000"/>
                <w:sz w:val="22"/>
                <w:szCs w:val="22"/>
              </w:rPr>
              <w:t>10</w:t>
            </w:r>
          </w:p>
        </w:tc>
        <w:tc>
          <w:tcPr>
            <w:tcW w:w="433" w:type="pct"/>
            <w:tcBorders>
              <w:top w:val="nil"/>
              <w:left w:val="nil"/>
              <w:bottom w:val="single" w:sz="8" w:space="0" w:color="auto"/>
              <w:right w:val="single" w:sz="8" w:space="0" w:color="auto"/>
            </w:tcBorders>
            <w:shd w:val="clear" w:color="auto" w:fill="auto"/>
            <w:vAlign w:val="center"/>
            <w:hideMark/>
          </w:tcPr>
          <w:p w14:paraId="0FA5070D"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490C3219" w14:textId="77777777" w:rsidR="00C34ABE" w:rsidRPr="00C34ABE" w:rsidRDefault="00C34ABE" w:rsidP="00C34ABE">
            <w:pPr>
              <w:jc w:val="center"/>
              <w:rPr>
                <w:color w:val="000000"/>
                <w:sz w:val="22"/>
                <w:szCs w:val="22"/>
              </w:rPr>
            </w:pPr>
            <w:r w:rsidRPr="00C34ABE">
              <w:rPr>
                <w:color w:val="000000"/>
                <w:sz w:val="22"/>
                <w:szCs w:val="22"/>
              </w:rPr>
              <w:t>13</w:t>
            </w:r>
          </w:p>
        </w:tc>
        <w:tc>
          <w:tcPr>
            <w:tcW w:w="696" w:type="pct"/>
            <w:tcBorders>
              <w:top w:val="nil"/>
              <w:left w:val="nil"/>
              <w:bottom w:val="single" w:sz="8" w:space="0" w:color="auto"/>
              <w:right w:val="single" w:sz="8" w:space="0" w:color="auto"/>
            </w:tcBorders>
            <w:shd w:val="clear" w:color="auto" w:fill="auto"/>
            <w:vAlign w:val="center"/>
            <w:hideMark/>
          </w:tcPr>
          <w:p w14:paraId="73EAC1A5"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1013CB9C" w14:textId="77777777" w:rsidR="00C34ABE" w:rsidRPr="00C34ABE" w:rsidRDefault="00C34ABE" w:rsidP="00C34ABE">
            <w:pPr>
              <w:jc w:val="center"/>
              <w:rPr>
                <w:color w:val="000000"/>
                <w:sz w:val="22"/>
                <w:szCs w:val="22"/>
              </w:rPr>
            </w:pPr>
            <w:r w:rsidRPr="00C34ABE">
              <w:rPr>
                <w:color w:val="000000"/>
                <w:sz w:val="22"/>
                <w:szCs w:val="22"/>
              </w:rPr>
              <w:t>130</w:t>
            </w:r>
          </w:p>
        </w:tc>
        <w:tc>
          <w:tcPr>
            <w:tcW w:w="725" w:type="pct"/>
            <w:tcBorders>
              <w:top w:val="nil"/>
              <w:left w:val="nil"/>
              <w:bottom w:val="single" w:sz="8" w:space="0" w:color="auto"/>
              <w:right w:val="single" w:sz="8" w:space="0" w:color="auto"/>
            </w:tcBorders>
            <w:shd w:val="clear" w:color="auto" w:fill="auto"/>
            <w:noWrap/>
            <w:vAlign w:val="center"/>
            <w:hideMark/>
          </w:tcPr>
          <w:p w14:paraId="6276CC1A" w14:textId="77777777" w:rsidR="00C34ABE" w:rsidRPr="00C34ABE" w:rsidRDefault="00C34ABE" w:rsidP="00C34ABE">
            <w:pPr>
              <w:jc w:val="center"/>
              <w:rPr>
                <w:color w:val="000000"/>
                <w:sz w:val="22"/>
                <w:szCs w:val="22"/>
              </w:rPr>
            </w:pPr>
            <w:r w:rsidRPr="00C34ABE">
              <w:rPr>
                <w:color w:val="000000"/>
                <w:sz w:val="22"/>
                <w:szCs w:val="22"/>
              </w:rPr>
              <w:t>466</w:t>
            </w:r>
          </w:p>
        </w:tc>
      </w:tr>
      <w:tr w:rsidR="005053FC" w:rsidRPr="00C34ABE" w14:paraId="4E058FA2"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88281FD" w14:textId="77777777" w:rsidR="00C34ABE" w:rsidRPr="00C34ABE" w:rsidRDefault="00C34ABE" w:rsidP="00C34ABE">
            <w:pPr>
              <w:jc w:val="center"/>
              <w:rPr>
                <w:color w:val="000000"/>
                <w:sz w:val="22"/>
                <w:szCs w:val="22"/>
              </w:rPr>
            </w:pPr>
            <w:proofErr w:type="gramStart"/>
            <w:r w:rsidRPr="00C34ABE">
              <w:rPr>
                <w:color w:val="000000"/>
                <w:sz w:val="22"/>
                <w:szCs w:val="22"/>
              </w:rPr>
              <w:t>sierpień</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31C19849"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6AFBFD09"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60273E46"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5C8CF4F2" w14:textId="77777777" w:rsidR="00C34ABE" w:rsidRPr="00C34ABE" w:rsidRDefault="00C34ABE" w:rsidP="00C34ABE">
            <w:pPr>
              <w:jc w:val="center"/>
              <w:rPr>
                <w:color w:val="000000"/>
                <w:sz w:val="22"/>
                <w:szCs w:val="22"/>
              </w:rPr>
            </w:pPr>
            <w:r w:rsidRPr="00C34ABE">
              <w:rPr>
                <w:color w:val="000000"/>
                <w:sz w:val="22"/>
                <w:szCs w:val="22"/>
              </w:rPr>
              <w:t>13</w:t>
            </w:r>
          </w:p>
        </w:tc>
        <w:tc>
          <w:tcPr>
            <w:tcW w:w="696" w:type="pct"/>
            <w:tcBorders>
              <w:top w:val="nil"/>
              <w:left w:val="nil"/>
              <w:bottom w:val="single" w:sz="8" w:space="0" w:color="auto"/>
              <w:right w:val="single" w:sz="8" w:space="0" w:color="auto"/>
            </w:tcBorders>
            <w:shd w:val="clear" w:color="auto" w:fill="auto"/>
            <w:vAlign w:val="center"/>
            <w:hideMark/>
          </w:tcPr>
          <w:p w14:paraId="269DC8E0" w14:textId="77777777" w:rsidR="00C34ABE" w:rsidRPr="00C34ABE" w:rsidRDefault="00C34ABE" w:rsidP="00C34ABE">
            <w:pPr>
              <w:jc w:val="center"/>
              <w:rPr>
                <w:color w:val="000000"/>
                <w:sz w:val="22"/>
                <w:szCs w:val="22"/>
              </w:rPr>
            </w:pPr>
            <w:r w:rsidRPr="00C34ABE">
              <w:rPr>
                <w:color w:val="000000"/>
                <w:sz w:val="22"/>
                <w:szCs w:val="22"/>
              </w:rPr>
              <w:t>352</w:t>
            </w:r>
          </w:p>
        </w:tc>
        <w:tc>
          <w:tcPr>
            <w:tcW w:w="696" w:type="pct"/>
            <w:tcBorders>
              <w:top w:val="nil"/>
              <w:left w:val="nil"/>
              <w:bottom w:val="single" w:sz="8" w:space="0" w:color="auto"/>
              <w:right w:val="single" w:sz="8" w:space="0" w:color="auto"/>
            </w:tcBorders>
            <w:shd w:val="clear" w:color="auto" w:fill="auto"/>
            <w:vAlign w:val="center"/>
            <w:hideMark/>
          </w:tcPr>
          <w:p w14:paraId="0E2FEE81" w14:textId="77777777" w:rsidR="00C34ABE" w:rsidRPr="00C34ABE" w:rsidRDefault="00C34ABE" w:rsidP="00C34ABE">
            <w:pPr>
              <w:jc w:val="center"/>
              <w:rPr>
                <w:color w:val="000000"/>
                <w:sz w:val="22"/>
                <w:szCs w:val="22"/>
              </w:rPr>
            </w:pPr>
            <w:r w:rsidRPr="00C34ABE">
              <w:rPr>
                <w:color w:val="000000"/>
                <w:sz w:val="22"/>
                <w:szCs w:val="22"/>
              </w:rPr>
              <w:t>104</w:t>
            </w:r>
          </w:p>
        </w:tc>
        <w:tc>
          <w:tcPr>
            <w:tcW w:w="725" w:type="pct"/>
            <w:tcBorders>
              <w:top w:val="nil"/>
              <w:left w:val="nil"/>
              <w:bottom w:val="single" w:sz="8" w:space="0" w:color="auto"/>
              <w:right w:val="single" w:sz="8" w:space="0" w:color="auto"/>
            </w:tcBorders>
            <w:shd w:val="clear" w:color="auto" w:fill="auto"/>
            <w:noWrap/>
            <w:vAlign w:val="center"/>
            <w:hideMark/>
          </w:tcPr>
          <w:p w14:paraId="5FDD7605" w14:textId="77777777" w:rsidR="00C34ABE" w:rsidRPr="00C34ABE" w:rsidRDefault="00C34ABE" w:rsidP="00C34ABE">
            <w:pPr>
              <w:jc w:val="center"/>
              <w:rPr>
                <w:color w:val="000000"/>
                <w:sz w:val="22"/>
                <w:szCs w:val="22"/>
              </w:rPr>
            </w:pPr>
            <w:r w:rsidRPr="00C34ABE">
              <w:rPr>
                <w:color w:val="000000"/>
                <w:sz w:val="22"/>
                <w:szCs w:val="22"/>
              </w:rPr>
              <w:t>456</w:t>
            </w:r>
          </w:p>
        </w:tc>
      </w:tr>
      <w:tr w:rsidR="005053FC" w:rsidRPr="00C34ABE" w14:paraId="22CD19EA"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46641052" w14:textId="77777777" w:rsidR="00C34ABE" w:rsidRPr="00C34ABE" w:rsidRDefault="00C34ABE" w:rsidP="00C34ABE">
            <w:pPr>
              <w:jc w:val="center"/>
              <w:rPr>
                <w:color w:val="000000"/>
                <w:sz w:val="22"/>
                <w:szCs w:val="22"/>
              </w:rPr>
            </w:pPr>
            <w:proofErr w:type="gramStart"/>
            <w:r w:rsidRPr="00C34ABE">
              <w:rPr>
                <w:color w:val="000000"/>
                <w:sz w:val="22"/>
                <w:szCs w:val="22"/>
              </w:rPr>
              <w:t>wrzesień</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07D2E4CC"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0A012C4" w14:textId="77777777" w:rsidR="00C34ABE" w:rsidRPr="00C34ABE" w:rsidRDefault="00C34ABE" w:rsidP="00C34ABE">
            <w:pPr>
              <w:jc w:val="center"/>
              <w:rPr>
                <w:color w:val="000000"/>
                <w:sz w:val="22"/>
                <w:szCs w:val="22"/>
              </w:rPr>
            </w:pPr>
            <w:r w:rsidRPr="00C34ABE">
              <w:rPr>
                <w:color w:val="000000"/>
                <w:sz w:val="22"/>
                <w:szCs w:val="22"/>
              </w:rPr>
              <w:t>9</w:t>
            </w:r>
          </w:p>
        </w:tc>
        <w:tc>
          <w:tcPr>
            <w:tcW w:w="433" w:type="pct"/>
            <w:tcBorders>
              <w:top w:val="nil"/>
              <w:left w:val="nil"/>
              <w:bottom w:val="single" w:sz="8" w:space="0" w:color="auto"/>
              <w:right w:val="single" w:sz="8" w:space="0" w:color="auto"/>
            </w:tcBorders>
            <w:shd w:val="clear" w:color="auto" w:fill="auto"/>
            <w:vAlign w:val="center"/>
            <w:hideMark/>
          </w:tcPr>
          <w:p w14:paraId="57FCCCE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184EBD9A"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1FCC6915"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7FE7FD94" w14:textId="77777777" w:rsidR="00C34ABE" w:rsidRPr="00C34ABE" w:rsidRDefault="00C34ABE" w:rsidP="00C34ABE">
            <w:pPr>
              <w:jc w:val="center"/>
              <w:rPr>
                <w:color w:val="000000"/>
                <w:sz w:val="22"/>
                <w:szCs w:val="22"/>
              </w:rPr>
            </w:pPr>
            <w:r w:rsidRPr="00C34ABE">
              <w:rPr>
                <w:color w:val="000000"/>
                <w:sz w:val="22"/>
                <w:szCs w:val="22"/>
              </w:rPr>
              <w:t>135</w:t>
            </w:r>
          </w:p>
        </w:tc>
        <w:tc>
          <w:tcPr>
            <w:tcW w:w="725" w:type="pct"/>
            <w:tcBorders>
              <w:top w:val="nil"/>
              <w:left w:val="nil"/>
              <w:bottom w:val="single" w:sz="8" w:space="0" w:color="auto"/>
              <w:right w:val="single" w:sz="8" w:space="0" w:color="auto"/>
            </w:tcBorders>
            <w:shd w:val="clear" w:color="auto" w:fill="auto"/>
            <w:noWrap/>
            <w:vAlign w:val="center"/>
            <w:hideMark/>
          </w:tcPr>
          <w:p w14:paraId="01F80464" w14:textId="77777777" w:rsidR="00C34ABE" w:rsidRPr="00C34ABE" w:rsidRDefault="00C34ABE" w:rsidP="00C34ABE">
            <w:pPr>
              <w:jc w:val="center"/>
              <w:rPr>
                <w:color w:val="000000"/>
                <w:sz w:val="22"/>
                <w:szCs w:val="22"/>
              </w:rPr>
            </w:pPr>
            <w:r w:rsidRPr="00C34ABE">
              <w:rPr>
                <w:color w:val="000000"/>
                <w:sz w:val="22"/>
                <w:szCs w:val="22"/>
              </w:rPr>
              <w:t>471</w:t>
            </w:r>
          </w:p>
        </w:tc>
      </w:tr>
      <w:tr w:rsidR="005053FC" w:rsidRPr="00C34ABE" w14:paraId="790B9D91"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167F895" w14:textId="77777777" w:rsidR="00C34ABE" w:rsidRPr="00C34ABE" w:rsidRDefault="00C34ABE" w:rsidP="00C34ABE">
            <w:pPr>
              <w:jc w:val="center"/>
              <w:rPr>
                <w:color w:val="000000"/>
                <w:sz w:val="22"/>
                <w:szCs w:val="22"/>
              </w:rPr>
            </w:pPr>
            <w:proofErr w:type="gramStart"/>
            <w:r w:rsidRPr="00C34ABE">
              <w:rPr>
                <w:color w:val="000000"/>
                <w:sz w:val="22"/>
                <w:szCs w:val="22"/>
              </w:rPr>
              <w:t>październik</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7CB83D0C"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430AFC28" w14:textId="77777777" w:rsidR="00C34ABE" w:rsidRPr="00C34ABE" w:rsidRDefault="00C34ABE" w:rsidP="00C34ABE">
            <w:pPr>
              <w:jc w:val="center"/>
              <w:rPr>
                <w:color w:val="000000"/>
                <w:sz w:val="22"/>
                <w:szCs w:val="22"/>
              </w:rPr>
            </w:pPr>
            <w:r w:rsidRPr="00C34ABE">
              <w:rPr>
                <w:color w:val="000000"/>
                <w:sz w:val="22"/>
                <w:szCs w:val="22"/>
              </w:rPr>
              <w:t>9</w:t>
            </w:r>
          </w:p>
        </w:tc>
        <w:tc>
          <w:tcPr>
            <w:tcW w:w="433" w:type="pct"/>
            <w:tcBorders>
              <w:top w:val="nil"/>
              <w:left w:val="nil"/>
              <w:bottom w:val="single" w:sz="8" w:space="0" w:color="auto"/>
              <w:right w:val="single" w:sz="8" w:space="0" w:color="auto"/>
            </w:tcBorders>
            <w:shd w:val="clear" w:color="auto" w:fill="auto"/>
            <w:vAlign w:val="center"/>
            <w:hideMark/>
          </w:tcPr>
          <w:p w14:paraId="17785BA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7F61F12F"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6B6E8325" w14:textId="77777777" w:rsidR="00C34ABE" w:rsidRPr="00C34ABE" w:rsidRDefault="00C34ABE" w:rsidP="00C34ABE">
            <w:pPr>
              <w:jc w:val="center"/>
              <w:rPr>
                <w:color w:val="000000"/>
                <w:sz w:val="22"/>
                <w:szCs w:val="22"/>
              </w:rPr>
            </w:pPr>
            <w:r w:rsidRPr="00C34ABE">
              <w:rPr>
                <w:color w:val="000000"/>
                <w:sz w:val="22"/>
                <w:szCs w:val="22"/>
              </w:rPr>
              <w:t>352</w:t>
            </w:r>
          </w:p>
        </w:tc>
        <w:tc>
          <w:tcPr>
            <w:tcW w:w="696" w:type="pct"/>
            <w:tcBorders>
              <w:top w:val="nil"/>
              <w:left w:val="nil"/>
              <w:bottom w:val="single" w:sz="8" w:space="0" w:color="auto"/>
              <w:right w:val="single" w:sz="8" w:space="0" w:color="auto"/>
            </w:tcBorders>
            <w:shd w:val="clear" w:color="auto" w:fill="auto"/>
            <w:vAlign w:val="center"/>
            <w:hideMark/>
          </w:tcPr>
          <w:p w14:paraId="09AA1203" w14:textId="77777777" w:rsidR="00C34ABE" w:rsidRPr="00C34ABE" w:rsidRDefault="00C34ABE" w:rsidP="00C34ABE">
            <w:pPr>
              <w:jc w:val="center"/>
              <w:rPr>
                <w:color w:val="000000"/>
                <w:sz w:val="22"/>
                <w:szCs w:val="22"/>
              </w:rPr>
            </w:pPr>
            <w:r w:rsidRPr="00C34ABE">
              <w:rPr>
                <w:color w:val="000000"/>
                <w:sz w:val="22"/>
                <w:szCs w:val="22"/>
              </w:rPr>
              <w:t>135</w:t>
            </w:r>
          </w:p>
        </w:tc>
        <w:tc>
          <w:tcPr>
            <w:tcW w:w="725" w:type="pct"/>
            <w:tcBorders>
              <w:top w:val="nil"/>
              <w:left w:val="nil"/>
              <w:bottom w:val="single" w:sz="8" w:space="0" w:color="auto"/>
              <w:right w:val="single" w:sz="8" w:space="0" w:color="auto"/>
            </w:tcBorders>
            <w:shd w:val="clear" w:color="auto" w:fill="auto"/>
            <w:noWrap/>
            <w:vAlign w:val="center"/>
            <w:hideMark/>
          </w:tcPr>
          <w:p w14:paraId="5C81C266" w14:textId="77777777" w:rsidR="00C34ABE" w:rsidRPr="00C34ABE" w:rsidRDefault="00C34ABE" w:rsidP="00C34ABE">
            <w:pPr>
              <w:jc w:val="center"/>
              <w:rPr>
                <w:color w:val="000000"/>
                <w:sz w:val="22"/>
                <w:szCs w:val="22"/>
              </w:rPr>
            </w:pPr>
            <w:r w:rsidRPr="00C34ABE">
              <w:rPr>
                <w:color w:val="000000"/>
                <w:sz w:val="22"/>
                <w:szCs w:val="22"/>
              </w:rPr>
              <w:t>487</w:t>
            </w:r>
          </w:p>
        </w:tc>
      </w:tr>
      <w:tr w:rsidR="005053FC" w:rsidRPr="00C34ABE" w14:paraId="28F39D11"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4DA8ADB3" w14:textId="77777777" w:rsidR="00C34ABE" w:rsidRPr="00C34ABE" w:rsidRDefault="00C34ABE" w:rsidP="00C34ABE">
            <w:pPr>
              <w:jc w:val="center"/>
              <w:rPr>
                <w:color w:val="000000"/>
                <w:sz w:val="22"/>
                <w:szCs w:val="22"/>
              </w:rPr>
            </w:pPr>
            <w:proofErr w:type="gramStart"/>
            <w:r w:rsidRPr="00C34ABE">
              <w:rPr>
                <w:color w:val="000000"/>
                <w:sz w:val="22"/>
                <w:szCs w:val="22"/>
              </w:rPr>
              <w:t>listopad</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5B1C86C4"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06AE5C4" w14:textId="77777777" w:rsidR="00C34ABE" w:rsidRPr="00C34ABE" w:rsidRDefault="00C34ABE" w:rsidP="00C34ABE">
            <w:pPr>
              <w:jc w:val="center"/>
              <w:rPr>
                <w:color w:val="000000"/>
                <w:sz w:val="22"/>
                <w:szCs w:val="22"/>
              </w:rPr>
            </w:pPr>
            <w:r w:rsidRPr="00C34ABE">
              <w:rPr>
                <w:color w:val="000000"/>
                <w:sz w:val="22"/>
                <w:szCs w:val="22"/>
              </w:rPr>
              <w:t>7</w:t>
            </w:r>
          </w:p>
        </w:tc>
        <w:tc>
          <w:tcPr>
            <w:tcW w:w="433" w:type="pct"/>
            <w:tcBorders>
              <w:top w:val="nil"/>
              <w:left w:val="nil"/>
              <w:bottom w:val="single" w:sz="8" w:space="0" w:color="auto"/>
              <w:right w:val="single" w:sz="8" w:space="0" w:color="auto"/>
            </w:tcBorders>
            <w:shd w:val="clear" w:color="auto" w:fill="auto"/>
            <w:vAlign w:val="center"/>
            <w:hideMark/>
          </w:tcPr>
          <w:p w14:paraId="4FFD84D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4BDF0B72"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46C6E33D"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5708784C" w14:textId="77777777" w:rsidR="00C34ABE" w:rsidRPr="00C34ABE" w:rsidRDefault="00C34ABE" w:rsidP="00C34ABE">
            <w:pPr>
              <w:jc w:val="center"/>
              <w:rPr>
                <w:color w:val="000000"/>
                <w:sz w:val="22"/>
                <w:szCs w:val="22"/>
              </w:rPr>
            </w:pPr>
            <w:r w:rsidRPr="00C34ABE">
              <w:rPr>
                <w:color w:val="000000"/>
                <w:sz w:val="22"/>
                <w:szCs w:val="22"/>
              </w:rPr>
              <w:t>105</w:t>
            </w:r>
          </w:p>
        </w:tc>
        <w:tc>
          <w:tcPr>
            <w:tcW w:w="725" w:type="pct"/>
            <w:tcBorders>
              <w:top w:val="nil"/>
              <w:left w:val="nil"/>
              <w:bottom w:val="single" w:sz="8" w:space="0" w:color="auto"/>
              <w:right w:val="single" w:sz="8" w:space="0" w:color="auto"/>
            </w:tcBorders>
            <w:shd w:val="clear" w:color="auto" w:fill="auto"/>
            <w:noWrap/>
            <w:vAlign w:val="center"/>
            <w:hideMark/>
          </w:tcPr>
          <w:p w14:paraId="7AFBCCFA" w14:textId="77777777" w:rsidR="00C34ABE" w:rsidRPr="00C34ABE" w:rsidRDefault="00C34ABE" w:rsidP="00C34ABE">
            <w:pPr>
              <w:jc w:val="center"/>
              <w:rPr>
                <w:color w:val="000000"/>
                <w:sz w:val="22"/>
                <w:szCs w:val="22"/>
              </w:rPr>
            </w:pPr>
            <w:r w:rsidRPr="00C34ABE">
              <w:rPr>
                <w:color w:val="000000"/>
                <w:sz w:val="22"/>
                <w:szCs w:val="22"/>
              </w:rPr>
              <w:t>441</w:t>
            </w:r>
          </w:p>
        </w:tc>
      </w:tr>
      <w:tr w:rsidR="005053FC" w:rsidRPr="00C34ABE" w14:paraId="18D0EC50"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4DD4D99" w14:textId="77777777" w:rsidR="00C34ABE" w:rsidRPr="00C34ABE" w:rsidRDefault="00C34ABE" w:rsidP="00C34ABE">
            <w:pPr>
              <w:jc w:val="center"/>
              <w:rPr>
                <w:color w:val="000000"/>
                <w:sz w:val="22"/>
                <w:szCs w:val="22"/>
              </w:rPr>
            </w:pPr>
            <w:proofErr w:type="gramStart"/>
            <w:r w:rsidRPr="00C34ABE">
              <w:rPr>
                <w:color w:val="000000"/>
                <w:sz w:val="22"/>
                <w:szCs w:val="22"/>
              </w:rPr>
              <w:t>grudzień</w:t>
            </w:r>
            <w:proofErr w:type="gramEnd"/>
            <w:r w:rsidRPr="00C34ABE">
              <w:rPr>
                <w:color w:val="000000"/>
                <w:sz w:val="22"/>
                <w:szCs w:val="22"/>
              </w:rPr>
              <w:t xml:space="preserve"> 23</w:t>
            </w:r>
          </w:p>
        </w:tc>
        <w:tc>
          <w:tcPr>
            <w:tcW w:w="503" w:type="pct"/>
            <w:tcBorders>
              <w:top w:val="nil"/>
              <w:left w:val="nil"/>
              <w:bottom w:val="single" w:sz="8" w:space="0" w:color="auto"/>
              <w:right w:val="single" w:sz="8" w:space="0" w:color="auto"/>
            </w:tcBorders>
            <w:shd w:val="clear" w:color="auto" w:fill="auto"/>
            <w:vAlign w:val="center"/>
            <w:hideMark/>
          </w:tcPr>
          <w:p w14:paraId="58F6B7CE" w14:textId="77777777" w:rsidR="00C34ABE" w:rsidRPr="00C34ABE" w:rsidRDefault="00C34ABE" w:rsidP="00C34ABE">
            <w:pPr>
              <w:jc w:val="center"/>
              <w:rPr>
                <w:color w:val="000000"/>
                <w:sz w:val="22"/>
                <w:szCs w:val="22"/>
              </w:rPr>
            </w:pPr>
            <w:r w:rsidRPr="00C34ABE">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0BF62FC8" w14:textId="77777777" w:rsidR="00C34ABE" w:rsidRPr="00C34ABE" w:rsidRDefault="00C34ABE" w:rsidP="00C34ABE">
            <w:pPr>
              <w:jc w:val="center"/>
              <w:rPr>
                <w:color w:val="000000"/>
                <w:sz w:val="22"/>
                <w:szCs w:val="22"/>
              </w:rPr>
            </w:pPr>
            <w:r w:rsidRPr="00C34ABE">
              <w:rPr>
                <w:color w:val="000000"/>
                <w:sz w:val="22"/>
                <w:szCs w:val="22"/>
              </w:rPr>
              <w:t>7</w:t>
            </w:r>
          </w:p>
        </w:tc>
        <w:tc>
          <w:tcPr>
            <w:tcW w:w="433" w:type="pct"/>
            <w:tcBorders>
              <w:top w:val="nil"/>
              <w:left w:val="nil"/>
              <w:bottom w:val="single" w:sz="8" w:space="0" w:color="auto"/>
              <w:right w:val="single" w:sz="8" w:space="0" w:color="auto"/>
            </w:tcBorders>
            <w:shd w:val="clear" w:color="auto" w:fill="auto"/>
            <w:vAlign w:val="center"/>
            <w:hideMark/>
          </w:tcPr>
          <w:p w14:paraId="7E93CC3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070F5665"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72721B82" w14:textId="77777777" w:rsidR="00C34ABE" w:rsidRPr="00C34ABE" w:rsidRDefault="00C34ABE" w:rsidP="00C34ABE">
            <w:pPr>
              <w:jc w:val="center"/>
              <w:rPr>
                <w:color w:val="000000"/>
                <w:sz w:val="22"/>
                <w:szCs w:val="22"/>
              </w:rPr>
            </w:pPr>
            <w:r w:rsidRPr="00C34ABE">
              <w:rPr>
                <w:color w:val="000000"/>
                <w:sz w:val="22"/>
                <w:szCs w:val="22"/>
              </w:rPr>
              <w:t>256</w:t>
            </w:r>
          </w:p>
        </w:tc>
        <w:tc>
          <w:tcPr>
            <w:tcW w:w="696" w:type="pct"/>
            <w:tcBorders>
              <w:top w:val="nil"/>
              <w:left w:val="nil"/>
              <w:bottom w:val="single" w:sz="8" w:space="0" w:color="auto"/>
              <w:right w:val="single" w:sz="8" w:space="0" w:color="auto"/>
            </w:tcBorders>
            <w:shd w:val="clear" w:color="auto" w:fill="auto"/>
            <w:vAlign w:val="center"/>
            <w:hideMark/>
          </w:tcPr>
          <w:p w14:paraId="1E963A9F" w14:textId="77777777" w:rsidR="00C34ABE" w:rsidRPr="00C34ABE" w:rsidRDefault="00C34ABE" w:rsidP="00C34ABE">
            <w:pPr>
              <w:jc w:val="center"/>
              <w:rPr>
                <w:color w:val="000000"/>
                <w:sz w:val="22"/>
                <w:szCs w:val="22"/>
              </w:rPr>
            </w:pPr>
            <w:r w:rsidRPr="00C34ABE">
              <w:rPr>
                <w:color w:val="000000"/>
                <w:sz w:val="22"/>
                <w:szCs w:val="22"/>
              </w:rPr>
              <w:t>105</w:t>
            </w:r>
          </w:p>
        </w:tc>
        <w:tc>
          <w:tcPr>
            <w:tcW w:w="725" w:type="pct"/>
            <w:tcBorders>
              <w:top w:val="nil"/>
              <w:left w:val="nil"/>
              <w:bottom w:val="single" w:sz="8" w:space="0" w:color="auto"/>
              <w:right w:val="single" w:sz="8" w:space="0" w:color="auto"/>
            </w:tcBorders>
            <w:shd w:val="clear" w:color="auto" w:fill="auto"/>
            <w:noWrap/>
            <w:vAlign w:val="center"/>
            <w:hideMark/>
          </w:tcPr>
          <w:p w14:paraId="0453AAED" w14:textId="77777777" w:rsidR="00C34ABE" w:rsidRPr="00C34ABE" w:rsidRDefault="00C34ABE" w:rsidP="00C34ABE">
            <w:pPr>
              <w:jc w:val="center"/>
              <w:rPr>
                <w:color w:val="000000"/>
                <w:sz w:val="22"/>
                <w:szCs w:val="22"/>
              </w:rPr>
            </w:pPr>
            <w:r w:rsidRPr="00C34ABE">
              <w:rPr>
                <w:color w:val="000000"/>
                <w:sz w:val="22"/>
                <w:szCs w:val="22"/>
              </w:rPr>
              <w:t>361</w:t>
            </w:r>
          </w:p>
        </w:tc>
      </w:tr>
      <w:tr w:rsidR="005053FC" w:rsidRPr="00C34ABE" w14:paraId="00565C37"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20684F8" w14:textId="77777777" w:rsidR="00C34ABE" w:rsidRPr="00C34ABE" w:rsidRDefault="00C34ABE" w:rsidP="00C34ABE">
            <w:pPr>
              <w:jc w:val="center"/>
              <w:rPr>
                <w:color w:val="000000"/>
                <w:sz w:val="22"/>
                <w:szCs w:val="22"/>
              </w:rPr>
            </w:pPr>
            <w:proofErr w:type="gramStart"/>
            <w:r w:rsidRPr="00C34ABE">
              <w:rPr>
                <w:color w:val="000000"/>
                <w:sz w:val="22"/>
                <w:szCs w:val="22"/>
              </w:rPr>
              <w:t>styczeń</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6F27D1A4"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65A27F94" w14:textId="77777777" w:rsidR="00C34ABE" w:rsidRPr="00C34ABE" w:rsidRDefault="00C34ABE" w:rsidP="00C34ABE">
            <w:pPr>
              <w:jc w:val="center"/>
              <w:rPr>
                <w:color w:val="000000"/>
                <w:sz w:val="22"/>
                <w:szCs w:val="22"/>
              </w:rPr>
            </w:pPr>
            <w:r w:rsidRPr="00C34ABE">
              <w:rPr>
                <w:color w:val="000000"/>
                <w:sz w:val="22"/>
                <w:szCs w:val="22"/>
              </w:rPr>
              <w:t>7</w:t>
            </w:r>
          </w:p>
        </w:tc>
        <w:tc>
          <w:tcPr>
            <w:tcW w:w="433" w:type="pct"/>
            <w:tcBorders>
              <w:top w:val="nil"/>
              <w:left w:val="nil"/>
              <w:bottom w:val="single" w:sz="8" w:space="0" w:color="auto"/>
              <w:right w:val="single" w:sz="8" w:space="0" w:color="auto"/>
            </w:tcBorders>
            <w:shd w:val="clear" w:color="auto" w:fill="auto"/>
            <w:vAlign w:val="center"/>
            <w:hideMark/>
          </w:tcPr>
          <w:p w14:paraId="26054C79"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34539387"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054F6628" w14:textId="77777777" w:rsidR="00C34ABE" w:rsidRPr="00C34ABE" w:rsidRDefault="00C34ABE" w:rsidP="00C34ABE">
            <w:pPr>
              <w:jc w:val="center"/>
              <w:rPr>
                <w:color w:val="000000"/>
                <w:sz w:val="22"/>
                <w:szCs w:val="22"/>
              </w:rPr>
            </w:pPr>
            <w:r w:rsidRPr="00C34ABE">
              <w:rPr>
                <w:color w:val="000000"/>
                <w:sz w:val="22"/>
                <w:szCs w:val="22"/>
              </w:rPr>
              <w:t>352</w:t>
            </w:r>
          </w:p>
        </w:tc>
        <w:tc>
          <w:tcPr>
            <w:tcW w:w="696" w:type="pct"/>
            <w:tcBorders>
              <w:top w:val="nil"/>
              <w:left w:val="nil"/>
              <w:bottom w:val="single" w:sz="8" w:space="0" w:color="auto"/>
              <w:right w:val="single" w:sz="8" w:space="0" w:color="auto"/>
            </w:tcBorders>
            <w:shd w:val="clear" w:color="auto" w:fill="auto"/>
            <w:vAlign w:val="center"/>
            <w:hideMark/>
          </w:tcPr>
          <w:p w14:paraId="520EC447" w14:textId="77777777" w:rsidR="00C34ABE" w:rsidRPr="00C34ABE" w:rsidRDefault="00C34ABE" w:rsidP="00C34ABE">
            <w:pPr>
              <w:jc w:val="center"/>
              <w:rPr>
                <w:color w:val="000000"/>
                <w:sz w:val="22"/>
                <w:szCs w:val="22"/>
              </w:rPr>
            </w:pPr>
            <w:r w:rsidRPr="00C34ABE">
              <w:rPr>
                <w:color w:val="000000"/>
                <w:sz w:val="22"/>
                <w:szCs w:val="22"/>
              </w:rPr>
              <w:t>105</w:t>
            </w:r>
          </w:p>
        </w:tc>
        <w:tc>
          <w:tcPr>
            <w:tcW w:w="725" w:type="pct"/>
            <w:tcBorders>
              <w:top w:val="nil"/>
              <w:left w:val="nil"/>
              <w:bottom w:val="single" w:sz="8" w:space="0" w:color="auto"/>
              <w:right w:val="single" w:sz="8" w:space="0" w:color="auto"/>
            </w:tcBorders>
            <w:shd w:val="clear" w:color="auto" w:fill="auto"/>
            <w:noWrap/>
            <w:vAlign w:val="center"/>
            <w:hideMark/>
          </w:tcPr>
          <w:p w14:paraId="1B8CB708" w14:textId="77777777" w:rsidR="00C34ABE" w:rsidRPr="00C34ABE" w:rsidRDefault="00C34ABE" w:rsidP="00C34ABE">
            <w:pPr>
              <w:jc w:val="center"/>
              <w:rPr>
                <w:color w:val="000000"/>
                <w:sz w:val="22"/>
                <w:szCs w:val="22"/>
              </w:rPr>
            </w:pPr>
            <w:r w:rsidRPr="00C34ABE">
              <w:rPr>
                <w:color w:val="000000"/>
                <w:sz w:val="22"/>
                <w:szCs w:val="22"/>
              </w:rPr>
              <w:t>457</w:t>
            </w:r>
          </w:p>
        </w:tc>
      </w:tr>
      <w:tr w:rsidR="005053FC" w:rsidRPr="00C34ABE" w14:paraId="0AE9717A"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C1C6733" w14:textId="77777777" w:rsidR="00C34ABE" w:rsidRPr="00C34ABE" w:rsidRDefault="00C34ABE" w:rsidP="00C34ABE">
            <w:pPr>
              <w:jc w:val="center"/>
              <w:rPr>
                <w:color w:val="000000"/>
                <w:sz w:val="22"/>
                <w:szCs w:val="22"/>
              </w:rPr>
            </w:pPr>
            <w:proofErr w:type="gramStart"/>
            <w:r w:rsidRPr="00C34ABE">
              <w:rPr>
                <w:color w:val="000000"/>
                <w:sz w:val="22"/>
                <w:szCs w:val="22"/>
              </w:rPr>
              <w:t>luty</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38AFD25E"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C2622E6"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6E15BC66"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52E99601"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662C956E"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576D7A78"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1E0041CF" w14:textId="77777777" w:rsidR="00C34ABE" w:rsidRPr="00C34ABE" w:rsidRDefault="00C34ABE" w:rsidP="00C34ABE">
            <w:pPr>
              <w:jc w:val="center"/>
              <w:rPr>
                <w:color w:val="000000"/>
                <w:sz w:val="22"/>
                <w:szCs w:val="22"/>
              </w:rPr>
            </w:pPr>
            <w:r w:rsidRPr="00C34ABE">
              <w:rPr>
                <w:color w:val="000000"/>
                <w:sz w:val="22"/>
                <w:szCs w:val="22"/>
              </w:rPr>
              <w:t>456</w:t>
            </w:r>
          </w:p>
        </w:tc>
      </w:tr>
      <w:tr w:rsidR="005053FC" w:rsidRPr="00C34ABE" w14:paraId="79A43686"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8B30F8A" w14:textId="77777777" w:rsidR="00C34ABE" w:rsidRPr="00C34ABE" w:rsidRDefault="00C34ABE" w:rsidP="00C34ABE">
            <w:pPr>
              <w:jc w:val="center"/>
              <w:rPr>
                <w:color w:val="000000"/>
                <w:sz w:val="22"/>
                <w:szCs w:val="22"/>
              </w:rPr>
            </w:pPr>
            <w:proofErr w:type="gramStart"/>
            <w:r w:rsidRPr="00C34ABE">
              <w:rPr>
                <w:color w:val="000000"/>
                <w:sz w:val="22"/>
                <w:szCs w:val="22"/>
              </w:rPr>
              <w:t>marzec</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48680024"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8DA4B34" w14:textId="77777777" w:rsidR="00C34ABE" w:rsidRPr="00C34ABE" w:rsidRDefault="00C34ABE" w:rsidP="00C34ABE">
            <w:pPr>
              <w:jc w:val="center"/>
              <w:rPr>
                <w:color w:val="000000"/>
                <w:sz w:val="22"/>
                <w:szCs w:val="22"/>
              </w:rPr>
            </w:pPr>
            <w:r w:rsidRPr="00C34ABE">
              <w:rPr>
                <w:color w:val="000000"/>
                <w:sz w:val="22"/>
                <w:szCs w:val="22"/>
              </w:rPr>
              <w:t>9</w:t>
            </w:r>
          </w:p>
        </w:tc>
        <w:tc>
          <w:tcPr>
            <w:tcW w:w="433" w:type="pct"/>
            <w:tcBorders>
              <w:top w:val="nil"/>
              <w:left w:val="nil"/>
              <w:bottom w:val="single" w:sz="8" w:space="0" w:color="auto"/>
              <w:right w:val="single" w:sz="8" w:space="0" w:color="auto"/>
            </w:tcBorders>
            <w:shd w:val="clear" w:color="auto" w:fill="auto"/>
            <w:vAlign w:val="center"/>
            <w:hideMark/>
          </w:tcPr>
          <w:p w14:paraId="4983F9D5"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67144874"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102C6F72"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13BC3212" w14:textId="77777777" w:rsidR="00C34ABE" w:rsidRPr="00C34ABE" w:rsidRDefault="00C34ABE" w:rsidP="00C34ABE">
            <w:pPr>
              <w:jc w:val="center"/>
              <w:rPr>
                <w:color w:val="000000"/>
                <w:sz w:val="22"/>
                <w:szCs w:val="22"/>
              </w:rPr>
            </w:pPr>
            <w:r w:rsidRPr="00C34ABE">
              <w:rPr>
                <w:color w:val="000000"/>
                <w:sz w:val="22"/>
                <w:szCs w:val="22"/>
              </w:rPr>
              <w:t>135</w:t>
            </w:r>
          </w:p>
        </w:tc>
        <w:tc>
          <w:tcPr>
            <w:tcW w:w="725" w:type="pct"/>
            <w:tcBorders>
              <w:top w:val="nil"/>
              <w:left w:val="nil"/>
              <w:bottom w:val="single" w:sz="8" w:space="0" w:color="auto"/>
              <w:right w:val="single" w:sz="8" w:space="0" w:color="auto"/>
            </w:tcBorders>
            <w:shd w:val="clear" w:color="auto" w:fill="auto"/>
            <w:noWrap/>
            <w:vAlign w:val="center"/>
            <w:hideMark/>
          </w:tcPr>
          <w:p w14:paraId="35D9A538" w14:textId="77777777" w:rsidR="00C34ABE" w:rsidRPr="00C34ABE" w:rsidRDefault="00C34ABE" w:rsidP="00C34ABE">
            <w:pPr>
              <w:jc w:val="center"/>
              <w:rPr>
                <w:color w:val="000000"/>
                <w:sz w:val="22"/>
                <w:szCs w:val="22"/>
              </w:rPr>
            </w:pPr>
            <w:r w:rsidRPr="00C34ABE">
              <w:rPr>
                <w:color w:val="000000"/>
                <w:sz w:val="22"/>
                <w:szCs w:val="22"/>
              </w:rPr>
              <w:t>471</w:t>
            </w:r>
          </w:p>
        </w:tc>
      </w:tr>
      <w:tr w:rsidR="005053FC" w:rsidRPr="00C34ABE" w14:paraId="2AB68D38"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BCCA313" w14:textId="77777777" w:rsidR="00C34ABE" w:rsidRPr="00C34ABE" w:rsidRDefault="00C34ABE" w:rsidP="00C34ABE">
            <w:pPr>
              <w:jc w:val="center"/>
              <w:rPr>
                <w:color w:val="000000"/>
                <w:sz w:val="22"/>
                <w:szCs w:val="22"/>
              </w:rPr>
            </w:pPr>
            <w:proofErr w:type="gramStart"/>
            <w:r w:rsidRPr="00C34ABE">
              <w:rPr>
                <w:color w:val="000000"/>
                <w:sz w:val="22"/>
                <w:szCs w:val="22"/>
              </w:rPr>
              <w:t>kwiecień</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6498D50F"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6329363"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6D4D2F3A"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4519C459"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088E62FA"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5977BFB9"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6203112B" w14:textId="77777777" w:rsidR="00C34ABE" w:rsidRPr="00C34ABE" w:rsidRDefault="00C34ABE" w:rsidP="00C34ABE">
            <w:pPr>
              <w:jc w:val="center"/>
              <w:rPr>
                <w:color w:val="000000"/>
                <w:sz w:val="22"/>
                <w:szCs w:val="22"/>
              </w:rPr>
            </w:pPr>
            <w:r w:rsidRPr="00C34ABE">
              <w:rPr>
                <w:color w:val="000000"/>
                <w:sz w:val="22"/>
                <w:szCs w:val="22"/>
              </w:rPr>
              <w:t>456</w:t>
            </w:r>
          </w:p>
        </w:tc>
      </w:tr>
      <w:tr w:rsidR="005053FC" w:rsidRPr="00C34ABE" w14:paraId="7C6FC62F"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385454B7" w14:textId="77777777" w:rsidR="00C34ABE" w:rsidRPr="00C34ABE" w:rsidRDefault="00C34ABE" w:rsidP="00C34ABE">
            <w:pPr>
              <w:jc w:val="center"/>
              <w:rPr>
                <w:color w:val="000000"/>
                <w:sz w:val="22"/>
                <w:szCs w:val="22"/>
              </w:rPr>
            </w:pPr>
            <w:proofErr w:type="gramStart"/>
            <w:r w:rsidRPr="00C34ABE">
              <w:rPr>
                <w:color w:val="000000"/>
                <w:sz w:val="22"/>
                <w:szCs w:val="22"/>
              </w:rPr>
              <w:t>maj</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1642D33D"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1CAE8E13"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6F8D2A3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159A8755"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644696A0" w14:textId="77777777" w:rsidR="00C34ABE" w:rsidRPr="00C34ABE" w:rsidRDefault="00C34ABE" w:rsidP="00C34ABE">
            <w:pPr>
              <w:jc w:val="center"/>
              <w:rPr>
                <w:color w:val="000000"/>
                <w:sz w:val="22"/>
                <w:szCs w:val="22"/>
              </w:rPr>
            </w:pPr>
            <w:r w:rsidRPr="00C34ABE">
              <w:rPr>
                <w:color w:val="000000"/>
                <w:sz w:val="22"/>
                <w:szCs w:val="22"/>
              </w:rPr>
              <w:t>320</w:t>
            </w:r>
          </w:p>
        </w:tc>
        <w:tc>
          <w:tcPr>
            <w:tcW w:w="696" w:type="pct"/>
            <w:tcBorders>
              <w:top w:val="nil"/>
              <w:left w:val="nil"/>
              <w:bottom w:val="single" w:sz="8" w:space="0" w:color="auto"/>
              <w:right w:val="single" w:sz="8" w:space="0" w:color="auto"/>
            </w:tcBorders>
            <w:shd w:val="clear" w:color="auto" w:fill="auto"/>
            <w:vAlign w:val="center"/>
            <w:hideMark/>
          </w:tcPr>
          <w:p w14:paraId="030D74A9"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36412686" w14:textId="77777777" w:rsidR="00C34ABE" w:rsidRPr="00C34ABE" w:rsidRDefault="00C34ABE" w:rsidP="00C34ABE">
            <w:pPr>
              <w:jc w:val="center"/>
              <w:rPr>
                <w:color w:val="000000"/>
                <w:sz w:val="22"/>
                <w:szCs w:val="22"/>
              </w:rPr>
            </w:pPr>
            <w:r w:rsidRPr="00C34ABE">
              <w:rPr>
                <w:color w:val="000000"/>
                <w:sz w:val="22"/>
                <w:szCs w:val="22"/>
              </w:rPr>
              <w:t>440</w:t>
            </w:r>
          </w:p>
        </w:tc>
      </w:tr>
      <w:tr w:rsidR="005053FC" w:rsidRPr="00C34ABE" w14:paraId="30A59A7D"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6712F24E" w14:textId="77777777" w:rsidR="00C34ABE" w:rsidRPr="00C34ABE" w:rsidRDefault="00C34ABE" w:rsidP="00C34ABE">
            <w:pPr>
              <w:jc w:val="center"/>
              <w:rPr>
                <w:color w:val="000000"/>
                <w:sz w:val="22"/>
                <w:szCs w:val="22"/>
              </w:rPr>
            </w:pPr>
            <w:proofErr w:type="gramStart"/>
            <w:r w:rsidRPr="00C34ABE">
              <w:rPr>
                <w:color w:val="000000"/>
                <w:sz w:val="22"/>
                <w:szCs w:val="22"/>
              </w:rPr>
              <w:t>czerwiec</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5CE696A4"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152DF888" w14:textId="77777777" w:rsidR="00C34ABE" w:rsidRPr="00C34ABE" w:rsidRDefault="00C34ABE" w:rsidP="00C34ABE">
            <w:pPr>
              <w:jc w:val="center"/>
              <w:rPr>
                <w:color w:val="000000"/>
                <w:sz w:val="22"/>
                <w:szCs w:val="22"/>
              </w:rPr>
            </w:pPr>
            <w:r w:rsidRPr="00C34ABE">
              <w:rPr>
                <w:color w:val="000000"/>
                <w:sz w:val="22"/>
                <w:szCs w:val="22"/>
              </w:rPr>
              <w:t>10</w:t>
            </w:r>
          </w:p>
        </w:tc>
        <w:tc>
          <w:tcPr>
            <w:tcW w:w="433" w:type="pct"/>
            <w:tcBorders>
              <w:top w:val="nil"/>
              <w:left w:val="nil"/>
              <w:bottom w:val="single" w:sz="8" w:space="0" w:color="auto"/>
              <w:right w:val="single" w:sz="8" w:space="0" w:color="auto"/>
            </w:tcBorders>
            <w:shd w:val="clear" w:color="auto" w:fill="auto"/>
            <w:vAlign w:val="center"/>
            <w:hideMark/>
          </w:tcPr>
          <w:p w14:paraId="1FA442EA"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7BA7C5C0"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6E5A402C" w14:textId="77777777" w:rsidR="00C34ABE" w:rsidRPr="00C34ABE" w:rsidRDefault="00C34ABE" w:rsidP="00C34ABE">
            <w:pPr>
              <w:jc w:val="center"/>
              <w:rPr>
                <w:color w:val="000000"/>
                <w:sz w:val="22"/>
                <w:szCs w:val="22"/>
              </w:rPr>
            </w:pPr>
            <w:r w:rsidRPr="00C34ABE">
              <w:rPr>
                <w:color w:val="000000"/>
                <w:sz w:val="22"/>
                <w:szCs w:val="22"/>
              </w:rPr>
              <w:t>320</w:t>
            </w:r>
          </w:p>
        </w:tc>
        <w:tc>
          <w:tcPr>
            <w:tcW w:w="696" w:type="pct"/>
            <w:tcBorders>
              <w:top w:val="nil"/>
              <w:left w:val="nil"/>
              <w:bottom w:val="single" w:sz="8" w:space="0" w:color="auto"/>
              <w:right w:val="single" w:sz="8" w:space="0" w:color="auto"/>
            </w:tcBorders>
            <w:shd w:val="clear" w:color="auto" w:fill="auto"/>
            <w:vAlign w:val="center"/>
            <w:hideMark/>
          </w:tcPr>
          <w:p w14:paraId="175CC7B5" w14:textId="77777777" w:rsidR="00C34ABE" w:rsidRPr="00C34ABE" w:rsidRDefault="00C34ABE" w:rsidP="00C34ABE">
            <w:pPr>
              <w:jc w:val="center"/>
              <w:rPr>
                <w:color w:val="000000"/>
                <w:sz w:val="22"/>
                <w:szCs w:val="22"/>
              </w:rPr>
            </w:pPr>
            <w:r w:rsidRPr="00C34ABE">
              <w:rPr>
                <w:color w:val="000000"/>
                <w:sz w:val="22"/>
                <w:szCs w:val="22"/>
              </w:rPr>
              <w:t>150</w:t>
            </w:r>
          </w:p>
        </w:tc>
        <w:tc>
          <w:tcPr>
            <w:tcW w:w="725" w:type="pct"/>
            <w:tcBorders>
              <w:top w:val="nil"/>
              <w:left w:val="nil"/>
              <w:bottom w:val="single" w:sz="8" w:space="0" w:color="auto"/>
              <w:right w:val="single" w:sz="8" w:space="0" w:color="auto"/>
            </w:tcBorders>
            <w:shd w:val="clear" w:color="auto" w:fill="auto"/>
            <w:noWrap/>
            <w:vAlign w:val="center"/>
            <w:hideMark/>
          </w:tcPr>
          <w:p w14:paraId="5D6617A2" w14:textId="77777777" w:rsidR="00C34ABE" w:rsidRPr="00C34ABE" w:rsidRDefault="00C34ABE" w:rsidP="00C34ABE">
            <w:pPr>
              <w:jc w:val="center"/>
              <w:rPr>
                <w:color w:val="000000"/>
                <w:sz w:val="22"/>
                <w:szCs w:val="22"/>
              </w:rPr>
            </w:pPr>
            <w:r w:rsidRPr="00C34ABE">
              <w:rPr>
                <w:color w:val="000000"/>
                <w:sz w:val="22"/>
                <w:szCs w:val="22"/>
              </w:rPr>
              <w:t>470</w:t>
            </w:r>
          </w:p>
        </w:tc>
      </w:tr>
      <w:tr w:rsidR="005053FC" w:rsidRPr="00C34ABE" w14:paraId="0F97FCCF"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C2471D1" w14:textId="77777777" w:rsidR="00C34ABE" w:rsidRPr="00C34ABE" w:rsidRDefault="00C34ABE" w:rsidP="00C34ABE">
            <w:pPr>
              <w:jc w:val="center"/>
              <w:rPr>
                <w:color w:val="000000"/>
                <w:sz w:val="22"/>
                <w:szCs w:val="22"/>
              </w:rPr>
            </w:pPr>
            <w:proofErr w:type="gramStart"/>
            <w:r w:rsidRPr="00C34ABE">
              <w:rPr>
                <w:color w:val="000000"/>
                <w:sz w:val="22"/>
                <w:szCs w:val="22"/>
              </w:rPr>
              <w:t>lipiec</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7D2F58E8" w14:textId="77777777" w:rsidR="00C34ABE" w:rsidRPr="00C34ABE" w:rsidRDefault="00C34ABE" w:rsidP="00C34ABE">
            <w:pPr>
              <w:jc w:val="center"/>
              <w:rPr>
                <w:color w:val="000000"/>
                <w:sz w:val="22"/>
                <w:szCs w:val="22"/>
              </w:rPr>
            </w:pPr>
            <w:r w:rsidRPr="00C34ABE">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1C72B166"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770C45E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2CE3BE4A" w14:textId="77777777" w:rsidR="00C34ABE" w:rsidRPr="00C34ABE" w:rsidRDefault="00C34ABE" w:rsidP="00C34ABE">
            <w:pPr>
              <w:jc w:val="center"/>
              <w:rPr>
                <w:color w:val="000000"/>
                <w:sz w:val="22"/>
                <w:szCs w:val="22"/>
              </w:rPr>
            </w:pPr>
            <w:r w:rsidRPr="00C34ABE">
              <w:rPr>
                <w:color w:val="000000"/>
                <w:sz w:val="22"/>
                <w:szCs w:val="22"/>
              </w:rPr>
              <w:t>13</w:t>
            </w:r>
          </w:p>
        </w:tc>
        <w:tc>
          <w:tcPr>
            <w:tcW w:w="696" w:type="pct"/>
            <w:tcBorders>
              <w:top w:val="nil"/>
              <w:left w:val="nil"/>
              <w:bottom w:val="single" w:sz="8" w:space="0" w:color="auto"/>
              <w:right w:val="single" w:sz="8" w:space="0" w:color="auto"/>
            </w:tcBorders>
            <w:shd w:val="clear" w:color="auto" w:fill="auto"/>
            <w:vAlign w:val="center"/>
            <w:hideMark/>
          </w:tcPr>
          <w:p w14:paraId="3807D60E" w14:textId="77777777" w:rsidR="00C34ABE" w:rsidRPr="00C34ABE" w:rsidRDefault="00C34ABE" w:rsidP="00C34ABE">
            <w:pPr>
              <w:jc w:val="center"/>
              <w:rPr>
                <w:color w:val="000000"/>
                <w:sz w:val="22"/>
                <w:szCs w:val="22"/>
              </w:rPr>
            </w:pPr>
            <w:r w:rsidRPr="00C34ABE">
              <w:rPr>
                <w:color w:val="000000"/>
                <w:sz w:val="22"/>
                <w:szCs w:val="22"/>
              </w:rPr>
              <w:t>368</w:t>
            </w:r>
          </w:p>
        </w:tc>
        <w:tc>
          <w:tcPr>
            <w:tcW w:w="696" w:type="pct"/>
            <w:tcBorders>
              <w:top w:val="nil"/>
              <w:left w:val="nil"/>
              <w:bottom w:val="single" w:sz="8" w:space="0" w:color="auto"/>
              <w:right w:val="single" w:sz="8" w:space="0" w:color="auto"/>
            </w:tcBorders>
            <w:shd w:val="clear" w:color="auto" w:fill="auto"/>
            <w:vAlign w:val="center"/>
            <w:hideMark/>
          </w:tcPr>
          <w:p w14:paraId="1FABA144" w14:textId="77777777" w:rsidR="00C34ABE" w:rsidRPr="00C34ABE" w:rsidRDefault="00C34ABE" w:rsidP="00C34ABE">
            <w:pPr>
              <w:jc w:val="center"/>
              <w:rPr>
                <w:color w:val="000000"/>
                <w:sz w:val="22"/>
                <w:szCs w:val="22"/>
              </w:rPr>
            </w:pPr>
            <w:r w:rsidRPr="00C34ABE">
              <w:rPr>
                <w:color w:val="000000"/>
                <w:sz w:val="22"/>
                <w:szCs w:val="22"/>
              </w:rPr>
              <w:t>104</w:t>
            </w:r>
          </w:p>
        </w:tc>
        <w:tc>
          <w:tcPr>
            <w:tcW w:w="725" w:type="pct"/>
            <w:tcBorders>
              <w:top w:val="nil"/>
              <w:left w:val="nil"/>
              <w:bottom w:val="single" w:sz="8" w:space="0" w:color="auto"/>
              <w:right w:val="single" w:sz="8" w:space="0" w:color="auto"/>
            </w:tcBorders>
            <w:shd w:val="clear" w:color="auto" w:fill="auto"/>
            <w:noWrap/>
            <w:vAlign w:val="center"/>
            <w:hideMark/>
          </w:tcPr>
          <w:p w14:paraId="165680CD" w14:textId="77777777" w:rsidR="00C34ABE" w:rsidRPr="00C34ABE" w:rsidRDefault="00C34ABE" w:rsidP="00C34ABE">
            <w:pPr>
              <w:jc w:val="center"/>
              <w:rPr>
                <w:color w:val="000000"/>
                <w:sz w:val="22"/>
                <w:szCs w:val="22"/>
              </w:rPr>
            </w:pPr>
            <w:r w:rsidRPr="00C34ABE">
              <w:rPr>
                <w:color w:val="000000"/>
                <w:sz w:val="22"/>
                <w:szCs w:val="22"/>
              </w:rPr>
              <w:t>472</w:t>
            </w:r>
          </w:p>
        </w:tc>
      </w:tr>
      <w:tr w:rsidR="005053FC" w:rsidRPr="00C34ABE" w14:paraId="00B08BF3"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4CA5DDA" w14:textId="77777777" w:rsidR="00C34ABE" w:rsidRPr="00C34ABE" w:rsidRDefault="00C34ABE" w:rsidP="00C34ABE">
            <w:pPr>
              <w:jc w:val="center"/>
              <w:rPr>
                <w:color w:val="000000"/>
                <w:sz w:val="22"/>
                <w:szCs w:val="22"/>
              </w:rPr>
            </w:pPr>
            <w:proofErr w:type="gramStart"/>
            <w:r w:rsidRPr="00C34ABE">
              <w:rPr>
                <w:color w:val="000000"/>
                <w:sz w:val="22"/>
                <w:szCs w:val="22"/>
              </w:rPr>
              <w:t>sierpień</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727F4710"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17D62CF9" w14:textId="77777777" w:rsidR="00C34ABE" w:rsidRPr="00C34ABE" w:rsidRDefault="00C34ABE" w:rsidP="00C34ABE">
            <w:pPr>
              <w:jc w:val="center"/>
              <w:rPr>
                <w:color w:val="000000"/>
                <w:sz w:val="22"/>
                <w:szCs w:val="22"/>
              </w:rPr>
            </w:pPr>
            <w:r w:rsidRPr="00C34ABE">
              <w:rPr>
                <w:color w:val="000000"/>
                <w:sz w:val="22"/>
                <w:szCs w:val="22"/>
              </w:rPr>
              <w:t>9</w:t>
            </w:r>
          </w:p>
        </w:tc>
        <w:tc>
          <w:tcPr>
            <w:tcW w:w="433" w:type="pct"/>
            <w:tcBorders>
              <w:top w:val="nil"/>
              <w:left w:val="nil"/>
              <w:bottom w:val="single" w:sz="8" w:space="0" w:color="auto"/>
              <w:right w:val="single" w:sz="8" w:space="0" w:color="auto"/>
            </w:tcBorders>
            <w:shd w:val="clear" w:color="auto" w:fill="auto"/>
            <w:vAlign w:val="center"/>
            <w:hideMark/>
          </w:tcPr>
          <w:p w14:paraId="0E87FF30"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125586CB" w14:textId="77777777" w:rsidR="00C34ABE" w:rsidRPr="00C34ABE" w:rsidRDefault="00C34ABE" w:rsidP="00C34ABE">
            <w:pPr>
              <w:jc w:val="center"/>
              <w:rPr>
                <w:color w:val="000000"/>
                <w:sz w:val="22"/>
                <w:szCs w:val="22"/>
              </w:rPr>
            </w:pPr>
            <w:r w:rsidRPr="00C34ABE">
              <w:rPr>
                <w:color w:val="000000"/>
                <w:sz w:val="22"/>
                <w:szCs w:val="22"/>
              </w:rPr>
              <w:t>13</w:t>
            </w:r>
          </w:p>
        </w:tc>
        <w:tc>
          <w:tcPr>
            <w:tcW w:w="696" w:type="pct"/>
            <w:tcBorders>
              <w:top w:val="nil"/>
              <w:left w:val="nil"/>
              <w:bottom w:val="single" w:sz="8" w:space="0" w:color="auto"/>
              <w:right w:val="single" w:sz="8" w:space="0" w:color="auto"/>
            </w:tcBorders>
            <w:shd w:val="clear" w:color="auto" w:fill="auto"/>
            <w:vAlign w:val="center"/>
            <w:hideMark/>
          </w:tcPr>
          <w:p w14:paraId="7620CF9E"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63C9D13D" w14:textId="77777777" w:rsidR="00C34ABE" w:rsidRPr="00C34ABE" w:rsidRDefault="00C34ABE" w:rsidP="00C34ABE">
            <w:pPr>
              <w:jc w:val="center"/>
              <w:rPr>
                <w:color w:val="000000"/>
                <w:sz w:val="22"/>
                <w:szCs w:val="22"/>
              </w:rPr>
            </w:pPr>
            <w:r w:rsidRPr="00C34ABE">
              <w:rPr>
                <w:color w:val="000000"/>
                <w:sz w:val="22"/>
                <w:szCs w:val="22"/>
              </w:rPr>
              <w:t>117</w:t>
            </w:r>
          </w:p>
        </w:tc>
        <w:tc>
          <w:tcPr>
            <w:tcW w:w="725" w:type="pct"/>
            <w:tcBorders>
              <w:top w:val="nil"/>
              <w:left w:val="nil"/>
              <w:bottom w:val="single" w:sz="8" w:space="0" w:color="auto"/>
              <w:right w:val="single" w:sz="8" w:space="0" w:color="auto"/>
            </w:tcBorders>
            <w:shd w:val="clear" w:color="auto" w:fill="auto"/>
            <w:noWrap/>
            <w:vAlign w:val="center"/>
            <w:hideMark/>
          </w:tcPr>
          <w:p w14:paraId="506D0047" w14:textId="77777777" w:rsidR="00C34ABE" w:rsidRPr="00C34ABE" w:rsidRDefault="00C34ABE" w:rsidP="00C34ABE">
            <w:pPr>
              <w:jc w:val="center"/>
              <w:rPr>
                <w:color w:val="000000"/>
                <w:sz w:val="22"/>
                <w:szCs w:val="22"/>
              </w:rPr>
            </w:pPr>
            <w:r w:rsidRPr="00C34ABE">
              <w:rPr>
                <w:color w:val="000000"/>
                <w:sz w:val="22"/>
                <w:szCs w:val="22"/>
              </w:rPr>
              <w:t>453</w:t>
            </w:r>
          </w:p>
        </w:tc>
      </w:tr>
      <w:tr w:rsidR="005053FC" w:rsidRPr="00C34ABE" w14:paraId="327BC4BF"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FF588D3" w14:textId="77777777" w:rsidR="00C34ABE" w:rsidRPr="00C34ABE" w:rsidRDefault="00C34ABE" w:rsidP="00C34ABE">
            <w:pPr>
              <w:jc w:val="center"/>
              <w:rPr>
                <w:color w:val="000000"/>
                <w:sz w:val="22"/>
                <w:szCs w:val="22"/>
              </w:rPr>
            </w:pPr>
            <w:proofErr w:type="gramStart"/>
            <w:r w:rsidRPr="00C34ABE">
              <w:rPr>
                <w:color w:val="000000"/>
                <w:sz w:val="22"/>
                <w:szCs w:val="22"/>
              </w:rPr>
              <w:t>wrzesień</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598ECC30"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63C21FE" w14:textId="77777777" w:rsidR="00C34ABE" w:rsidRPr="00C34ABE" w:rsidRDefault="00C34ABE" w:rsidP="00C34ABE">
            <w:pPr>
              <w:jc w:val="center"/>
              <w:rPr>
                <w:color w:val="000000"/>
                <w:sz w:val="22"/>
                <w:szCs w:val="22"/>
              </w:rPr>
            </w:pPr>
            <w:r w:rsidRPr="00C34ABE">
              <w:rPr>
                <w:color w:val="000000"/>
                <w:sz w:val="22"/>
                <w:szCs w:val="22"/>
              </w:rPr>
              <w:t>9</w:t>
            </w:r>
          </w:p>
        </w:tc>
        <w:tc>
          <w:tcPr>
            <w:tcW w:w="433" w:type="pct"/>
            <w:tcBorders>
              <w:top w:val="nil"/>
              <w:left w:val="nil"/>
              <w:bottom w:val="single" w:sz="8" w:space="0" w:color="auto"/>
              <w:right w:val="single" w:sz="8" w:space="0" w:color="auto"/>
            </w:tcBorders>
            <w:shd w:val="clear" w:color="auto" w:fill="auto"/>
            <w:vAlign w:val="center"/>
            <w:hideMark/>
          </w:tcPr>
          <w:p w14:paraId="5BF0F99E"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46A51543"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462D96A3"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5DF8C940" w14:textId="77777777" w:rsidR="00C34ABE" w:rsidRPr="00C34ABE" w:rsidRDefault="00C34ABE" w:rsidP="00C34ABE">
            <w:pPr>
              <w:jc w:val="center"/>
              <w:rPr>
                <w:color w:val="000000"/>
                <w:sz w:val="22"/>
                <w:szCs w:val="22"/>
              </w:rPr>
            </w:pPr>
            <w:r w:rsidRPr="00C34ABE">
              <w:rPr>
                <w:color w:val="000000"/>
                <w:sz w:val="22"/>
                <w:szCs w:val="22"/>
              </w:rPr>
              <w:t>135</w:t>
            </w:r>
          </w:p>
        </w:tc>
        <w:tc>
          <w:tcPr>
            <w:tcW w:w="725" w:type="pct"/>
            <w:tcBorders>
              <w:top w:val="nil"/>
              <w:left w:val="nil"/>
              <w:bottom w:val="single" w:sz="8" w:space="0" w:color="auto"/>
              <w:right w:val="single" w:sz="8" w:space="0" w:color="auto"/>
            </w:tcBorders>
            <w:shd w:val="clear" w:color="auto" w:fill="auto"/>
            <w:noWrap/>
            <w:vAlign w:val="center"/>
            <w:hideMark/>
          </w:tcPr>
          <w:p w14:paraId="2C4D7484" w14:textId="77777777" w:rsidR="00C34ABE" w:rsidRPr="00C34ABE" w:rsidRDefault="00C34ABE" w:rsidP="00C34ABE">
            <w:pPr>
              <w:jc w:val="center"/>
              <w:rPr>
                <w:color w:val="000000"/>
                <w:sz w:val="22"/>
                <w:szCs w:val="22"/>
              </w:rPr>
            </w:pPr>
            <w:r w:rsidRPr="00C34ABE">
              <w:rPr>
                <w:color w:val="000000"/>
                <w:sz w:val="22"/>
                <w:szCs w:val="22"/>
              </w:rPr>
              <w:t>471</w:t>
            </w:r>
          </w:p>
        </w:tc>
      </w:tr>
      <w:tr w:rsidR="005053FC" w:rsidRPr="00C34ABE" w14:paraId="66F801F5"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137903A" w14:textId="77777777" w:rsidR="00C34ABE" w:rsidRPr="00C34ABE" w:rsidRDefault="00C34ABE" w:rsidP="00C34ABE">
            <w:pPr>
              <w:jc w:val="center"/>
              <w:rPr>
                <w:color w:val="000000"/>
                <w:sz w:val="22"/>
                <w:szCs w:val="22"/>
              </w:rPr>
            </w:pPr>
            <w:proofErr w:type="gramStart"/>
            <w:r w:rsidRPr="00C34ABE">
              <w:rPr>
                <w:color w:val="000000"/>
                <w:sz w:val="22"/>
                <w:szCs w:val="22"/>
              </w:rPr>
              <w:t>październik</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5BA4EDCA" w14:textId="77777777" w:rsidR="00C34ABE" w:rsidRPr="00C34ABE" w:rsidRDefault="00C34ABE" w:rsidP="00C34ABE">
            <w:pPr>
              <w:jc w:val="center"/>
              <w:rPr>
                <w:color w:val="000000"/>
                <w:sz w:val="22"/>
                <w:szCs w:val="22"/>
              </w:rPr>
            </w:pPr>
            <w:r w:rsidRPr="00C34ABE">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61434DB9"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6E09AF43"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04957D41"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75F2C6E8" w14:textId="77777777" w:rsidR="00C34ABE" w:rsidRPr="00C34ABE" w:rsidRDefault="00C34ABE" w:rsidP="00C34ABE">
            <w:pPr>
              <w:jc w:val="center"/>
              <w:rPr>
                <w:color w:val="000000"/>
                <w:sz w:val="22"/>
                <w:szCs w:val="22"/>
              </w:rPr>
            </w:pPr>
            <w:r w:rsidRPr="00C34ABE">
              <w:rPr>
                <w:color w:val="000000"/>
                <w:sz w:val="22"/>
                <w:szCs w:val="22"/>
              </w:rPr>
              <w:t>368</w:t>
            </w:r>
          </w:p>
        </w:tc>
        <w:tc>
          <w:tcPr>
            <w:tcW w:w="696" w:type="pct"/>
            <w:tcBorders>
              <w:top w:val="nil"/>
              <w:left w:val="nil"/>
              <w:bottom w:val="single" w:sz="8" w:space="0" w:color="auto"/>
              <w:right w:val="single" w:sz="8" w:space="0" w:color="auto"/>
            </w:tcBorders>
            <w:shd w:val="clear" w:color="auto" w:fill="auto"/>
            <w:vAlign w:val="center"/>
            <w:hideMark/>
          </w:tcPr>
          <w:p w14:paraId="7DC59722"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2043E013" w14:textId="77777777" w:rsidR="00C34ABE" w:rsidRPr="00C34ABE" w:rsidRDefault="00C34ABE" w:rsidP="00C34ABE">
            <w:pPr>
              <w:jc w:val="center"/>
              <w:rPr>
                <w:color w:val="000000"/>
                <w:sz w:val="22"/>
                <w:szCs w:val="22"/>
              </w:rPr>
            </w:pPr>
            <w:r w:rsidRPr="00C34ABE">
              <w:rPr>
                <w:color w:val="000000"/>
                <w:sz w:val="22"/>
                <w:szCs w:val="22"/>
              </w:rPr>
              <w:t>488</w:t>
            </w:r>
          </w:p>
        </w:tc>
      </w:tr>
      <w:tr w:rsidR="005053FC" w:rsidRPr="00C34ABE" w14:paraId="0C6F2D2D"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36FF1AA" w14:textId="77777777" w:rsidR="00C34ABE" w:rsidRPr="00C34ABE" w:rsidRDefault="00C34ABE" w:rsidP="00C34ABE">
            <w:pPr>
              <w:jc w:val="center"/>
              <w:rPr>
                <w:color w:val="000000"/>
                <w:sz w:val="22"/>
                <w:szCs w:val="22"/>
              </w:rPr>
            </w:pPr>
            <w:proofErr w:type="gramStart"/>
            <w:r w:rsidRPr="00C34ABE">
              <w:rPr>
                <w:color w:val="000000"/>
                <w:sz w:val="22"/>
                <w:szCs w:val="22"/>
              </w:rPr>
              <w:t>listopad</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0896E28C" w14:textId="77777777" w:rsidR="00C34ABE" w:rsidRPr="00C34ABE" w:rsidRDefault="00C34ABE" w:rsidP="00C34ABE">
            <w:pPr>
              <w:jc w:val="center"/>
              <w:rPr>
                <w:color w:val="000000"/>
                <w:sz w:val="22"/>
                <w:szCs w:val="22"/>
              </w:rPr>
            </w:pPr>
            <w:r w:rsidRPr="00C34ABE">
              <w:rPr>
                <w:color w:val="000000"/>
                <w:sz w:val="22"/>
                <w:szCs w:val="22"/>
              </w:rPr>
              <w:t>19</w:t>
            </w:r>
          </w:p>
        </w:tc>
        <w:tc>
          <w:tcPr>
            <w:tcW w:w="641" w:type="pct"/>
            <w:tcBorders>
              <w:top w:val="nil"/>
              <w:left w:val="nil"/>
              <w:bottom w:val="single" w:sz="8" w:space="0" w:color="auto"/>
              <w:right w:val="single" w:sz="8" w:space="0" w:color="auto"/>
            </w:tcBorders>
            <w:shd w:val="clear" w:color="auto" w:fill="auto"/>
            <w:vAlign w:val="center"/>
            <w:hideMark/>
          </w:tcPr>
          <w:p w14:paraId="1F7DDBE5" w14:textId="77777777" w:rsidR="00C34ABE" w:rsidRPr="00C34ABE" w:rsidRDefault="00C34ABE" w:rsidP="00C34ABE">
            <w:pPr>
              <w:jc w:val="center"/>
              <w:rPr>
                <w:color w:val="000000"/>
                <w:sz w:val="22"/>
                <w:szCs w:val="22"/>
              </w:rPr>
            </w:pPr>
            <w:r w:rsidRPr="00C34ABE">
              <w:rPr>
                <w:color w:val="000000"/>
                <w:sz w:val="22"/>
                <w:szCs w:val="22"/>
              </w:rPr>
              <w:t>9</w:t>
            </w:r>
          </w:p>
        </w:tc>
        <w:tc>
          <w:tcPr>
            <w:tcW w:w="433" w:type="pct"/>
            <w:tcBorders>
              <w:top w:val="nil"/>
              <w:left w:val="nil"/>
              <w:bottom w:val="single" w:sz="8" w:space="0" w:color="auto"/>
              <w:right w:val="single" w:sz="8" w:space="0" w:color="auto"/>
            </w:tcBorders>
            <w:shd w:val="clear" w:color="auto" w:fill="auto"/>
            <w:vAlign w:val="center"/>
            <w:hideMark/>
          </w:tcPr>
          <w:p w14:paraId="3A699B29"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00724BDD"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3BD51A34" w14:textId="77777777" w:rsidR="00C34ABE" w:rsidRPr="00C34ABE" w:rsidRDefault="00C34ABE" w:rsidP="00C34ABE">
            <w:pPr>
              <w:jc w:val="center"/>
              <w:rPr>
                <w:color w:val="000000"/>
                <w:sz w:val="22"/>
                <w:szCs w:val="22"/>
              </w:rPr>
            </w:pPr>
            <w:r w:rsidRPr="00C34ABE">
              <w:rPr>
                <w:color w:val="000000"/>
                <w:sz w:val="22"/>
                <w:szCs w:val="22"/>
              </w:rPr>
              <w:t>304</w:t>
            </w:r>
          </w:p>
        </w:tc>
        <w:tc>
          <w:tcPr>
            <w:tcW w:w="696" w:type="pct"/>
            <w:tcBorders>
              <w:top w:val="nil"/>
              <w:left w:val="nil"/>
              <w:bottom w:val="single" w:sz="8" w:space="0" w:color="auto"/>
              <w:right w:val="single" w:sz="8" w:space="0" w:color="auto"/>
            </w:tcBorders>
            <w:shd w:val="clear" w:color="auto" w:fill="auto"/>
            <w:vAlign w:val="center"/>
            <w:hideMark/>
          </w:tcPr>
          <w:p w14:paraId="795B0A37" w14:textId="77777777" w:rsidR="00C34ABE" w:rsidRPr="00C34ABE" w:rsidRDefault="00C34ABE" w:rsidP="00C34ABE">
            <w:pPr>
              <w:jc w:val="center"/>
              <w:rPr>
                <w:color w:val="000000"/>
                <w:sz w:val="22"/>
                <w:szCs w:val="22"/>
              </w:rPr>
            </w:pPr>
            <w:r w:rsidRPr="00C34ABE">
              <w:rPr>
                <w:color w:val="000000"/>
                <w:sz w:val="22"/>
                <w:szCs w:val="22"/>
              </w:rPr>
              <w:t>135</w:t>
            </w:r>
          </w:p>
        </w:tc>
        <w:tc>
          <w:tcPr>
            <w:tcW w:w="725" w:type="pct"/>
            <w:tcBorders>
              <w:top w:val="nil"/>
              <w:left w:val="nil"/>
              <w:bottom w:val="single" w:sz="8" w:space="0" w:color="auto"/>
              <w:right w:val="single" w:sz="8" w:space="0" w:color="auto"/>
            </w:tcBorders>
            <w:shd w:val="clear" w:color="auto" w:fill="auto"/>
            <w:noWrap/>
            <w:vAlign w:val="center"/>
            <w:hideMark/>
          </w:tcPr>
          <w:p w14:paraId="34A3D6AB" w14:textId="77777777" w:rsidR="00C34ABE" w:rsidRPr="00C34ABE" w:rsidRDefault="00C34ABE" w:rsidP="00C34ABE">
            <w:pPr>
              <w:jc w:val="center"/>
              <w:rPr>
                <w:color w:val="000000"/>
                <w:sz w:val="22"/>
                <w:szCs w:val="22"/>
              </w:rPr>
            </w:pPr>
            <w:r w:rsidRPr="00C34ABE">
              <w:rPr>
                <w:color w:val="000000"/>
                <w:sz w:val="22"/>
                <w:szCs w:val="22"/>
              </w:rPr>
              <w:t>439</w:t>
            </w:r>
          </w:p>
        </w:tc>
      </w:tr>
      <w:tr w:rsidR="005053FC" w:rsidRPr="00C34ABE" w14:paraId="4415B355"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024BCAA" w14:textId="77777777" w:rsidR="00C34ABE" w:rsidRPr="00C34ABE" w:rsidRDefault="00C34ABE" w:rsidP="00C34ABE">
            <w:pPr>
              <w:jc w:val="center"/>
              <w:rPr>
                <w:color w:val="000000"/>
                <w:sz w:val="22"/>
                <w:szCs w:val="22"/>
              </w:rPr>
            </w:pPr>
            <w:proofErr w:type="gramStart"/>
            <w:r w:rsidRPr="00C34ABE">
              <w:rPr>
                <w:color w:val="000000"/>
                <w:sz w:val="22"/>
                <w:szCs w:val="22"/>
              </w:rPr>
              <w:t>grudzień</w:t>
            </w:r>
            <w:proofErr w:type="gramEnd"/>
            <w:r w:rsidRPr="00C34ABE">
              <w:rPr>
                <w:color w:val="000000"/>
                <w:sz w:val="22"/>
                <w:szCs w:val="22"/>
              </w:rPr>
              <w:t xml:space="preserve"> 24</w:t>
            </w:r>
          </w:p>
        </w:tc>
        <w:tc>
          <w:tcPr>
            <w:tcW w:w="503" w:type="pct"/>
            <w:tcBorders>
              <w:top w:val="nil"/>
              <w:left w:val="nil"/>
              <w:bottom w:val="single" w:sz="8" w:space="0" w:color="auto"/>
              <w:right w:val="single" w:sz="8" w:space="0" w:color="auto"/>
            </w:tcBorders>
            <w:shd w:val="clear" w:color="auto" w:fill="auto"/>
            <w:vAlign w:val="center"/>
            <w:hideMark/>
          </w:tcPr>
          <w:p w14:paraId="3C668AC4" w14:textId="77777777" w:rsidR="00C34ABE" w:rsidRPr="00C34ABE" w:rsidRDefault="00C34ABE" w:rsidP="00C34ABE">
            <w:pPr>
              <w:jc w:val="center"/>
              <w:rPr>
                <w:color w:val="000000"/>
                <w:sz w:val="22"/>
                <w:szCs w:val="22"/>
              </w:rPr>
            </w:pPr>
            <w:r w:rsidRPr="00C34ABE">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44E66635" w14:textId="77777777" w:rsidR="00C34ABE" w:rsidRPr="00C34ABE" w:rsidRDefault="00C34ABE" w:rsidP="00C34ABE">
            <w:pPr>
              <w:jc w:val="center"/>
              <w:rPr>
                <w:color w:val="000000"/>
                <w:sz w:val="22"/>
                <w:szCs w:val="22"/>
              </w:rPr>
            </w:pPr>
            <w:r w:rsidRPr="00C34ABE">
              <w:rPr>
                <w:color w:val="000000"/>
                <w:sz w:val="22"/>
                <w:szCs w:val="22"/>
              </w:rPr>
              <w:t>7</w:t>
            </w:r>
          </w:p>
        </w:tc>
        <w:tc>
          <w:tcPr>
            <w:tcW w:w="433" w:type="pct"/>
            <w:tcBorders>
              <w:top w:val="nil"/>
              <w:left w:val="nil"/>
              <w:bottom w:val="single" w:sz="8" w:space="0" w:color="auto"/>
              <w:right w:val="single" w:sz="8" w:space="0" w:color="auto"/>
            </w:tcBorders>
            <w:shd w:val="clear" w:color="auto" w:fill="auto"/>
            <w:vAlign w:val="center"/>
            <w:hideMark/>
          </w:tcPr>
          <w:p w14:paraId="55EBD366"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5319C938"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1F494908" w14:textId="77777777" w:rsidR="00C34ABE" w:rsidRPr="00C34ABE" w:rsidRDefault="00C34ABE" w:rsidP="00C34ABE">
            <w:pPr>
              <w:jc w:val="center"/>
              <w:rPr>
                <w:color w:val="000000"/>
                <w:sz w:val="22"/>
                <w:szCs w:val="22"/>
              </w:rPr>
            </w:pPr>
            <w:r w:rsidRPr="00C34ABE">
              <w:rPr>
                <w:color w:val="000000"/>
                <w:sz w:val="22"/>
                <w:szCs w:val="22"/>
              </w:rPr>
              <w:t>256</w:t>
            </w:r>
          </w:p>
        </w:tc>
        <w:tc>
          <w:tcPr>
            <w:tcW w:w="696" w:type="pct"/>
            <w:tcBorders>
              <w:top w:val="nil"/>
              <w:left w:val="nil"/>
              <w:bottom w:val="single" w:sz="8" w:space="0" w:color="auto"/>
              <w:right w:val="single" w:sz="8" w:space="0" w:color="auto"/>
            </w:tcBorders>
            <w:shd w:val="clear" w:color="auto" w:fill="auto"/>
            <w:vAlign w:val="center"/>
            <w:hideMark/>
          </w:tcPr>
          <w:p w14:paraId="598369A8" w14:textId="77777777" w:rsidR="00C34ABE" w:rsidRPr="00C34ABE" w:rsidRDefault="00C34ABE" w:rsidP="00C34ABE">
            <w:pPr>
              <w:jc w:val="center"/>
              <w:rPr>
                <w:color w:val="000000"/>
                <w:sz w:val="22"/>
                <w:szCs w:val="22"/>
              </w:rPr>
            </w:pPr>
            <w:r w:rsidRPr="00C34ABE">
              <w:rPr>
                <w:color w:val="000000"/>
                <w:sz w:val="22"/>
                <w:szCs w:val="22"/>
              </w:rPr>
              <w:t>105</w:t>
            </w:r>
          </w:p>
        </w:tc>
        <w:tc>
          <w:tcPr>
            <w:tcW w:w="725" w:type="pct"/>
            <w:tcBorders>
              <w:top w:val="nil"/>
              <w:left w:val="nil"/>
              <w:bottom w:val="single" w:sz="8" w:space="0" w:color="auto"/>
              <w:right w:val="single" w:sz="8" w:space="0" w:color="auto"/>
            </w:tcBorders>
            <w:shd w:val="clear" w:color="auto" w:fill="auto"/>
            <w:noWrap/>
            <w:vAlign w:val="center"/>
            <w:hideMark/>
          </w:tcPr>
          <w:p w14:paraId="21794340" w14:textId="77777777" w:rsidR="00C34ABE" w:rsidRPr="00C34ABE" w:rsidRDefault="00C34ABE" w:rsidP="00C34ABE">
            <w:pPr>
              <w:jc w:val="center"/>
              <w:rPr>
                <w:color w:val="000000"/>
                <w:sz w:val="22"/>
                <w:szCs w:val="22"/>
              </w:rPr>
            </w:pPr>
            <w:r w:rsidRPr="00C34ABE">
              <w:rPr>
                <w:color w:val="000000"/>
                <w:sz w:val="22"/>
                <w:szCs w:val="22"/>
              </w:rPr>
              <w:t>361</w:t>
            </w:r>
          </w:p>
        </w:tc>
      </w:tr>
      <w:tr w:rsidR="005053FC" w:rsidRPr="00C34ABE" w14:paraId="57F77037"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F8DAFDB" w14:textId="77777777" w:rsidR="00C34ABE" w:rsidRPr="00C34ABE" w:rsidRDefault="00C34ABE" w:rsidP="00C34ABE">
            <w:pPr>
              <w:jc w:val="center"/>
              <w:rPr>
                <w:color w:val="000000"/>
                <w:sz w:val="22"/>
                <w:szCs w:val="22"/>
              </w:rPr>
            </w:pPr>
            <w:proofErr w:type="gramStart"/>
            <w:r w:rsidRPr="00C34ABE">
              <w:rPr>
                <w:color w:val="000000"/>
                <w:sz w:val="22"/>
                <w:szCs w:val="22"/>
              </w:rPr>
              <w:t>styczeń</w:t>
            </w:r>
            <w:proofErr w:type="gramEnd"/>
            <w:r w:rsidRPr="00C34ABE">
              <w:rPr>
                <w:color w:val="000000"/>
                <w:sz w:val="22"/>
                <w:szCs w:val="22"/>
              </w:rPr>
              <w:t xml:space="preserve"> 25</w:t>
            </w:r>
          </w:p>
        </w:tc>
        <w:tc>
          <w:tcPr>
            <w:tcW w:w="503" w:type="pct"/>
            <w:tcBorders>
              <w:top w:val="nil"/>
              <w:left w:val="nil"/>
              <w:bottom w:val="single" w:sz="8" w:space="0" w:color="auto"/>
              <w:right w:val="single" w:sz="8" w:space="0" w:color="auto"/>
            </w:tcBorders>
            <w:shd w:val="clear" w:color="auto" w:fill="auto"/>
            <w:vAlign w:val="center"/>
            <w:hideMark/>
          </w:tcPr>
          <w:p w14:paraId="49A00E38"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1C4E53E3"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03F4E144"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6472B136"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1F0557B6"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2B029498"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1D0B5CE5" w14:textId="77777777" w:rsidR="00C34ABE" w:rsidRPr="00C34ABE" w:rsidRDefault="00C34ABE" w:rsidP="00C34ABE">
            <w:pPr>
              <w:jc w:val="center"/>
              <w:rPr>
                <w:color w:val="000000"/>
                <w:sz w:val="22"/>
                <w:szCs w:val="22"/>
              </w:rPr>
            </w:pPr>
            <w:r w:rsidRPr="00C34ABE">
              <w:rPr>
                <w:color w:val="000000"/>
                <w:sz w:val="22"/>
                <w:szCs w:val="22"/>
              </w:rPr>
              <w:t>456</w:t>
            </w:r>
          </w:p>
        </w:tc>
      </w:tr>
      <w:tr w:rsidR="005053FC" w:rsidRPr="00C34ABE" w14:paraId="20481552"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4A98E292" w14:textId="77777777" w:rsidR="00C34ABE" w:rsidRPr="00C34ABE" w:rsidRDefault="00C34ABE" w:rsidP="00C34ABE">
            <w:pPr>
              <w:jc w:val="center"/>
              <w:rPr>
                <w:color w:val="000000"/>
                <w:sz w:val="22"/>
                <w:szCs w:val="22"/>
              </w:rPr>
            </w:pPr>
            <w:proofErr w:type="gramStart"/>
            <w:r w:rsidRPr="00C34ABE">
              <w:rPr>
                <w:color w:val="000000"/>
                <w:sz w:val="22"/>
                <w:szCs w:val="22"/>
              </w:rPr>
              <w:t>luty</w:t>
            </w:r>
            <w:proofErr w:type="gramEnd"/>
            <w:r w:rsidRPr="00C34ABE">
              <w:rPr>
                <w:color w:val="000000"/>
                <w:sz w:val="22"/>
                <w:szCs w:val="22"/>
              </w:rPr>
              <w:t xml:space="preserve"> 25</w:t>
            </w:r>
          </w:p>
        </w:tc>
        <w:tc>
          <w:tcPr>
            <w:tcW w:w="503" w:type="pct"/>
            <w:tcBorders>
              <w:top w:val="nil"/>
              <w:left w:val="nil"/>
              <w:bottom w:val="single" w:sz="8" w:space="0" w:color="auto"/>
              <w:right w:val="single" w:sz="8" w:space="0" w:color="auto"/>
            </w:tcBorders>
            <w:shd w:val="clear" w:color="auto" w:fill="auto"/>
            <w:vAlign w:val="center"/>
            <w:hideMark/>
          </w:tcPr>
          <w:p w14:paraId="6638C6CA"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2B2F25BA"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4AC70B17"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510145E0"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38E27805" w14:textId="77777777" w:rsidR="00C34ABE" w:rsidRPr="00C34ABE" w:rsidRDefault="00C34ABE" w:rsidP="00C34ABE">
            <w:pPr>
              <w:jc w:val="center"/>
              <w:rPr>
                <w:color w:val="000000"/>
                <w:sz w:val="22"/>
                <w:szCs w:val="22"/>
              </w:rPr>
            </w:pPr>
            <w:r w:rsidRPr="00C34ABE">
              <w:rPr>
                <w:color w:val="000000"/>
                <w:sz w:val="22"/>
                <w:szCs w:val="22"/>
              </w:rPr>
              <w:t>320</w:t>
            </w:r>
          </w:p>
        </w:tc>
        <w:tc>
          <w:tcPr>
            <w:tcW w:w="696" w:type="pct"/>
            <w:tcBorders>
              <w:top w:val="nil"/>
              <w:left w:val="nil"/>
              <w:bottom w:val="single" w:sz="8" w:space="0" w:color="auto"/>
              <w:right w:val="single" w:sz="8" w:space="0" w:color="auto"/>
            </w:tcBorders>
            <w:shd w:val="clear" w:color="auto" w:fill="auto"/>
            <w:vAlign w:val="center"/>
            <w:hideMark/>
          </w:tcPr>
          <w:p w14:paraId="632322E5"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55FE852E" w14:textId="77777777" w:rsidR="00C34ABE" w:rsidRPr="00C34ABE" w:rsidRDefault="00C34ABE" w:rsidP="00C34ABE">
            <w:pPr>
              <w:jc w:val="center"/>
              <w:rPr>
                <w:color w:val="000000"/>
                <w:sz w:val="22"/>
                <w:szCs w:val="22"/>
              </w:rPr>
            </w:pPr>
            <w:r w:rsidRPr="00C34ABE">
              <w:rPr>
                <w:color w:val="000000"/>
                <w:sz w:val="22"/>
                <w:szCs w:val="22"/>
              </w:rPr>
              <w:t>440</w:t>
            </w:r>
          </w:p>
        </w:tc>
      </w:tr>
      <w:tr w:rsidR="005053FC" w:rsidRPr="00C34ABE" w14:paraId="3D752521"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0866BBF1" w14:textId="77777777" w:rsidR="00C34ABE" w:rsidRPr="00C34ABE" w:rsidRDefault="00C34ABE" w:rsidP="00C34ABE">
            <w:pPr>
              <w:jc w:val="center"/>
              <w:rPr>
                <w:color w:val="000000"/>
                <w:sz w:val="22"/>
                <w:szCs w:val="22"/>
              </w:rPr>
            </w:pPr>
            <w:proofErr w:type="gramStart"/>
            <w:r w:rsidRPr="00C34ABE">
              <w:rPr>
                <w:color w:val="000000"/>
                <w:sz w:val="22"/>
                <w:szCs w:val="22"/>
              </w:rPr>
              <w:t>marzec</w:t>
            </w:r>
            <w:proofErr w:type="gramEnd"/>
            <w:r w:rsidRPr="00C34ABE">
              <w:rPr>
                <w:color w:val="000000"/>
                <w:sz w:val="22"/>
                <w:szCs w:val="22"/>
              </w:rPr>
              <w:t xml:space="preserve"> 25</w:t>
            </w:r>
          </w:p>
        </w:tc>
        <w:tc>
          <w:tcPr>
            <w:tcW w:w="503" w:type="pct"/>
            <w:tcBorders>
              <w:top w:val="nil"/>
              <w:left w:val="nil"/>
              <w:bottom w:val="single" w:sz="8" w:space="0" w:color="auto"/>
              <w:right w:val="single" w:sz="8" w:space="0" w:color="auto"/>
            </w:tcBorders>
            <w:shd w:val="clear" w:color="auto" w:fill="auto"/>
            <w:vAlign w:val="center"/>
            <w:hideMark/>
          </w:tcPr>
          <w:p w14:paraId="6844B529"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EE6D0F8" w14:textId="77777777" w:rsidR="00C34ABE" w:rsidRPr="00C34ABE" w:rsidRDefault="00C34ABE" w:rsidP="00C34ABE">
            <w:pPr>
              <w:jc w:val="center"/>
              <w:rPr>
                <w:color w:val="000000"/>
                <w:sz w:val="22"/>
                <w:szCs w:val="22"/>
              </w:rPr>
            </w:pPr>
            <w:r w:rsidRPr="00C34ABE">
              <w:rPr>
                <w:color w:val="000000"/>
                <w:sz w:val="22"/>
                <w:szCs w:val="22"/>
              </w:rPr>
              <w:t>10</w:t>
            </w:r>
          </w:p>
        </w:tc>
        <w:tc>
          <w:tcPr>
            <w:tcW w:w="433" w:type="pct"/>
            <w:tcBorders>
              <w:top w:val="nil"/>
              <w:left w:val="nil"/>
              <w:bottom w:val="single" w:sz="8" w:space="0" w:color="auto"/>
              <w:right w:val="single" w:sz="8" w:space="0" w:color="auto"/>
            </w:tcBorders>
            <w:shd w:val="clear" w:color="auto" w:fill="auto"/>
            <w:vAlign w:val="center"/>
            <w:hideMark/>
          </w:tcPr>
          <w:p w14:paraId="67EB8339"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51160656"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54FDE8E8"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2BDCFA0E" w14:textId="77777777" w:rsidR="00C34ABE" w:rsidRPr="00C34ABE" w:rsidRDefault="00C34ABE" w:rsidP="00C34ABE">
            <w:pPr>
              <w:jc w:val="center"/>
              <w:rPr>
                <w:color w:val="000000"/>
                <w:sz w:val="22"/>
                <w:szCs w:val="22"/>
              </w:rPr>
            </w:pPr>
            <w:r w:rsidRPr="00C34ABE">
              <w:rPr>
                <w:color w:val="000000"/>
                <w:sz w:val="22"/>
                <w:szCs w:val="22"/>
              </w:rPr>
              <w:t>150</w:t>
            </w:r>
          </w:p>
        </w:tc>
        <w:tc>
          <w:tcPr>
            <w:tcW w:w="725" w:type="pct"/>
            <w:tcBorders>
              <w:top w:val="nil"/>
              <w:left w:val="nil"/>
              <w:bottom w:val="single" w:sz="8" w:space="0" w:color="auto"/>
              <w:right w:val="single" w:sz="8" w:space="0" w:color="auto"/>
            </w:tcBorders>
            <w:shd w:val="clear" w:color="auto" w:fill="auto"/>
            <w:noWrap/>
            <w:vAlign w:val="center"/>
            <w:hideMark/>
          </w:tcPr>
          <w:p w14:paraId="5771A288" w14:textId="77777777" w:rsidR="00C34ABE" w:rsidRPr="00C34ABE" w:rsidRDefault="00C34ABE" w:rsidP="00C34ABE">
            <w:pPr>
              <w:jc w:val="center"/>
              <w:rPr>
                <w:color w:val="000000"/>
                <w:sz w:val="22"/>
                <w:szCs w:val="22"/>
              </w:rPr>
            </w:pPr>
            <w:r w:rsidRPr="00C34ABE">
              <w:rPr>
                <w:color w:val="000000"/>
                <w:sz w:val="22"/>
                <w:szCs w:val="22"/>
              </w:rPr>
              <w:t>486</w:t>
            </w:r>
          </w:p>
        </w:tc>
      </w:tr>
      <w:tr w:rsidR="005053FC" w:rsidRPr="00C34ABE" w14:paraId="46E17139"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21E4824" w14:textId="77777777" w:rsidR="00C34ABE" w:rsidRPr="00C34ABE" w:rsidRDefault="00C34ABE" w:rsidP="00C34ABE">
            <w:pPr>
              <w:jc w:val="center"/>
              <w:rPr>
                <w:color w:val="000000"/>
                <w:sz w:val="22"/>
                <w:szCs w:val="22"/>
              </w:rPr>
            </w:pPr>
            <w:proofErr w:type="gramStart"/>
            <w:r w:rsidRPr="00C34ABE">
              <w:rPr>
                <w:color w:val="000000"/>
                <w:sz w:val="22"/>
                <w:szCs w:val="22"/>
              </w:rPr>
              <w:t>kwiecień</w:t>
            </w:r>
            <w:proofErr w:type="gramEnd"/>
            <w:r w:rsidRPr="00C34ABE">
              <w:rPr>
                <w:color w:val="000000"/>
                <w:sz w:val="22"/>
                <w:szCs w:val="22"/>
              </w:rPr>
              <w:t xml:space="preserve"> 25</w:t>
            </w:r>
          </w:p>
        </w:tc>
        <w:tc>
          <w:tcPr>
            <w:tcW w:w="503" w:type="pct"/>
            <w:tcBorders>
              <w:top w:val="nil"/>
              <w:left w:val="nil"/>
              <w:bottom w:val="single" w:sz="8" w:space="0" w:color="auto"/>
              <w:right w:val="single" w:sz="8" w:space="0" w:color="auto"/>
            </w:tcBorders>
            <w:shd w:val="clear" w:color="auto" w:fill="auto"/>
            <w:vAlign w:val="center"/>
            <w:hideMark/>
          </w:tcPr>
          <w:p w14:paraId="6EC26F28"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342F48D1" w14:textId="77777777" w:rsidR="00C34ABE" w:rsidRPr="00C34ABE" w:rsidRDefault="00C34ABE" w:rsidP="00C34ABE">
            <w:pPr>
              <w:jc w:val="center"/>
              <w:rPr>
                <w:color w:val="000000"/>
                <w:sz w:val="22"/>
                <w:szCs w:val="22"/>
              </w:rPr>
            </w:pPr>
            <w:r w:rsidRPr="00C34ABE">
              <w:rPr>
                <w:color w:val="000000"/>
                <w:sz w:val="22"/>
                <w:szCs w:val="22"/>
              </w:rPr>
              <w:t>7</w:t>
            </w:r>
          </w:p>
        </w:tc>
        <w:tc>
          <w:tcPr>
            <w:tcW w:w="433" w:type="pct"/>
            <w:tcBorders>
              <w:top w:val="nil"/>
              <w:left w:val="nil"/>
              <w:bottom w:val="single" w:sz="8" w:space="0" w:color="auto"/>
              <w:right w:val="single" w:sz="8" w:space="0" w:color="auto"/>
            </w:tcBorders>
            <w:shd w:val="clear" w:color="auto" w:fill="auto"/>
            <w:vAlign w:val="center"/>
            <w:hideMark/>
          </w:tcPr>
          <w:p w14:paraId="15095A5D"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22DC4C7F"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786F6C24"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65949045" w14:textId="77777777" w:rsidR="00C34ABE" w:rsidRPr="00C34ABE" w:rsidRDefault="00C34ABE" w:rsidP="00C34ABE">
            <w:pPr>
              <w:jc w:val="center"/>
              <w:rPr>
                <w:color w:val="000000"/>
                <w:sz w:val="22"/>
                <w:szCs w:val="22"/>
              </w:rPr>
            </w:pPr>
            <w:r w:rsidRPr="00C34ABE">
              <w:rPr>
                <w:color w:val="000000"/>
                <w:sz w:val="22"/>
                <w:szCs w:val="22"/>
              </w:rPr>
              <w:t>105</w:t>
            </w:r>
          </w:p>
        </w:tc>
        <w:tc>
          <w:tcPr>
            <w:tcW w:w="725" w:type="pct"/>
            <w:tcBorders>
              <w:top w:val="nil"/>
              <w:left w:val="nil"/>
              <w:bottom w:val="single" w:sz="8" w:space="0" w:color="auto"/>
              <w:right w:val="single" w:sz="8" w:space="0" w:color="auto"/>
            </w:tcBorders>
            <w:shd w:val="clear" w:color="auto" w:fill="auto"/>
            <w:noWrap/>
            <w:vAlign w:val="center"/>
            <w:hideMark/>
          </w:tcPr>
          <w:p w14:paraId="0F6F9630" w14:textId="77777777" w:rsidR="00C34ABE" w:rsidRPr="00C34ABE" w:rsidRDefault="00C34ABE" w:rsidP="00C34ABE">
            <w:pPr>
              <w:jc w:val="center"/>
              <w:rPr>
                <w:color w:val="000000"/>
                <w:sz w:val="22"/>
                <w:szCs w:val="22"/>
              </w:rPr>
            </w:pPr>
            <w:r w:rsidRPr="00C34ABE">
              <w:rPr>
                <w:color w:val="000000"/>
                <w:sz w:val="22"/>
                <w:szCs w:val="22"/>
              </w:rPr>
              <w:t>441</w:t>
            </w:r>
          </w:p>
        </w:tc>
      </w:tr>
      <w:tr w:rsidR="005053FC" w:rsidRPr="00C34ABE" w14:paraId="67721FBC"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51C183FA" w14:textId="77777777" w:rsidR="00C34ABE" w:rsidRPr="00C34ABE" w:rsidRDefault="00C34ABE" w:rsidP="00C34ABE">
            <w:pPr>
              <w:jc w:val="center"/>
              <w:rPr>
                <w:color w:val="000000"/>
                <w:sz w:val="22"/>
                <w:szCs w:val="22"/>
              </w:rPr>
            </w:pPr>
            <w:proofErr w:type="gramStart"/>
            <w:r w:rsidRPr="00C34ABE">
              <w:rPr>
                <w:color w:val="000000"/>
                <w:sz w:val="22"/>
                <w:szCs w:val="22"/>
              </w:rPr>
              <w:t>maj</w:t>
            </w:r>
            <w:proofErr w:type="gramEnd"/>
            <w:r w:rsidRPr="00C34ABE">
              <w:rPr>
                <w:color w:val="000000"/>
                <w:sz w:val="22"/>
                <w:szCs w:val="22"/>
              </w:rPr>
              <w:t xml:space="preserve"> 25</w:t>
            </w:r>
          </w:p>
        </w:tc>
        <w:tc>
          <w:tcPr>
            <w:tcW w:w="503" w:type="pct"/>
            <w:tcBorders>
              <w:top w:val="nil"/>
              <w:left w:val="nil"/>
              <w:bottom w:val="single" w:sz="8" w:space="0" w:color="auto"/>
              <w:right w:val="single" w:sz="8" w:space="0" w:color="auto"/>
            </w:tcBorders>
            <w:shd w:val="clear" w:color="auto" w:fill="auto"/>
            <w:vAlign w:val="center"/>
            <w:hideMark/>
          </w:tcPr>
          <w:p w14:paraId="07F0F9B9"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2A8D0E6" w14:textId="77777777" w:rsidR="00C34ABE" w:rsidRPr="00C34ABE" w:rsidRDefault="00C34ABE" w:rsidP="00C34ABE">
            <w:pPr>
              <w:jc w:val="center"/>
              <w:rPr>
                <w:color w:val="000000"/>
                <w:sz w:val="22"/>
                <w:szCs w:val="22"/>
              </w:rPr>
            </w:pPr>
            <w:r w:rsidRPr="00C34ABE">
              <w:rPr>
                <w:color w:val="000000"/>
                <w:sz w:val="22"/>
                <w:szCs w:val="22"/>
              </w:rPr>
              <w:t>8</w:t>
            </w:r>
          </w:p>
        </w:tc>
        <w:tc>
          <w:tcPr>
            <w:tcW w:w="433" w:type="pct"/>
            <w:tcBorders>
              <w:top w:val="nil"/>
              <w:left w:val="nil"/>
              <w:bottom w:val="single" w:sz="8" w:space="0" w:color="auto"/>
              <w:right w:val="single" w:sz="8" w:space="0" w:color="auto"/>
            </w:tcBorders>
            <w:shd w:val="clear" w:color="auto" w:fill="auto"/>
            <w:vAlign w:val="center"/>
            <w:hideMark/>
          </w:tcPr>
          <w:p w14:paraId="6162E537" w14:textId="77777777" w:rsidR="00C34ABE" w:rsidRPr="00C34ABE" w:rsidRDefault="00C34ABE" w:rsidP="00C34ABE">
            <w:pPr>
              <w:jc w:val="center"/>
              <w:rPr>
                <w:color w:val="000000"/>
                <w:sz w:val="22"/>
                <w:szCs w:val="22"/>
              </w:rPr>
            </w:pPr>
            <w:r w:rsidRPr="00C34ABE">
              <w:rPr>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2A004AC5" w14:textId="77777777" w:rsidR="00C34ABE" w:rsidRPr="00C34ABE" w:rsidRDefault="00C34ABE" w:rsidP="00C34ABE">
            <w:pPr>
              <w:jc w:val="center"/>
              <w:rPr>
                <w:color w:val="000000"/>
                <w:sz w:val="22"/>
                <w:szCs w:val="22"/>
              </w:rPr>
            </w:pPr>
            <w:r w:rsidRPr="00C34ABE">
              <w:rPr>
                <w:color w:val="000000"/>
                <w:sz w:val="22"/>
                <w:szCs w:val="22"/>
              </w:rPr>
              <w:t>15</w:t>
            </w:r>
          </w:p>
        </w:tc>
        <w:tc>
          <w:tcPr>
            <w:tcW w:w="696" w:type="pct"/>
            <w:tcBorders>
              <w:top w:val="nil"/>
              <w:left w:val="nil"/>
              <w:bottom w:val="single" w:sz="8" w:space="0" w:color="auto"/>
              <w:right w:val="single" w:sz="8" w:space="0" w:color="auto"/>
            </w:tcBorders>
            <w:shd w:val="clear" w:color="auto" w:fill="auto"/>
            <w:vAlign w:val="center"/>
            <w:hideMark/>
          </w:tcPr>
          <w:p w14:paraId="68412E99"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27A584EA" w14:textId="77777777" w:rsidR="00C34ABE" w:rsidRPr="00C34ABE" w:rsidRDefault="00C34ABE" w:rsidP="00C34ABE">
            <w:pPr>
              <w:jc w:val="center"/>
              <w:rPr>
                <w:color w:val="000000"/>
                <w:sz w:val="22"/>
                <w:szCs w:val="22"/>
              </w:rPr>
            </w:pPr>
            <w:r w:rsidRPr="00C34ABE">
              <w:rPr>
                <w:color w:val="000000"/>
                <w:sz w:val="22"/>
                <w:szCs w:val="22"/>
              </w:rPr>
              <w:t>120</w:t>
            </w:r>
          </w:p>
        </w:tc>
        <w:tc>
          <w:tcPr>
            <w:tcW w:w="725" w:type="pct"/>
            <w:tcBorders>
              <w:top w:val="nil"/>
              <w:left w:val="nil"/>
              <w:bottom w:val="single" w:sz="8" w:space="0" w:color="auto"/>
              <w:right w:val="single" w:sz="8" w:space="0" w:color="auto"/>
            </w:tcBorders>
            <w:shd w:val="clear" w:color="auto" w:fill="auto"/>
            <w:noWrap/>
            <w:vAlign w:val="center"/>
            <w:hideMark/>
          </w:tcPr>
          <w:p w14:paraId="13E8DCFA" w14:textId="77777777" w:rsidR="00C34ABE" w:rsidRPr="00C34ABE" w:rsidRDefault="00C34ABE" w:rsidP="00C34ABE">
            <w:pPr>
              <w:jc w:val="center"/>
              <w:rPr>
                <w:color w:val="000000"/>
                <w:sz w:val="22"/>
                <w:szCs w:val="22"/>
              </w:rPr>
            </w:pPr>
            <w:r w:rsidRPr="00C34ABE">
              <w:rPr>
                <w:color w:val="000000"/>
                <w:sz w:val="22"/>
                <w:szCs w:val="22"/>
              </w:rPr>
              <w:t>456</w:t>
            </w:r>
          </w:p>
        </w:tc>
      </w:tr>
      <w:tr w:rsidR="005053FC" w:rsidRPr="00C34ABE" w14:paraId="30AAE2DC" w14:textId="77777777" w:rsidTr="00DA451D">
        <w:trPr>
          <w:trHeight w:val="397"/>
        </w:trPr>
        <w:tc>
          <w:tcPr>
            <w:tcW w:w="856" w:type="pct"/>
            <w:tcBorders>
              <w:top w:val="nil"/>
              <w:left w:val="single" w:sz="8" w:space="0" w:color="auto"/>
              <w:bottom w:val="single" w:sz="8" w:space="0" w:color="auto"/>
              <w:right w:val="single" w:sz="8" w:space="0" w:color="auto"/>
            </w:tcBorders>
            <w:shd w:val="clear" w:color="auto" w:fill="auto"/>
            <w:vAlign w:val="center"/>
            <w:hideMark/>
          </w:tcPr>
          <w:p w14:paraId="203862FD" w14:textId="77777777" w:rsidR="00C34ABE" w:rsidRPr="00C34ABE" w:rsidRDefault="00C34ABE" w:rsidP="00C34ABE">
            <w:pPr>
              <w:jc w:val="center"/>
              <w:rPr>
                <w:b/>
                <w:bCs/>
                <w:color w:val="000000"/>
                <w:sz w:val="22"/>
                <w:szCs w:val="22"/>
              </w:rPr>
            </w:pPr>
            <w:r w:rsidRPr="00C34ABE">
              <w:rPr>
                <w:b/>
                <w:bCs/>
                <w:color w:val="000000"/>
                <w:sz w:val="22"/>
                <w:szCs w:val="22"/>
              </w:rPr>
              <w:t>RAZEM</w:t>
            </w:r>
          </w:p>
        </w:tc>
        <w:tc>
          <w:tcPr>
            <w:tcW w:w="503" w:type="pct"/>
            <w:tcBorders>
              <w:top w:val="nil"/>
              <w:left w:val="nil"/>
              <w:bottom w:val="single" w:sz="8" w:space="0" w:color="auto"/>
              <w:right w:val="single" w:sz="8" w:space="0" w:color="auto"/>
            </w:tcBorders>
            <w:shd w:val="clear" w:color="auto" w:fill="auto"/>
            <w:vAlign w:val="center"/>
            <w:hideMark/>
          </w:tcPr>
          <w:p w14:paraId="2E3A48C5" w14:textId="77777777" w:rsidR="00C34ABE" w:rsidRPr="00C34ABE" w:rsidRDefault="00C34ABE" w:rsidP="00C34ABE">
            <w:pPr>
              <w:jc w:val="center"/>
              <w:rPr>
                <w:b/>
                <w:bCs/>
                <w:color w:val="000000"/>
                <w:sz w:val="22"/>
                <w:szCs w:val="22"/>
              </w:rPr>
            </w:pPr>
            <w:r w:rsidRPr="00C34ABE">
              <w:rPr>
                <w:b/>
                <w:bCs/>
                <w:color w:val="000000"/>
                <w:sz w:val="22"/>
                <w:szCs w:val="22"/>
              </w:rPr>
              <w:t>496</w:t>
            </w:r>
          </w:p>
        </w:tc>
        <w:tc>
          <w:tcPr>
            <w:tcW w:w="641" w:type="pct"/>
            <w:tcBorders>
              <w:top w:val="nil"/>
              <w:left w:val="nil"/>
              <w:bottom w:val="single" w:sz="8" w:space="0" w:color="auto"/>
              <w:right w:val="single" w:sz="8" w:space="0" w:color="auto"/>
            </w:tcBorders>
            <w:shd w:val="clear" w:color="auto" w:fill="auto"/>
            <w:vAlign w:val="center"/>
            <w:hideMark/>
          </w:tcPr>
          <w:p w14:paraId="0D0684A3" w14:textId="77777777" w:rsidR="00C34ABE" w:rsidRPr="00C34ABE" w:rsidRDefault="00C34ABE" w:rsidP="00C34ABE">
            <w:pPr>
              <w:jc w:val="center"/>
              <w:rPr>
                <w:b/>
                <w:bCs/>
                <w:color w:val="000000"/>
                <w:sz w:val="22"/>
                <w:szCs w:val="22"/>
              </w:rPr>
            </w:pPr>
            <w:r w:rsidRPr="00C34ABE">
              <w:rPr>
                <w:b/>
                <w:bCs/>
                <w:color w:val="000000"/>
                <w:sz w:val="22"/>
                <w:szCs w:val="22"/>
              </w:rPr>
              <w:t>199</w:t>
            </w:r>
          </w:p>
        </w:tc>
        <w:tc>
          <w:tcPr>
            <w:tcW w:w="433" w:type="pct"/>
            <w:tcBorders>
              <w:top w:val="nil"/>
              <w:left w:val="nil"/>
              <w:bottom w:val="single" w:sz="8" w:space="0" w:color="auto"/>
              <w:right w:val="single" w:sz="8" w:space="0" w:color="auto"/>
            </w:tcBorders>
            <w:shd w:val="clear" w:color="auto" w:fill="auto"/>
            <w:vAlign w:val="center"/>
            <w:hideMark/>
          </w:tcPr>
          <w:p w14:paraId="4E1B173D" w14:textId="77777777" w:rsidR="00C34ABE" w:rsidRPr="00C34ABE" w:rsidRDefault="00C34ABE" w:rsidP="00C34ABE">
            <w:pPr>
              <w:jc w:val="center"/>
              <w:rPr>
                <w:b/>
                <w:bCs/>
                <w:color w:val="000000"/>
                <w:sz w:val="22"/>
                <w:szCs w:val="22"/>
              </w:rPr>
            </w:pPr>
            <w:r w:rsidRPr="00C34ABE">
              <w:rPr>
                <w:b/>
                <w:bCs/>
                <w:color w:val="000000"/>
                <w:sz w:val="22"/>
                <w:szCs w:val="22"/>
              </w:rPr>
              <w:t>16</w:t>
            </w:r>
          </w:p>
        </w:tc>
        <w:tc>
          <w:tcPr>
            <w:tcW w:w="450" w:type="pct"/>
            <w:tcBorders>
              <w:top w:val="nil"/>
              <w:left w:val="nil"/>
              <w:bottom w:val="single" w:sz="8" w:space="0" w:color="auto"/>
              <w:right w:val="single" w:sz="8" w:space="0" w:color="auto"/>
            </w:tcBorders>
            <w:shd w:val="clear" w:color="auto" w:fill="auto"/>
            <w:vAlign w:val="center"/>
            <w:hideMark/>
          </w:tcPr>
          <w:p w14:paraId="00575794" w14:textId="77777777" w:rsidR="00C34ABE" w:rsidRPr="00C34ABE" w:rsidRDefault="00C34ABE" w:rsidP="00C34ABE">
            <w:pPr>
              <w:jc w:val="center"/>
              <w:rPr>
                <w:b/>
                <w:bCs/>
                <w:color w:val="000000"/>
                <w:sz w:val="22"/>
                <w:szCs w:val="22"/>
              </w:rPr>
            </w:pPr>
            <w:proofErr w:type="gramStart"/>
            <w:r w:rsidRPr="00C34ABE">
              <w:rPr>
                <w:b/>
                <w:bCs/>
                <w:color w:val="000000"/>
                <w:sz w:val="22"/>
                <w:szCs w:val="22"/>
              </w:rPr>
              <w:t>x</w:t>
            </w:r>
            <w:proofErr w:type="gramEnd"/>
          </w:p>
        </w:tc>
        <w:tc>
          <w:tcPr>
            <w:tcW w:w="696" w:type="pct"/>
            <w:tcBorders>
              <w:top w:val="nil"/>
              <w:left w:val="nil"/>
              <w:bottom w:val="single" w:sz="8" w:space="0" w:color="auto"/>
              <w:right w:val="single" w:sz="8" w:space="0" w:color="auto"/>
            </w:tcBorders>
            <w:shd w:val="clear" w:color="auto" w:fill="auto"/>
            <w:vAlign w:val="center"/>
            <w:hideMark/>
          </w:tcPr>
          <w:p w14:paraId="31C78921" w14:textId="77777777" w:rsidR="00C34ABE" w:rsidRPr="00C34ABE" w:rsidRDefault="00C34ABE" w:rsidP="00C34ABE">
            <w:pPr>
              <w:jc w:val="center"/>
              <w:rPr>
                <w:b/>
                <w:bCs/>
                <w:color w:val="000000"/>
                <w:sz w:val="22"/>
                <w:szCs w:val="22"/>
              </w:rPr>
            </w:pPr>
            <w:r w:rsidRPr="00C34ABE">
              <w:rPr>
                <w:b/>
                <w:bCs/>
                <w:color w:val="000000"/>
                <w:sz w:val="22"/>
                <w:szCs w:val="22"/>
              </w:rPr>
              <w:t>7 936</w:t>
            </w:r>
          </w:p>
        </w:tc>
        <w:tc>
          <w:tcPr>
            <w:tcW w:w="696" w:type="pct"/>
            <w:tcBorders>
              <w:top w:val="nil"/>
              <w:left w:val="nil"/>
              <w:bottom w:val="single" w:sz="8" w:space="0" w:color="auto"/>
              <w:right w:val="single" w:sz="8" w:space="0" w:color="auto"/>
            </w:tcBorders>
            <w:shd w:val="clear" w:color="auto" w:fill="auto"/>
            <w:vAlign w:val="center"/>
            <w:hideMark/>
          </w:tcPr>
          <w:p w14:paraId="4EE491F4" w14:textId="77777777" w:rsidR="00C34ABE" w:rsidRPr="00C34ABE" w:rsidRDefault="00C34ABE" w:rsidP="00C34ABE">
            <w:pPr>
              <w:jc w:val="center"/>
              <w:rPr>
                <w:b/>
                <w:bCs/>
                <w:color w:val="000000"/>
                <w:sz w:val="22"/>
                <w:szCs w:val="22"/>
              </w:rPr>
            </w:pPr>
            <w:r w:rsidRPr="00C34ABE">
              <w:rPr>
                <w:b/>
                <w:bCs/>
                <w:color w:val="000000"/>
                <w:sz w:val="22"/>
                <w:szCs w:val="22"/>
              </w:rPr>
              <w:t>2 923</w:t>
            </w:r>
          </w:p>
        </w:tc>
        <w:tc>
          <w:tcPr>
            <w:tcW w:w="725" w:type="pct"/>
            <w:tcBorders>
              <w:top w:val="nil"/>
              <w:left w:val="nil"/>
              <w:bottom w:val="single" w:sz="8" w:space="0" w:color="auto"/>
              <w:right w:val="single" w:sz="8" w:space="0" w:color="auto"/>
            </w:tcBorders>
            <w:shd w:val="clear" w:color="auto" w:fill="auto"/>
            <w:noWrap/>
            <w:vAlign w:val="center"/>
            <w:hideMark/>
          </w:tcPr>
          <w:p w14:paraId="31C01323" w14:textId="77777777" w:rsidR="00C34ABE" w:rsidRPr="00C34ABE" w:rsidRDefault="00C34ABE" w:rsidP="00C34ABE">
            <w:pPr>
              <w:jc w:val="center"/>
              <w:rPr>
                <w:b/>
                <w:bCs/>
                <w:color w:val="000000"/>
                <w:sz w:val="22"/>
                <w:szCs w:val="22"/>
              </w:rPr>
            </w:pPr>
            <w:r w:rsidRPr="00C34ABE">
              <w:rPr>
                <w:b/>
                <w:bCs/>
                <w:color w:val="000000"/>
                <w:sz w:val="22"/>
                <w:szCs w:val="22"/>
              </w:rPr>
              <w:t>10 859</w:t>
            </w:r>
          </w:p>
        </w:tc>
      </w:tr>
    </w:tbl>
    <w:p w14:paraId="470AB255" w14:textId="700F5335" w:rsidR="006976FA" w:rsidRDefault="006976FA" w:rsidP="00F84D33">
      <w:pPr>
        <w:pStyle w:val="Nagwek3"/>
        <w:rPr>
          <w:rFonts w:ascii="Times New Roman" w:hAnsi="Times New Roman" w:cs="Times New Roman"/>
          <w:b/>
          <w:color w:val="auto"/>
        </w:rPr>
      </w:pPr>
      <w:bookmarkStart w:id="14" w:name="_Toc57796466"/>
    </w:p>
    <w:p w14:paraId="28C5E34C" w14:textId="38670ABD" w:rsidR="00F84D33" w:rsidRDefault="00F84D33" w:rsidP="00CA713B">
      <w:pPr>
        <w:pStyle w:val="Nagwek3"/>
        <w:rPr>
          <w:rFonts w:ascii="Times New Roman" w:hAnsi="Times New Roman" w:cs="Times New Roman"/>
          <w:b/>
          <w:color w:val="auto"/>
        </w:rPr>
      </w:pPr>
      <w:r w:rsidRPr="00CA713B">
        <w:rPr>
          <w:rFonts w:ascii="Times New Roman" w:hAnsi="Times New Roman" w:cs="Times New Roman"/>
          <w:b/>
          <w:color w:val="auto"/>
        </w:rPr>
        <w:t>Zakres obowiązków Wykonawcy</w:t>
      </w:r>
      <w:bookmarkEnd w:id="14"/>
    </w:p>
    <w:p w14:paraId="6413CE59" w14:textId="298533C4" w:rsidR="00CA713B" w:rsidRDefault="00CA713B" w:rsidP="00CA713B"/>
    <w:p w14:paraId="3F5E287E" w14:textId="77777777" w:rsidR="00CA713B" w:rsidRPr="0055548E" w:rsidRDefault="00CA713B" w:rsidP="00CA713B">
      <w:pPr>
        <w:numPr>
          <w:ilvl w:val="0"/>
          <w:numId w:val="41"/>
        </w:numPr>
        <w:contextualSpacing/>
        <w:jc w:val="both"/>
        <w:rPr>
          <w:bCs/>
        </w:rPr>
      </w:pPr>
      <w:r w:rsidRPr="0055548E">
        <w:rPr>
          <w:bCs/>
        </w:rPr>
        <w:t>Do podstawowych obowiązków pracownika Wykonawcy należy zabezpieczenie całego powierzonego mu majątku uczelni przed kradzieżą i zniszczeniem.</w:t>
      </w:r>
    </w:p>
    <w:p w14:paraId="1A4436CD" w14:textId="77777777" w:rsidR="00CA713B" w:rsidRPr="0055548E" w:rsidRDefault="00CA713B" w:rsidP="00CA713B">
      <w:pPr>
        <w:numPr>
          <w:ilvl w:val="0"/>
          <w:numId w:val="41"/>
        </w:numPr>
        <w:contextualSpacing/>
        <w:jc w:val="both"/>
        <w:rPr>
          <w:bCs/>
        </w:rPr>
      </w:pPr>
      <w:r w:rsidRPr="0055548E">
        <w:t xml:space="preserve">Obsługa systemu alarmowego i p.poż. </w:t>
      </w:r>
      <w:proofErr w:type="gramStart"/>
      <w:r w:rsidRPr="0055548E">
        <w:t>w</w:t>
      </w:r>
      <w:proofErr w:type="gramEnd"/>
      <w:r w:rsidRPr="0055548E">
        <w:t xml:space="preserve"> obiektach.</w:t>
      </w:r>
    </w:p>
    <w:p w14:paraId="45F725D2" w14:textId="77777777" w:rsidR="00CA713B" w:rsidRPr="0055548E" w:rsidRDefault="00CA713B" w:rsidP="00CA713B">
      <w:pPr>
        <w:numPr>
          <w:ilvl w:val="0"/>
          <w:numId w:val="41"/>
        </w:numPr>
        <w:contextualSpacing/>
        <w:jc w:val="both"/>
        <w:rPr>
          <w:bCs/>
        </w:rPr>
      </w:pPr>
      <w:r w:rsidRPr="0055548E">
        <w:t>W razie potrzeb obsługa i nadzór nad prawidłowym korzystaniem z windy i platformy dla osób niepełnosprawnych.</w:t>
      </w:r>
    </w:p>
    <w:p w14:paraId="3572D0D7" w14:textId="77777777" w:rsidR="00CA713B" w:rsidRPr="0055548E" w:rsidRDefault="00CA713B" w:rsidP="00CA713B">
      <w:pPr>
        <w:numPr>
          <w:ilvl w:val="0"/>
          <w:numId w:val="41"/>
        </w:numPr>
        <w:contextualSpacing/>
        <w:jc w:val="both"/>
        <w:rPr>
          <w:bCs/>
        </w:rPr>
      </w:pPr>
      <w:r w:rsidRPr="0055548E">
        <w:t>W razie potrzeb wydawanie kluczy zapasowych i dbanie o uzupełnienie we własnym zakresie ubytków.</w:t>
      </w:r>
    </w:p>
    <w:p w14:paraId="10C2A2FF" w14:textId="77777777" w:rsidR="00CA713B" w:rsidRPr="0055548E" w:rsidRDefault="00CA713B" w:rsidP="00CA713B">
      <w:pPr>
        <w:numPr>
          <w:ilvl w:val="0"/>
          <w:numId w:val="41"/>
        </w:numPr>
        <w:jc w:val="both"/>
        <w:rPr>
          <w:rFonts w:eastAsia="Calibri"/>
        </w:rPr>
      </w:pPr>
      <w:r w:rsidRPr="0055548E">
        <w:rPr>
          <w:rFonts w:eastAsia="Calibri"/>
        </w:rPr>
        <w:t xml:space="preserve">Wydawanie i przyjmowanie od upoważnionych osób kluczy od pomieszczeń biurowych, </w:t>
      </w:r>
      <w:proofErr w:type="spellStart"/>
      <w:r w:rsidRPr="0055548E">
        <w:rPr>
          <w:rFonts w:eastAsia="Calibri"/>
        </w:rPr>
        <w:t>sal</w:t>
      </w:r>
      <w:proofErr w:type="spellEnd"/>
      <w:r w:rsidRPr="0055548E">
        <w:rPr>
          <w:rFonts w:eastAsia="Calibri"/>
        </w:rPr>
        <w:t xml:space="preserve"> seminaryjnych, sportowych i szatni zgodnie z dostarczonym harmonogramem zajęć, treningów i wynajmów dokonując wpisu do odpowiedniego zeszytu ewidencji kluczy.</w:t>
      </w:r>
    </w:p>
    <w:p w14:paraId="15F3D0C7" w14:textId="77777777" w:rsidR="00CA713B" w:rsidRPr="0055548E" w:rsidRDefault="00CA713B" w:rsidP="00CA713B">
      <w:pPr>
        <w:numPr>
          <w:ilvl w:val="0"/>
          <w:numId w:val="41"/>
        </w:numPr>
        <w:jc w:val="both"/>
        <w:rPr>
          <w:rFonts w:eastAsia="Calibri"/>
        </w:rPr>
      </w:pPr>
      <w:r w:rsidRPr="0055548E">
        <w:rPr>
          <w:rFonts w:eastAsia="Calibri"/>
        </w:rPr>
        <w:t xml:space="preserve">Obsługa systemu monitorującego </w:t>
      </w:r>
      <w:proofErr w:type="gramStart"/>
      <w:r w:rsidRPr="0055548E">
        <w:rPr>
          <w:rFonts w:eastAsia="Calibri"/>
        </w:rPr>
        <w:t>i  umożliwiającego</w:t>
      </w:r>
      <w:proofErr w:type="gramEnd"/>
      <w:r w:rsidRPr="0055548E">
        <w:rPr>
          <w:rFonts w:eastAsia="Calibri"/>
        </w:rPr>
        <w:t xml:space="preserve"> wjazd i wyjazd na teren Uczelni od strony ul. Nowohuckiej</w:t>
      </w:r>
    </w:p>
    <w:p w14:paraId="459D285A" w14:textId="77777777" w:rsidR="00CA713B" w:rsidRPr="0055548E" w:rsidRDefault="00CA713B" w:rsidP="00CA713B">
      <w:pPr>
        <w:numPr>
          <w:ilvl w:val="0"/>
          <w:numId w:val="41"/>
        </w:numPr>
        <w:jc w:val="both"/>
        <w:rPr>
          <w:rFonts w:eastAsia="Calibri"/>
        </w:rPr>
      </w:pPr>
      <w:r w:rsidRPr="0055548E">
        <w:rPr>
          <w:rFonts w:eastAsia="Calibri"/>
        </w:rPr>
        <w:lastRenderedPageBreak/>
        <w:t>Dokonywanie systematycznych obchodów dozorowanego obiektu, według uzgodnień pomiędzy Zamawiającym a Wykonawcą oraz wpisywanie do zeszytu zauważonych usterek. (</w:t>
      </w:r>
      <w:proofErr w:type="gramStart"/>
      <w:r w:rsidRPr="0055548E">
        <w:rPr>
          <w:rFonts w:eastAsia="Calibri"/>
        </w:rPr>
        <w:t>drzwi</w:t>
      </w:r>
      <w:proofErr w:type="gramEnd"/>
      <w:r w:rsidRPr="0055548E">
        <w:rPr>
          <w:rFonts w:eastAsia="Calibri"/>
        </w:rPr>
        <w:t>, oświetlenie, klamki, armatura itp.)</w:t>
      </w:r>
    </w:p>
    <w:p w14:paraId="3921D82B" w14:textId="77777777" w:rsidR="00CA713B" w:rsidRPr="0055548E" w:rsidRDefault="00CA713B" w:rsidP="00CA713B">
      <w:pPr>
        <w:numPr>
          <w:ilvl w:val="0"/>
          <w:numId w:val="41"/>
        </w:numPr>
        <w:jc w:val="both"/>
        <w:rPr>
          <w:rFonts w:eastAsia="Calibri"/>
        </w:rPr>
      </w:pPr>
      <w:r w:rsidRPr="0055548E">
        <w:rPr>
          <w:rFonts w:eastAsia="Calibri"/>
        </w:rPr>
        <w:t>Kontrolowanie osób wnoszących lub wynoszących z obiektu paczki lub inne przedmioty mogące wzbudzać podejrzenia, że są nielegalnie wnoszone lub wynoszone.</w:t>
      </w:r>
    </w:p>
    <w:p w14:paraId="626EAA6F" w14:textId="77777777" w:rsidR="00CA713B" w:rsidRPr="0055548E" w:rsidRDefault="00CA713B" w:rsidP="00CA713B">
      <w:pPr>
        <w:numPr>
          <w:ilvl w:val="0"/>
          <w:numId w:val="41"/>
        </w:numPr>
        <w:jc w:val="both"/>
        <w:rPr>
          <w:rFonts w:eastAsia="Calibri"/>
        </w:rPr>
      </w:pPr>
      <w:r w:rsidRPr="0055548E">
        <w:rPr>
          <w:rFonts w:eastAsia="Calibri"/>
        </w:rPr>
        <w:t xml:space="preserve">Nie </w:t>
      </w:r>
      <w:proofErr w:type="gramStart"/>
      <w:r w:rsidRPr="0055548E">
        <w:rPr>
          <w:rFonts w:eastAsia="Calibri"/>
        </w:rPr>
        <w:t>zezwalanie  na</w:t>
      </w:r>
      <w:proofErr w:type="gramEnd"/>
      <w:r w:rsidRPr="0055548E">
        <w:rPr>
          <w:rFonts w:eastAsia="Calibri"/>
        </w:rPr>
        <w:t xml:space="preserve"> umieszczanie ogłoszeń na terenie obiektu bez stosownego zezwolenia</w:t>
      </w:r>
    </w:p>
    <w:p w14:paraId="4A8D42BC" w14:textId="77777777" w:rsidR="00CA713B" w:rsidRPr="0055548E" w:rsidRDefault="00CA713B" w:rsidP="00CA713B">
      <w:pPr>
        <w:numPr>
          <w:ilvl w:val="0"/>
          <w:numId w:val="41"/>
        </w:numPr>
        <w:jc w:val="both"/>
        <w:rPr>
          <w:rFonts w:eastAsia="Calibri"/>
        </w:rPr>
      </w:pPr>
      <w:r w:rsidRPr="0055548E">
        <w:rPr>
          <w:rFonts w:eastAsia="Calibri"/>
        </w:rPr>
        <w:t>Sprawdzanie podczas obchodów zamknięcia okien i drzwi we wszystkich pomieszczeniach budynku</w:t>
      </w:r>
    </w:p>
    <w:p w14:paraId="2845FB0B" w14:textId="77777777" w:rsidR="00CA713B" w:rsidRPr="0055548E" w:rsidRDefault="00CA713B" w:rsidP="00CA713B">
      <w:pPr>
        <w:numPr>
          <w:ilvl w:val="0"/>
          <w:numId w:val="41"/>
        </w:numPr>
        <w:contextualSpacing/>
        <w:jc w:val="both"/>
      </w:pPr>
      <w:r w:rsidRPr="0055548E">
        <w:t>Przed objęciem dyżuru pracownik Wykonawcy sprawdza, czy wszystko znajduje się w należytym porządku jak: zdane klucze, zamknięte okna, drzwi w pomieszczeniach itp. Stwierdzone braki odnotowuje w książce zdarzeń oraz zgłasza Kierownikowi Obiektów Sportowych</w:t>
      </w:r>
    </w:p>
    <w:p w14:paraId="1FBC992F" w14:textId="77777777" w:rsidR="00CA713B" w:rsidRPr="0055548E" w:rsidRDefault="00CA713B" w:rsidP="00CA713B">
      <w:pPr>
        <w:numPr>
          <w:ilvl w:val="0"/>
          <w:numId w:val="41"/>
        </w:numPr>
        <w:contextualSpacing/>
        <w:jc w:val="both"/>
        <w:rPr>
          <w:b/>
        </w:rPr>
      </w:pPr>
      <w:r w:rsidRPr="0055548E">
        <w:t xml:space="preserve">Na portierni oprócz pracownika Wykonawcy (portiera) aktualnie pełniącego dyżur, mogą przebywać tylko osoby bezpośrednio przełożone lub osoby uprawnione do przeprowadzania kontroli pracy pracowników Wykonawcy (Kanclerz, Administrator danego obiektu). </w:t>
      </w:r>
      <w:r w:rsidRPr="0055548E">
        <w:rPr>
          <w:b/>
        </w:rPr>
        <w:t xml:space="preserve">Wszystkim innym wstęp na portiernię jest wzbroniony. </w:t>
      </w:r>
    </w:p>
    <w:p w14:paraId="214D5ECB" w14:textId="77777777" w:rsidR="00CA713B" w:rsidRPr="0055548E" w:rsidRDefault="00CA713B" w:rsidP="00CA713B">
      <w:pPr>
        <w:numPr>
          <w:ilvl w:val="0"/>
          <w:numId w:val="41"/>
        </w:numPr>
        <w:contextualSpacing/>
        <w:jc w:val="both"/>
      </w:pPr>
      <w:r w:rsidRPr="0055548E">
        <w:t>W razie nie przybycia następnej zmiany, pracownik Wykonawcy pełniący aktualnie dyżur, nie może opuścić swojego stanowiska pracy do czasu wydania odpowiedniego polecenia przez bezpośredniego przełożonego lub ze strony Zamawiającego tj. Kierownika Działu Obiektów Sportowych.</w:t>
      </w:r>
    </w:p>
    <w:p w14:paraId="303A467F" w14:textId="77777777" w:rsidR="00CA713B" w:rsidRPr="0055548E" w:rsidRDefault="00CA713B" w:rsidP="00CA713B">
      <w:pPr>
        <w:numPr>
          <w:ilvl w:val="0"/>
          <w:numId w:val="41"/>
        </w:numPr>
        <w:jc w:val="both"/>
        <w:rPr>
          <w:rFonts w:eastAsia="Calibri"/>
        </w:rPr>
      </w:pPr>
      <w:r w:rsidRPr="0055548E">
        <w:rPr>
          <w:rFonts w:eastAsia="Calibri"/>
        </w:rPr>
        <w:t>Sprawdzanie tożsamości i legitymowanie osób przebywających na terenie chronionym bez żadnego uzasadnienia, a zwłaszcza będących pod wpływem alkoholu, środków odurzających oraz osób budzących uzasadnione podejrzenia o usiłowanie włamania, kradzieży lub dewastacji mienia, włącznie z ujęciem i przekazaniem Policji.</w:t>
      </w:r>
    </w:p>
    <w:p w14:paraId="46AF4B2E" w14:textId="77777777" w:rsidR="00CA713B" w:rsidRPr="0055548E" w:rsidRDefault="00CA713B" w:rsidP="00CA713B">
      <w:pPr>
        <w:numPr>
          <w:ilvl w:val="0"/>
          <w:numId w:val="41"/>
        </w:numPr>
        <w:jc w:val="both"/>
        <w:rPr>
          <w:rFonts w:eastAsia="Calibri"/>
        </w:rPr>
      </w:pPr>
      <w:r w:rsidRPr="0055548E">
        <w:rPr>
          <w:rFonts w:eastAsia="Calibri"/>
        </w:rPr>
        <w:t>Prowadzenie książki służb oraz wpisywanie spostrzeżeń i zaistniałych ważnych wydarzeń w czasie pełnienia służby. Książka ta winna być udostępniana na żądanie zamawiającego do wglądu oraz ewentualnego wpisywania uwag.</w:t>
      </w:r>
    </w:p>
    <w:p w14:paraId="4DE403C5" w14:textId="77777777" w:rsidR="00CA713B" w:rsidRPr="0055548E" w:rsidRDefault="00CA713B" w:rsidP="00CA713B">
      <w:pPr>
        <w:numPr>
          <w:ilvl w:val="0"/>
          <w:numId w:val="41"/>
        </w:numPr>
        <w:jc w:val="both"/>
        <w:rPr>
          <w:rFonts w:eastAsia="Calibri"/>
        </w:rPr>
      </w:pPr>
      <w:r w:rsidRPr="0055548E">
        <w:rPr>
          <w:rFonts w:eastAsia="Calibri"/>
        </w:rPr>
        <w:t xml:space="preserve">Pracownicy Wykonawcy upoważnieni są do legitymowania osób pobierających klucze </w:t>
      </w:r>
      <w:r w:rsidRPr="0055548E">
        <w:rPr>
          <w:rFonts w:eastAsia="Calibri"/>
        </w:rPr>
        <w:br/>
        <w:t xml:space="preserve">( możliwość kradzieży ) w celu sprawdzenia, czy po klucz od pomieszczeń zgłosiła się osoba do </w:t>
      </w:r>
      <w:proofErr w:type="gramStart"/>
      <w:r w:rsidRPr="0055548E">
        <w:rPr>
          <w:rFonts w:eastAsia="Calibri"/>
        </w:rPr>
        <w:t>tego  upoważniona</w:t>
      </w:r>
      <w:proofErr w:type="gramEnd"/>
      <w:r w:rsidRPr="0055548E">
        <w:rPr>
          <w:rFonts w:eastAsia="Calibri"/>
        </w:rPr>
        <w:t>.</w:t>
      </w:r>
    </w:p>
    <w:p w14:paraId="3F717129" w14:textId="5B452141" w:rsidR="00CA713B" w:rsidRPr="0055548E" w:rsidRDefault="00CA713B" w:rsidP="00CA713B">
      <w:pPr>
        <w:numPr>
          <w:ilvl w:val="0"/>
          <w:numId w:val="41"/>
        </w:numPr>
        <w:jc w:val="both"/>
        <w:rPr>
          <w:rFonts w:eastAsia="Calibri"/>
        </w:rPr>
      </w:pPr>
      <w:r w:rsidRPr="0055548E">
        <w:rPr>
          <w:rFonts w:eastAsia="Calibri"/>
        </w:rPr>
        <w:t xml:space="preserve">W przypadku powstania: pożaru, awarii wodociągowej, elektrycznej, włamań </w:t>
      </w:r>
      <w:r w:rsidRPr="0055548E">
        <w:rPr>
          <w:rFonts w:eastAsia="Calibri"/>
        </w:rPr>
        <w:br/>
        <w:t>i kradzieży natychmiastowe telefoniczne powiadomienie odpowiednich służb interwencyjnych, przełożonych i przedstawicieli Akademii Wychowania Fizycznego w Krakowie, a w przypadku zauważenia powstania ogniska pożaru natychmiast przystąpić do gaszenia pożar</w:t>
      </w:r>
      <w:r w:rsidR="00283467">
        <w:rPr>
          <w:rFonts w:eastAsia="Calibri"/>
        </w:rPr>
        <w:t xml:space="preserve">u w zarodku; postępować zgodnie </w:t>
      </w:r>
      <w:r w:rsidRPr="0055548E">
        <w:rPr>
          <w:rFonts w:eastAsia="Calibri"/>
        </w:rPr>
        <w:t>z „instrukcją postępowania na wypadek pożaru”, której treść znajduje się na portierni.</w:t>
      </w:r>
    </w:p>
    <w:p w14:paraId="7E0F0E81" w14:textId="77777777" w:rsidR="00CA713B" w:rsidRPr="0055548E" w:rsidRDefault="00CA713B" w:rsidP="00CA713B">
      <w:pPr>
        <w:numPr>
          <w:ilvl w:val="0"/>
          <w:numId w:val="41"/>
        </w:numPr>
        <w:jc w:val="both"/>
        <w:rPr>
          <w:rFonts w:eastAsia="Calibri"/>
        </w:rPr>
      </w:pPr>
      <w:r w:rsidRPr="0055548E">
        <w:rPr>
          <w:rFonts w:eastAsia="Calibri"/>
        </w:rPr>
        <w:t>Bezwzględne egzekwowanie zakazu spożywania alkoholu na terenie Uczelni zgodnie z Zarządzeniem Rektora Nr 4/2008 z dnia 28 lutego 2008 oraz zakazu palenia tytoniu we wszystkich pomieszczeniach Uczelni.</w:t>
      </w:r>
    </w:p>
    <w:p w14:paraId="22AC5830" w14:textId="77777777" w:rsidR="00CA713B" w:rsidRPr="0055548E" w:rsidRDefault="00CA713B" w:rsidP="00CA713B">
      <w:pPr>
        <w:numPr>
          <w:ilvl w:val="0"/>
          <w:numId w:val="41"/>
        </w:numPr>
        <w:jc w:val="both"/>
        <w:rPr>
          <w:rFonts w:eastAsia="Calibri"/>
        </w:rPr>
      </w:pPr>
      <w:r w:rsidRPr="0055548E">
        <w:rPr>
          <w:rFonts w:eastAsia="Calibri"/>
        </w:rPr>
        <w:t xml:space="preserve">Dbałość o estetyczną prezencję osobistą, kulturę współżycia i uprzejmość </w:t>
      </w:r>
      <w:r w:rsidRPr="0055548E">
        <w:rPr>
          <w:rFonts w:eastAsia="Calibri"/>
        </w:rPr>
        <w:br/>
        <w:t>w przekazywaniu informacji, utrzymanie estetycznego wyglądu portierni i jej otoczenia oraz pełnienie służby w umundurowaniu firmowym.</w:t>
      </w:r>
    </w:p>
    <w:p w14:paraId="761FAFEE" w14:textId="2B4F011D" w:rsidR="00CA713B" w:rsidRPr="006A23DC" w:rsidRDefault="00CA713B" w:rsidP="00CA713B">
      <w:pPr>
        <w:numPr>
          <w:ilvl w:val="0"/>
          <w:numId w:val="41"/>
        </w:numPr>
        <w:jc w:val="both"/>
        <w:rPr>
          <w:rFonts w:eastAsia="Calibri"/>
        </w:rPr>
      </w:pPr>
      <w:r w:rsidRPr="0055548E">
        <w:rPr>
          <w:rFonts w:eastAsia="Calibri"/>
        </w:rPr>
        <w:t>W okresie zimowym odgarnianie śniegu ze schodów wejściowych i posypywanie śliskich powierzchni środkami dostarczonymi przez AWF. Dbanie o czystość w ciągu roku zarówno schodów prowadzących do wejścia do budynku, jak i otaczających je podestów.</w:t>
      </w:r>
    </w:p>
    <w:p w14:paraId="7FDD3767" w14:textId="77777777" w:rsidR="00F84D33" w:rsidRDefault="00F84D33" w:rsidP="00F84D33">
      <w:pPr>
        <w:jc w:val="both"/>
        <w:rPr>
          <w:b/>
          <w:bCs/>
        </w:rPr>
      </w:pPr>
    </w:p>
    <w:p w14:paraId="64A367B2" w14:textId="77777777" w:rsidR="00F84D33" w:rsidRPr="00672EB0" w:rsidRDefault="00F84D33" w:rsidP="00672EB0">
      <w:pPr>
        <w:rPr>
          <w:b/>
          <w:bCs/>
        </w:rPr>
      </w:pPr>
      <w:bookmarkStart w:id="15" w:name="_Toc57796467"/>
      <w:r>
        <w:rPr>
          <w:b/>
        </w:rPr>
        <w:t>5.Wykaz godzin obsługi portierni Hali Gier Sportowych przy al. Jana Pawła II 78.</w:t>
      </w:r>
      <w:bookmarkEnd w:id="15"/>
    </w:p>
    <w:p w14:paraId="6BCE0C7A" w14:textId="1BAF4573" w:rsidR="00F84D33" w:rsidRDefault="00F84D33" w:rsidP="00F84D33">
      <w:pPr>
        <w:jc w:val="both"/>
        <w:rPr>
          <w:b/>
          <w:bCs/>
        </w:rPr>
      </w:pPr>
      <w:r>
        <w:rPr>
          <w:b/>
          <w:bCs/>
        </w:rPr>
        <w:t>Obsługa przez jednego praco</w:t>
      </w:r>
      <w:r w:rsidR="00DE0960">
        <w:rPr>
          <w:b/>
          <w:bCs/>
        </w:rPr>
        <w:t xml:space="preserve">wnika we wszystkie dni tygodnia od poniedziałku do piątku </w:t>
      </w:r>
      <w:r>
        <w:rPr>
          <w:b/>
          <w:bCs/>
        </w:rPr>
        <w:t>w godz.6.30-22.30</w:t>
      </w:r>
      <w:r w:rsidR="00DE0960">
        <w:rPr>
          <w:b/>
          <w:bCs/>
        </w:rPr>
        <w:t xml:space="preserve"> w soboty i w niedziele w godzinach ustalonych z Kierownikiem jednostki organizacyjnej Zamawiającego</w:t>
      </w:r>
      <w:r w:rsidR="0016247E">
        <w:rPr>
          <w:b/>
          <w:bCs/>
        </w:rPr>
        <w:t xml:space="preserve"> </w:t>
      </w:r>
      <w:r>
        <w:rPr>
          <w:b/>
          <w:bCs/>
        </w:rPr>
        <w:t>(</w:t>
      </w:r>
      <w:r w:rsidR="00A07E4D">
        <w:rPr>
          <w:b/>
          <w:bCs/>
        </w:rPr>
        <w:t>z wyłączeniem przerw ustalonych</w:t>
      </w:r>
      <w:r w:rsidR="00A07E4D">
        <w:rPr>
          <w:b/>
          <w:bCs/>
        </w:rPr>
        <w:br/>
      </w:r>
      <w:r>
        <w:rPr>
          <w:b/>
          <w:bCs/>
        </w:rPr>
        <w:t>z Zamawiającym).</w:t>
      </w:r>
    </w:p>
    <w:p w14:paraId="4C8E9EA9" w14:textId="77777777" w:rsidR="00E43956" w:rsidRDefault="00F16871" w:rsidP="00E43956">
      <w:pPr>
        <w:rPr>
          <w:b/>
        </w:rPr>
      </w:pPr>
      <w:r>
        <w:rPr>
          <w:b/>
          <w:bCs/>
        </w:rPr>
        <w:t xml:space="preserve">Termin: </w:t>
      </w:r>
      <w:r w:rsidR="00E43956">
        <w:rPr>
          <w:b/>
        </w:rPr>
        <w:t>od udzielenia zamówienia do 31.05.2025</w:t>
      </w:r>
      <w:proofErr w:type="gramStart"/>
      <w:r w:rsidR="00E43956">
        <w:rPr>
          <w:b/>
        </w:rPr>
        <w:t>r</w:t>
      </w:r>
      <w:proofErr w:type="gramEnd"/>
      <w:r w:rsidR="00E43956">
        <w:rPr>
          <w:b/>
        </w:rPr>
        <w:t>.</w:t>
      </w:r>
    </w:p>
    <w:p w14:paraId="4D1750F2" w14:textId="686A2EB4" w:rsidR="00F84D33" w:rsidRDefault="00F84D33" w:rsidP="00E43956">
      <w:pPr>
        <w:jc w:val="both"/>
        <w:rPr>
          <w:b/>
          <w:bCs/>
          <w:sz w:val="20"/>
          <w:szCs w:val="20"/>
        </w:rPr>
      </w:pPr>
    </w:p>
    <w:tbl>
      <w:tblPr>
        <w:tblW w:w="5000" w:type="pct"/>
        <w:tblCellMar>
          <w:left w:w="70" w:type="dxa"/>
          <w:right w:w="70" w:type="dxa"/>
        </w:tblCellMar>
        <w:tblLook w:val="04A0" w:firstRow="1" w:lastRow="0" w:firstColumn="1" w:lastColumn="0" w:noHBand="0" w:noVBand="1"/>
      </w:tblPr>
      <w:tblGrid>
        <w:gridCol w:w="1516"/>
        <w:gridCol w:w="1161"/>
        <w:gridCol w:w="1161"/>
        <w:gridCol w:w="676"/>
        <w:gridCol w:w="758"/>
        <w:gridCol w:w="1260"/>
        <w:gridCol w:w="1260"/>
        <w:gridCol w:w="1260"/>
      </w:tblGrid>
      <w:tr w:rsidR="00C34ABE" w:rsidRPr="00C34ABE" w14:paraId="5FFB34CE" w14:textId="77777777" w:rsidTr="00DA451D">
        <w:trPr>
          <w:trHeight w:val="397"/>
        </w:trPr>
        <w:tc>
          <w:tcPr>
            <w:tcW w:w="93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D33399" w14:textId="77777777" w:rsidR="00C34ABE" w:rsidRPr="00C34ABE" w:rsidRDefault="00C34ABE" w:rsidP="00C34ABE">
            <w:pPr>
              <w:jc w:val="center"/>
              <w:rPr>
                <w:b/>
                <w:bCs/>
                <w:color w:val="000000"/>
                <w:sz w:val="18"/>
                <w:szCs w:val="18"/>
              </w:rPr>
            </w:pPr>
            <w:bookmarkStart w:id="16" w:name="_Toc57796468"/>
            <w:r w:rsidRPr="00C34ABE">
              <w:rPr>
                <w:b/>
                <w:bCs/>
                <w:color w:val="000000"/>
                <w:sz w:val="18"/>
                <w:szCs w:val="18"/>
              </w:rPr>
              <w:t>Miesiąc</w:t>
            </w:r>
          </w:p>
        </w:tc>
        <w:tc>
          <w:tcPr>
            <w:tcW w:w="35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F6F4129" w14:textId="77777777" w:rsidR="00C34ABE" w:rsidRPr="00C34ABE" w:rsidRDefault="00C34ABE" w:rsidP="00C34ABE">
            <w:pPr>
              <w:jc w:val="center"/>
              <w:rPr>
                <w:b/>
                <w:bCs/>
                <w:color w:val="000000"/>
                <w:sz w:val="18"/>
                <w:szCs w:val="18"/>
              </w:rPr>
            </w:pPr>
            <w:r w:rsidRPr="00C34ABE">
              <w:rPr>
                <w:b/>
                <w:bCs/>
                <w:color w:val="000000"/>
                <w:sz w:val="18"/>
                <w:szCs w:val="18"/>
              </w:rPr>
              <w:t xml:space="preserve">Wykaz planowanych </w:t>
            </w:r>
            <w:proofErr w:type="gramStart"/>
            <w:r w:rsidRPr="00C34ABE">
              <w:rPr>
                <w:b/>
                <w:bCs/>
                <w:color w:val="000000"/>
                <w:sz w:val="18"/>
                <w:szCs w:val="18"/>
              </w:rPr>
              <w:t>dni  pn</w:t>
            </w:r>
            <w:proofErr w:type="gramEnd"/>
            <w:r w:rsidRPr="00C34ABE">
              <w:rPr>
                <w:b/>
                <w:bCs/>
                <w:color w:val="000000"/>
                <w:sz w:val="18"/>
                <w:szCs w:val="18"/>
              </w:rPr>
              <w:t>.-pt.</w:t>
            </w:r>
          </w:p>
        </w:tc>
        <w:tc>
          <w:tcPr>
            <w:tcW w:w="6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238DCC" w14:textId="77777777" w:rsidR="00C34ABE" w:rsidRPr="00C34ABE" w:rsidRDefault="00C34ABE" w:rsidP="00C34ABE">
            <w:pPr>
              <w:jc w:val="center"/>
              <w:rPr>
                <w:b/>
                <w:bCs/>
                <w:color w:val="000000"/>
                <w:sz w:val="18"/>
                <w:szCs w:val="18"/>
              </w:rPr>
            </w:pPr>
            <w:r w:rsidRPr="00C34ABE">
              <w:rPr>
                <w:b/>
                <w:bCs/>
                <w:color w:val="000000"/>
                <w:sz w:val="18"/>
                <w:szCs w:val="18"/>
              </w:rPr>
              <w:t xml:space="preserve">Wykaz planowanych </w:t>
            </w:r>
            <w:proofErr w:type="gramStart"/>
            <w:r w:rsidRPr="00C34ABE">
              <w:rPr>
                <w:b/>
                <w:bCs/>
                <w:color w:val="000000"/>
                <w:sz w:val="18"/>
                <w:szCs w:val="18"/>
              </w:rPr>
              <w:t>dni  sob</w:t>
            </w:r>
            <w:proofErr w:type="gramEnd"/>
            <w:r w:rsidRPr="00C34ABE">
              <w:rPr>
                <w:b/>
                <w:bCs/>
                <w:color w:val="000000"/>
                <w:sz w:val="18"/>
                <w:szCs w:val="18"/>
              </w:rPr>
              <w:t>.-</w:t>
            </w:r>
            <w:proofErr w:type="gramStart"/>
            <w:r w:rsidRPr="00C34ABE">
              <w:rPr>
                <w:b/>
                <w:bCs/>
                <w:color w:val="000000"/>
                <w:sz w:val="18"/>
                <w:szCs w:val="18"/>
              </w:rPr>
              <w:t>niedz</w:t>
            </w:r>
            <w:proofErr w:type="gramEnd"/>
            <w:r w:rsidRPr="00C34ABE">
              <w:rPr>
                <w:b/>
                <w:bCs/>
                <w:color w:val="000000"/>
                <w:sz w:val="18"/>
                <w:szCs w:val="18"/>
              </w:rPr>
              <w:t>.</w:t>
            </w:r>
          </w:p>
        </w:tc>
        <w:tc>
          <w:tcPr>
            <w:tcW w:w="4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03A506" w14:textId="77777777" w:rsidR="00C34ABE" w:rsidRPr="00C34ABE" w:rsidRDefault="00C34ABE" w:rsidP="00C34ABE">
            <w:pPr>
              <w:jc w:val="center"/>
              <w:rPr>
                <w:b/>
                <w:bCs/>
                <w:color w:val="000000"/>
                <w:sz w:val="18"/>
                <w:szCs w:val="18"/>
              </w:rPr>
            </w:pPr>
            <w:r w:rsidRPr="00C34ABE">
              <w:rPr>
                <w:b/>
                <w:bCs/>
                <w:color w:val="000000"/>
                <w:sz w:val="18"/>
                <w:szCs w:val="18"/>
              </w:rPr>
              <w:t>Liczba godzin pn.-pt.</w:t>
            </w:r>
          </w:p>
        </w:tc>
        <w:tc>
          <w:tcPr>
            <w:tcW w:w="51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DEAFD1" w14:textId="77777777" w:rsidR="00C34ABE" w:rsidRPr="00C34ABE" w:rsidRDefault="00C34ABE" w:rsidP="00C34ABE">
            <w:pPr>
              <w:jc w:val="center"/>
              <w:rPr>
                <w:b/>
                <w:bCs/>
                <w:color w:val="000000"/>
                <w:sz w:val="18"/>
                <w:szCs w:val="18"/>
              </w:rPr>
            </w:pPr>
            <w:r w:rsidRPr="00C34ABE">
              <w:rPr>
                <w:b/>
                <w:bCs/>
                <w:color w:val="000000"/>
                <w:sz w:val="18"/>
                <w:szCs w:val="18"/>
              </w:rPr>
              <w:t xml:space="preserve">Liczba </w:t>
            </w:r>
            <w:proofErr w:type="gramStart"/>
            <w:r w:rsidRPr="00C34ABE">
              <w:rPr>
                <w:b/>
                <w:bCs/>
                <w:color w:val="000000"/>
                <w:sz w:val="18"/>
                <w:szCs w:val="18"/>
              </w:rPr>
              <w:t xml:space="preserve">godzin   </w:t>
            </w:r>
            <w:proofErr w:type="spellStart"/>
            <w:r w:rsidRPr="00C34ABE">
              <w:rPr>
                <w:b/>
                <w:bCs/>
                <w:color w:val="000000"/>
                <w:sz w:val="18"/>
                <w:szCs w:val="18"/>
              </w:rPr>
              <w:t>sob-niedz</w:t>
            </w:r>
            <w:proofErr w:type="spellEnd"/>
            <w:proofErr w:type="gramEnd"/>
          </w:p>
        </w:tc>
        <w:tc>
          <w:tcPr>
            <w:tcW w:w="6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10BE08F" w14:textId="77777777" w:rsidR="00C34ABE" w:rsidRPr="00C34ABE" w:rsidRDefault="00C34ABE" w:rsidP="00C34ABE">
            <w:pPr>
              <w:jc w:val="center"/>
              <w:rPr>
                <w:b/>
                <w:bCs/>
                <w:color w:val="000000"/>
                <w:sz w:val="18"/>
                <w:szCs w:val="18"/>
              </w:rPr>
            </w:pPr>
            <w:r w:rsidRPr="00C34ABE">
              <w:rPr>
                <w:b/>
                <w:bCs/>
                <w:color w:val="000000"/>
                <w:sz w:val="18"/>
                <w:szCs w:val="18"/>
              </w:rPr>
              <w:t>Liczba roboczogodzin pn.-pt.</w:t>
            </w:r>
          </w:p>
        </w:tc>
        <w:tc>
          <w:tcPr>
            <w:tcW w:w="6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B29CB2" w14:textId="77777777" w:rsidR="00C34ABE" w:rsidRPr="00C34ABE" w:rsidRDefault="00C34ABE" w:rsidP="00C34ABE">
            <w:pPr>
              <w:jc w:val="center"/>
              <w:rPr>
                <w:b/>
                <w:bCs/>
                <w:color w:val="000000"/>
                <w:sz w:val="18"/>
                <w:szCs w:val="18"/>
              </w:rPr>
            </w:pPr>
            <w:r w:rsidRPr="00C34ABE">
              <w:rPr>
                <w:b/>
                <w:bCs/>
                <w:color w:val="000000"/>
                <w:sz w:val="18"/>
                <w:szCs w:val="18"/>
              </w:rPr>
              <w:t xml:space="preserve">Liczba roboczogodzin </w:t>
            </w:r>
            <w:proofErr w:type="spellStart"/>
            <w:r w:rsidRPr="00C34ABE">
              <w:rPr>
                <w:b/>
                <w:bCs/>
                <w:color w:val="000000"/>
                <w:sz w:val="18"/>
                <w:szCs w:val="18"/>
              </w:rPr>
              <w:t>sob</w:t>
            </w:r>
            <w:proofErr w:type="spellEnd"/>
            <w:r w:rsidRPr="00C34ABE">
              <w:rPr>
                <w:b/>
                <w:bCs/>
                <w:color w:val="000000"/>
                <w:sz w:val="18"/>
                <w:szCs w:val="18"/>
              </w:rPr>
              <w:t>-niedz.</w:t>
            </w:r>
          </w:p>
        </w:tc>
        <w:tc>
          <w:tcPr>
            <w:tcW w:w="69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2325533" w14:textId="77777777" w:rsidR="00C34ABE" w:rsidRPr="00C34ABE" w:rsidRDefault="00C34ABE" w:rsidP="00C34ABE">
            <w:pPr>
              <w:jc w:val="center"/>
              <w:rPr>
                <w:b/>
                <w:bCs/>
                <w:color w:val="000000"/>
                <w:sz w:val="18"/>
                <w:szCs w:val="18"/>
              </w:rPr>
            </w:pPr>
            <w:r w:rsidRPr="00C34ABE">
              <w:rPr>
                <w:b/>
                <w:bCs/>
                <w:color w:val="000000"/>
                <w:sz w:val="18"/>
                <w:szCs w:val="18"/>
              </w:rPr>
              <w:t xml:space="preserve">Suma roboczogodzin     </w:t>
            </w:r>
          </w:p>
        </w:tc>
      </w:tr>
      <w:tr w:rsidR="00C34ABE" w:rsidRPr="00C34ABE" w14:paraId="4E2466EF" w14:textId="77777777" w:rsidTr="00DA451D">
        <w:trPr>
          <w:trHeight w:val="458"/>
        </w:trPr>
        <w:tc>
          <w:tcPr>
            <w:tcW w:w="934" w:type="pct"/>
            <w:vMerge/>
            <w:tcBorders>
              <w:top w:val="single" w:sz="8" w:space="0" w:color="auto"/>
              <w:left w:val="single" w:sz="8" w:space="0" w:color="auto"/>
              <w:bottom w:val="single" w:sz="8" w:space="0" w:color="000000"/>
              <w:right w:val="single" w:sz="8" w:space="0" w:color="auto"/>
            </w:tcBorders>
            <w:vAlign w:val="center"/>
            <w:hideMark/>
          </w:tcPr>
          <w:p w14:paraId="4325B448" w14:textId="77777777" w:rsidR="00C34ABE" w:rsidRPr="00C34ABE" w:rsidRDefault="00C34ABE" w:rsidP="00C34ABE">
            <w:pPr>
              <w:rPr>
                <w:b/>
                <w:bCs/>
                <w:color w:val="000000"/>
                <w:sz w:val="18"/>
                <w:szCs w:val="18"/>
              </w:rPr>
            </w:pPr>
          </w:p>
        </w:tc>
        <w:tc>
          <w:tcPr>
            <w:tcW w:w="352" w:type="pct"/>
            <w:vMerge/>
            <w:tcBorders>
              <w:top w:val="single" w:sz="8" w:space="0" w:color="auto"/>
              <w:left w:val="single" w:sz="8" w:space="0" w:color="auto"/>
              <w:bottom w:val="single" w:sz="8" w:space="0" w:color="000000"/>
              <w:right w:val="single" w:sz="8" w:space="0" w:color="auto"/>
            </w:tcBorders>
            <w:vAlign w:val="center"/>
            <w:hideMark/>
          </w:tcPr>
          <w:p w14:paraId="1881F8CA"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4D320D90" w14:textId="77777777" w:rsidR="00C34ABE" w:rsidRPr="00C34ABE" w:rsidRDefault="00C34ABE" w:rsidP="00C34ABE">
            <w:pPr>
              <w:rPr>
                <w:b/>
                <w:bCs/>
                <w:color w:val="000000"/>
                <w:sz w:val="18"/>
                <w:szCs w:val="18"/>
              </w:rPr>
            </w:pPr>
          </w:p>
        </w:tc>
        <w:tc>
          <w:tcPr>
            <w:tcW w:w="470" w:type="pct"/>
            <w:vMerge/>
            <w:tcBorders>
              <w:top w:val="single" w:sz="8" w:space="0" w:color="auto"/>
              <w:left w:val="single" w:sz="8" w:space="0" w:color="auto"/>
              <w:bottom w:val="single" w:sz="8" w:space="0" w:color="000000"/>
              <w:right w:val="single" w:sz="8" w:space="0" w:color="auto"/>
            </w:tcBorders>
            <w:vAlign w:val="center"/>
            <w:hideMark/>
          </w:tcPr>
          <w:p w14:paraId="143F1F49" w14:textId="77777777" w:rsidR="00C34ABE" w:rsidRPr="00C34ABE" w:rsidRDefault="00C34ABE" w:rsidP="00C34ABE">
            <w:pPr>
              <w:rPr>
                <w:b/>
                <w:bCs/>
                <w:color w:val="000000"/>
                <w:sz w:val="18"/>
                <w:szCs w:val="18"/>
              </w:rPr>
            </w:pPr>
          </w:p>
        </w:tc>
        <w:tc>
          <w:tcPr>
            <w:tcW w:w="515" w:type="pct"/>
            <w:vMerge/>
            <w:tcBorders>
              <w:top w:val="single" w:sz="8" w:space="0" w:color="auto"/>
              <w:left w:val="single" w:sz="8" w:space="0" w:color="auto"/>
              <w:bottom w:val="single" w:sz="8" w:space="0" w:color="000000"/>
              <w:right w:val="single" w:sz="8" w:space="0" w:color="auto"/>
            </w:tcBorders>
            <w:vAlign w:val="center"/>
            <w:hideMark/>
          </w:tcPr>
          <w:p w14:paraId="54A0026B"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1989A6FA"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50D79212"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790BA0CA" w14:textId="77777777" w:rsidR="00C34ABE" w:rsidRPr="00C34ABE" w:rsidRDefault="00C34ABE" w:rsidP="00C34ABE">
            <w:pPr>
              <w:rPr>
                <w:b/>
                <w:bCs/>
                <w:color w:val="000000"/>
                <w:sz w:val="18"/>
                <w:szCs w:val="18"/>
              </w:rPr>
            </w:pPr>
          </w:p>
        </w:tc>
      </w:tr>
      <w:tr w:rsidR="00C34ABE" w:rsidRPr="00C34ABE" w14:paraId="03F84547" w14:textId="77777777" w:rsidTr="00DA451D">
        <w:trPr>
          <w:trHeight w:val="458"/>
        </w:trPr>
        <w:tc>
          <w:tcPr>
            <w:tcW w:w="934" w:type="pct"/>
            <w:vMerge/>
            <w:tcBorders>
              <w:top w:val="single" w:sz="8" w:space="0" w:color="auto"/>
              <w:left w:val="single" w:sz="8" w:space="0" w:color="auto"/>
              <w:bottom w:val="single" w:sz="8" w:space="0" w:color="000000"/>
              <w:right w:val="single" w:sz="8" w:space="0" w:color="auto"/>
            </w:tcBorders>
            <w:vAlign w:val="center"/>
            <w:hideMark/>
          </w:tcPr>
          <w:p w14:paraId="658DBAE9" w14:textId="77777777" w:rsidR="00C34ABE" w:rsidRPr="00C34ABE" w:rsidRDefault="00C34ABE" w:rsidP="00C34ABE">
            <w:pPr>
              <w:rPr>
                <w:b/>
                <w:bCs/>
                <w:color w:val="000000"/>
                <w:sz w:val="18"/>
                <w:szCs w:val="18"/>
              </w:rPr>
            </w:pPr>
          </w:p>
        </w:tc>
        <w:tc>
          <w:tcPr>
            <w:tcW w:w="352" w:type="pct"/>
            <w:vMerge/>
            <w:tcBorders>
              <w:top w:val="single" w:sz="8" w:space="0" w:color="auto"/>
              <w:left w:val="single" w:sz="8" w:space="0" w:color="auto"/>
              <w:bottom w:val="single" w:sz="8" w:space="0" w:color="000000"/>
              <w:right w:val="single" w:sz="8" w:space="0" w:color="auto"/>
            </w:tcBorders>
            <w:vAlign w:val="center"/>
            <w:hideMark/>
          </w:tcPr>
          <w:p w14:paraId="09485F8E"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38867512" w14:textId="77777777" w:rsidR="00C34ABE" w:rsidRPr="00C34ABE" w:rsidRDefault="00C34ABE" w:rsidP="00C34ABE">
            <w:pPr>
              <w:rPr>
                <w:b/>
                <w:bCs/>
                <w:color w:val="000000"/>
                <w:sz w:val="18"/>
                <w:szCs w:val="18"/>
              </w:rPr>
            </w:pPr>
          </w:p>
        </w:tc>
        <w:tc>
          <w:tcPr>
            <w:tcW w:w="470" w:type="pct"/>
            <w:vMerge/>
            <w:tcBorders>
              <w:top w:val="single" w:sz="8" w:space="0" w:color="auto"/>
              <w:left w:val="single" w:sz="8" w:space="0" w:color="auto"/>
              <w:bottom w:val="single" w:sz="8" w:space="0" w:color="000000"/>
              <w:right w:val="single" w:sz="8" w:space="0" w:color="auto"/>
            </w:tcBorders>
            <w:vAlign w:val="center"/>
            <w:hideMark/>
          </w:tcPr>
          <w:p w14:paraId="19460D02" w14:textId="77777777" w:rsidR="00C34ABE" w:rsidRPr="00C34ABE" w:rsidRDefault="00C34ABE" w:rsidP="00C34ABE">
            <w:pPr>
              <w:rPr>
                <w:b/>
                <w:bCs/>
                <w:color w:val="000000"/>
                <w:sz w:val="18"/>
                <w:szCs w:val="18"/>
              </w:rPr>
            </w:pPr>
          </w:p>
        </w:tc>
        <w:tc>
          <w:tcPr>
            <w:tcW w:w="515" w:type="pct"/>
            <w:vMerge/>
            <w:tcBorders>
              <w:top w:val="single" w:sz="8" w:space="0" w:color="auto"/>
              <w:left w:val="single" w:sz="8" w:space="0" w:color="auto"/>
              <w:bottom w:val="single" w:sz="8" w:space="0" w:color="000000"/>
              <w:right w:val="single" w:sz="8" w:space="0" w:color="auto"/>
            </w:tcBorders>
            <w:vAlign w:val="center"/>
            <w:hideMark/>
          </w:tcPr>
          <w:p w14:paraId="2F6DB48F"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1EB49995"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1174B57C"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45630D0B" w14:textId="77777777" w:rsidR="00C34ABE" w:rsidRPr="00C34ABE" w:rsidRDefault="00C34ABE" w:rsidP="00C34ABE">
            <w:pPr>
              <w:rPr>
                <w:b/>
                <w:bCs/>
                <w:color w:val="000000"/>
                <w:sz w:val="18"/>
                <w:szCs w:val="18"/>
              </w:rPr>
            </w:pPr>
          </w:p>
        </w:tc>
      </w:tr>
      <w:tr w:rsidR="00C34ABE" w:rsidRPr="00C34ABE" w14:paraId="7849BC15"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668665F2" w14:textId="77777777" w:rsidR="00C34ABE" w:rsidRPr="00C34ABE" w:rsidRDefault="00C34ABE" w:rsidP="00C34ABE">
            <w:pPr>
              <w:jc w:val="center"/>
              <w:rPr>
                <w:color w:val="000000"/>
                <w:sz w:val="22"/>
                <w:szCs w:val="22"/>
              </w:rPr>
            </w:pPr>
            <w:proofErr w:type="gramStart"/>
            <w:r w:rsidRPr="00C34ABE">
              <w:rPr>
                <w:color w:val="000000"/>
                <w:sz w:val="22"/>
                <w:szCs w:val="22"/>
              </w:rPr>
              <w:t>czerwiec</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4D01D4BF"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A4B8970"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1EE476AA"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3DA91D97" w14:textId="77777777" w:rsidR="00C34ABE" w:rsidRPr="00C34ABE" w:rsidRDefault="00C34ABE" w:rsidP="00C34ABE">
            <w:pPr>
              <w:jc w:val="center"/>
              <w:rPr>
                <w:color w:val="000000"/>
                <w:sz w:val="22"/>
                <w:szCs w:val="22"/>
              </w:rPr>
            </w:pPr>
            <w:r w:rsidRPr="00C34ABE">
              <w:rPr>
                <w:color w:val="000000"/>
                <w:sz w:val="22"/>
                <w:szCs w:val="22"/>
              </w:rPr>
              <w:t>16</w:t>
            </w:r>
          </w:p>
        </w:tc>
        <w:tc>
          <w:tcPr>
            <w:tcW w:w="696" w:type="pct"/>
            <w:tcBorders>
              <w:top w:val="nil"/>
              <w:left w:val="nil"/>
              <w:bottom w:val="single" w:sz="8" w:space="0" w:color="auto"/>
              <w:right w:val="single" w:sz="8" w:space="0" w:color="auto"/>
            </w:tcBorders>
            <w:shd w:val="clear" w:color="auto" w:fill="auto"/>
            <w:vAlign w:val="center"/>
            <w:hideMark/>
          </w:tcPr>
          <w:p w14:paraId="1BE10EC9"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24010233" w14:textId="77777777" w:rsidR="00C34ABE" w:rsidRPr="00C34ABE" w:rsidRDefault="00C34ABE" w:rsidP="00C34ABE">
            <w:pPr>
              <w:jc w:val="center"/>
              <w:rPr>
                <w:color w:val="000000"/>
                <w:sz w:val="22"/>
                <w:szCs w:val="22"/>
              </w:rPr>
            </w:pPr>
            <w:r w:rsidRPr="00C34ABE">
              <w:rPr>
                <w:color w:val="000000"/>
                <w:sz w:val="22"/>
                <w:szCs w:val="22"/>
              </w:rPr>
              <w:t>128</w:t>
            </w:r>
          </w:p>
        </w:tc>
        <w:tc>
          <w:tcPr>
            <w:tcW w:w="696" w:type="pct"/>
            <w:tcBorders>
              <w:top w:val="nil"/>
              <w:left w:val="nil"/>
              <w:bottom w:val="single" w:sz="8" w:space="0" w:color="auto"/>
              <w:right w:val="single" w:sz="8" w:space="0" w:color="auto"/>
            </w:tcBorders>
            <w:shd w:val="clear" w:color="auto" w:fill="auto"/>
            <w:noWrap/>
            <w:vAlign w:val="center"/>
            <w:hideMark/>
          </w:tcPr>
          <w:p w14:paraId="55BE1573" w14:textId="77777777" w:rsidR="00C34ABE" w:rsidRPr="00C34ABE" w:rsidRDefault="00C34ABE" w:rsidP="00C34ABE">
            <w:pPr>
              <w:jc w:val="center"/>
              <w:rPr>
                <w:color w:val="000000"/>
                <w:sz w:val="22"/>
                <w:szCs w:val="22"/>
              </w:rPr>
            </w:pPr>
            <w:r w:rsidRPr="00C34ABE">
              <w:rPr>
                <w:color w:val="000000"/>
                <w:sz w:val="22"/>
                <w:szCs w:val="22"/>
              </w:rPr>
              <w:t>464</w:t>
            </w:r>
          </w:p>
        </w:tc>
      </w:tr>
      <w:tr w:rsidR="00C34ABE" w:rsidRPr="00C34ABE" w14:paraId="415DD144"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3FC173A1" w14:textId="77777777" w:rsidR="00C34ABE" w:rsidRPr="00C34ABE" w:rsidRDefault="00C34ABE" w:rsidP="00C34ABE">
            <w:pPr>
              <w:jc w:val="center"/>
              <w:rPr>
                <w:color w:val="000000"/>
                <w:sz w:val="22"/>
                <w:szCs w:val="22"/>
              </w:rPr>
            </w:pPr>
            <w:proofErr w:type="gramStart"/>
            <w:r w:rsidRPr="00C34ABE">
              <w:rPr>
                <w:color w:val="000000"/>
                <w:sz w:val="22"/>
                <w:szCs w:val="22"/>
              </w:rPr>
              <w:t>lipiec</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7B7DC705"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348FB5C" w14:textId="77777777" w:rsidR="00C34ABE" w:rsidRPr="00C34ABE" w:rsidRDefault="00C34ABE" w:rsidP="00C34ABE">
            <w:pPr>
              <w:jc w:val="center"/>
              <w:rPr>
                <w:color w:val="000000"/>
                <w:sz w:val="22"/>
                <w:szCs w:val="22"/>
              </w:rPr>
            </w:pPr>
            <w:r w:rsidRPr="00C34ABE">
              <w:rPr>
                <w:color w:val="000000"/>
                <w:sz w:val="22"/>
                <w:szCs w:val="22"/>
              </w:rPr>
              <w:t>10</w:t>
            </w:r>
          </w:p>
        </w:tc>
        <w:tc>
          <w:tcPr>
            <w:tcW w:w="470" w:type="pct"/>
            <w:tcBorders>
              <w:top w:val="nil"/>
              <w:left w:val="nil"/>
              <w:bottom w:val="single" w:sz="8" w:space="0" w:color="auto"/>
              <w:right w:val="single" w:sz="8" w:space="0" w:color="auto"/>
            </w:tcBorders>
            <w:shd w:val="clear" w:color="auto" w:fill="auto"/>
            <w:vAlign w:val="center"/>
            <w:hideMark/>
          </w:tcPr>
          <w:p w14:paraId="41DFCBAB"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41953165"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394B41B"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4ACE1D11" w14:textId="77777777" w:rsidR="00C34ABE" w:rsidRPr="00C34ABE" w:rsidRDefault="00C34ABE" w:rsidP="00C34ABE">
            <w:pPr>
              <w:jc w:val="center"/>
              <w:rPr>
                <w:color w:val="000000"/>
                <w:sz w:val="22"/>
                <w:szCs w:val="22"/>
              </w:rPr>
            </w:pPr>
            <w:r w:rsidRPr="00C34ABE">
              <w:rPr>
                <w:color w:val="000000"/>
                <w:sz w:val="22"/>
                <w:szCs w:val="22"/>
              </w:rPr>
              <w:t>100</w:t>
            </w:r>
          </w:p>
        </w:tc>
        <w:tc>
          <w:tcPr>
            <w:tcW w:w="696" w:type="pct"/>
            <w:tcBorders>
              <w:top w:val="nil"/>
              <w:left w:val="nil"/>
              <w:bottom w:val="single" w:sz="8" w:space="0" w:color="auto"/>
              <w:right w:val="single" w:sz="8" w:space="0" w:color="auto"/>
            </w:tcBorders>
            <w:shd w:val="clear" w:color="auto" w:fill="auto"/>
            <w:noWrap/>
            <w:vAlign w:val="center"/>
            <w:hideMark/>
          </w:tcPr>
          <w:p w14:paraId="603DE3EC" w14:textId="77777777" w:rsidR="00C34ABE" w:rsidRPr="00C34ABE" w:rsidRDefault="00C34ABE" w:rsidP="00C34ABE">
            <w:pPr>
              <w:jc w:val="center"/>
              <w:rPr>
                <w:color w:val="000000"/>
                <w:sz w:val="22"/>
                <w:szCs w:val="22"/>
              </w:rPr>
            </w:pPr>
            <w:r w:rsidRPr="00C34ABE">
              <w:rPr>
                <w:color w:val="000000"/>
                <w:sz w:val="22"/>
                <w:szCs w:val="22"/>
              </w:rPr>
              <w:t>436</w:t>
            </w:r>
          </w:p>
        </w:tc>
      </w:tr>
      <w:tr w:rsidR="00C34ABE" w:rsidRPr="00C34ABE" w14:paraId="3C9BAA92"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4731F332" w14:textId="77777777" w:rsidR="00C34ABE" w:rsidRPr="00C34ABE" w:rsidRDefault="00C34ABE" w:rsidP="00C34ABE">
            <w:pPr>
              <w:jc w:val="center"/>
              <w:rPr>
                <w:color w:val="000000"/>
                <w:sz w:val="22"/>
                <w:szCs w:val="22"/>
              </w:rPr>
            </w:pPr>
            <w:proofErr w:type="gramStart"/>
            <w:r w:rsidRPr="00C34ABE">
              <w:rPr>
                <w:color w:val="000000"/>
                <w:sz w:val="22"/>
                <w:szCs w:val="22"/>
              </w:rPr>
              <w:t>sierpień</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624BA8AB"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0B928A5B"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0FD27D8F"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192788C7"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CB70C1E" w14:textId="77777777" w:rsidR="00C34ABE" w:rsidRPr="00C34ABE" w:rsidRDefault="00C34ABE" w:rsidP="00C34ABE">
            <w:pPr>
              <w:jc w:val="center"/>
              <w:rPr>
                <w:color w:val="000000"/>
                <w:sz w:val="22"/>
                <w:szCs w:val="22"/>
              </w:rPr>
            </w:pPr>
            <w:r w:rsidRPr="00C34ABE">
              <w:rPr>
                <w:color w:val="000000"/>
                <w:sz w:val="22"/>
                <w:szCs w:val="22"/>
              </w:rPr>
              <w:t>352</w:t>
            </w:r>
          </w:p>
        </w:tc>
        <w:tc>
          <w:tcPr>
            <w:tcW w:w="696" w:type="pct"/>
            <w:tcBorders>
              <w:top w:val="nil"/>
              <w:left w:val="nil"/>
              <w:bottom w:val="single" w:sz="8" w:space="0" w:color="auto"/>
              <w:right w:val="single" w:sz="8" w:space="0" w:color="auto"/>
            </w:tcBorders>
            <w:shd w:val="clear" w:color="auto" w:fill="auto"/>
            <w:vAlign w:val="center"/>
            <w:hideMark/>
          </w:tcPr>
          <w:p w14:paraId="35589BDD"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23603345" w14:textId="77777777" w:rsidR="00C34ABE" w:rsidRPr="00C34ABE" w:rsidRDefault="00C34ABE" w:rsidP="00C34ABE">
            <w:pPr>
              <w:jc w:val="center"/>
              <w:rPr>
                <w:color w:val="000000"/>
                <w:sz w:val="22"/>
                <w:szCs w:val="22"/>
              </w:rPr>
            </w:pPr>
            <w:r w:rsidRPr="00C34ABE">
              <w:rPr>
                <w:color w:val="000000"/>
                <w:sz w:val="22"/>
                <w:szCs w:val="22"/>
              </w:rPr>
              <w:t>432</w:t>
            </w:r>
          </w:p>
        </w:tc>
      </w:tr>
      <w:tr w:rsidR="00C34ABE" w:rsidRPr="00C34ABE" w14:paraId="5A493A25"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3AEB67F9" w14:textId="77777777" w:rsidR="00C34ABE" w:rsidRPr="00C34ABE" w:rsidRDefault="00C34ABE" w:rsidP="00C34ABE">
            <w:pPr>
              <w:jc w:val="center"/>
              <w:rPr>
                <w:color w:val="000000"/>
                <w:sz w:val="22"/>
                <w:szCs w:val="22"/>
              </w:rPr>
            </w:pPr>
            <w:proofErr w:type="gramStart"/>
            <w:r w:rsidRPr="00C34ABE">
              <w:rPr>
                <w:color w:val="000000"/>
                <w:sz w:val="22"/>
                <w:szCs w:val="22"/>
              </w:rPr>
              <w:t>wrzesień</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7400997D"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560D4F0A" w14:textId="77777777" w:rsidR="00C34ABE" w:rsidRPr="00C34ABE" w:rsidRDefault="00C34ABE" w:rsidP="00C34ABE">
            <w:pPr>
              <w:jc w:val="center"/>
              <w:rPr>
                <w:color w:val="000000"/>
                <w:sz w:val="22"/>
                <w:szCs w:val="22"/>
              </w:rPr>
            </w:pPr>
            <w:r w:rsidRPr="00C34ABE">
              <w:rPr>
                <w:color w:val="000000"/>
                <w:sz w:val="22"/>
                <w:szCs w:val="22"/>
              </w:rPr>
              <w:t>9</w:t>
            </w:r>
          </w:p>
        </w:tc>
        <w:tc>
          <w:tcPr>
            <w:tcW w:w="470" w:type="pct"/>
            <w:tcBorders>
              <w:top w:val="nil"/>
              <w:left w:val="nil"/>
              <w:bottom w:val="single" w:sz="8" w:space="0" w:color="auto"/>
              <w:right w:val="single" w:sz="8" w:space="0" w:color="auto"/>
            </w:tcBorders>
            <w:shd w:val="clear" w:color="auto" w:fill="auto"/>
            <w:vAlign w:val="center"/>
            <w:hideMark/>
          </w:tcPr>
          <w:p w14:paraId="579E0B92"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652ED12E"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501BB630"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52293F88" w14:textId="77777777" w:rsidR="00C34ABE" w:rsidRPr="00C34ABE" w:rsidRDefault="00C34ABE" w:rsidP="00C34ABE">
            <w:pPr>
              <w:jc w:val="center"/>
              <w:rPr>
                <w:color w:val="000000"/>
                <w:sz w:val="22"/>
                <w:szCs w:val="22"/>
              </w:rPr>
            </w:pPr>
            <w:r w:rsidRPr="00C34ABE">
              <w:rPr>
                <w:color w:val="000000"/>
                <w:sz w:val="22"/>
                <w:szCs w:val="22"/>
              </w:rPr>
              <w:t>90</w:t>
            </w:r>
          </w:p>
        </w:tc>
        <w:tc>
          <w:tcPr>
            <w:tcW w:w="696" w:type="pct"/>
            <w:tcBorders>
              <w:top w:val="nil"/>
              <w:left w:val="nil"/>
              <w:bottom w:val="single" w:sz="8" w:space="0" w:color="auto"/>
              <w:right w:val="single" w:sz="8" w:space="0" w:color="auto"/>
            </w:tcBorders>
            <w:shd w:val="clear" w:color="auto" w:fill="auto"/>
            <w:noWrap/>
            <w:vAlign w:val="center"/>
            <w:hideMark/>
          </w:tcPr>
          <w:p w14:paraId="1377140F" w14:textId="77777777" w:rsidR="00C34ABE" w:rsidRPr="00C34ABE" w:rsidRDefault="00C34ABE" w:rsidP="00C34ABE">
            <w:pPr>
              <w:jc w:val="center"/>
              <w:rPr>
                <w:color w:val="000000"/>
                <w:sz w:val="22"/>
                <w:szCs w:val="22"/>
              </w:rPr>
            </w:pPr>
            <w:r w:rsidRPr="00C34ABE">
              <w:rPr>
                <w:color w:val="000000"/>
                <w:sz w:val="22"/>
                <w:szCs w:val="22"/>
              </w:rPr>
              <w:t>426</w:t>
            </w:r>
          </w:p>
        </w:tc>
      </w:tr>
      <w:tr w:rsidR="00C34ABE" w:rsidRPr="00C34ABE" w14:paraId="18A1870C"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46488E35" w14:textId="77777777" w:rsidR="00C34ABE" w:rsidRPr="00C34ABE" w:rsidRDefault="00C34ABE" w:rsidP="00C34ABE">
            <w:pPr>
              <w:jc w:val="center"/>
              <w:rPr>
                <w:color w:val="000000"/>
                <w:sz w:val="22"/>
                <w:szCs w:val="22"/>
              </w:rPr>
            </w:pPr>
            <w:proofErr w:type="gramStart"/>
            <w:r w:rsidRPr="00C34ABE">
              <w:rPr>
                <w:color w:val="000000"/>
                <w:sz w:val="22"/>
                <w:szCs w:val="22"/>
              </w:rPr>
              <w:t>październik</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68846F41"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3BACEEF3" w14:textId="77777777" w:rsidR="00C34ABE" w:rsidRPr="00C34ABE" w:rsidRDefault="00C34ABE" w:rsidP="00C34ABE">
            <w:pPr>
              <w:jc w:val="center"/>
              <w:rPr>
                <w:color w:val="000000"/>
                <w:sz w:val="22"/>
                <w:szCs w:val="22"/>
              </w:rPr>
            </w:pPr>
            <w:r w:rsidRPr="00C34ABE">
              <w:rPr>
                <w:color w:val="000000"/>
                <w:sz w:val="22"/>
                <w:szCs w:val="22"/>
              </w:rPr>
              <w:t>9</w:t>
            </w:r>
          </w:p>
        </w:tc>
        <w:tc>
          <w:tcPr>
            <w:tcW w:w="470" w:type="pct"/>
            <w:tcBorders>
              <w:top w:val="nil"/>
              <w:left w:val="nil"/>
              <w:bottom w:val="single" w:sz="8" w:space="0" w:color="auto"/>
              <w:right w:val="single" w:sz="8" w:space="0" w:color="auto"/>
            </w:tcBorders>
            <w:shd w:val="clear" w:color="auto" w:fill="auto"/>
            <w:vAlign w:val="center"/>
            <w:hideMark/>
          </w:tcPr>
          <w:p w14:paraId="7457AE0D"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62BD1764"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0B373C1C" w14:textId="77777777" w:rsidR="00C34ABE" w:rsidRPr="00C34ABE" w:rsidRDefault="00C34ABE" w:rsidP="00C34ABE">
            <w:pPr>
              <w:jc w:val="center"/>
              <w:rPr>
                <w:color w:val="000000"/>
                <w:sz w:val="22"/>
                <w:szCs w:val="22"/>
              </w:rPr>
            </w:pPr>
            <w:r w:rsidRPr="00C34ABE">
              <w:rPr>
                <w:color w:val="000000"/>
                <w:sz w:val="22"/>
                <w:szCs w:val="22"/>
              </w:rPr>
              <w:t>352</w:t>
            </w:r>
          </w:p>
        </w:tc>
        <w:tc>
          <w:tcPr>
            <w:tcW w:w="696" w:type="pct"/>
            <w:tcBorders>
              <w:top w:val="nil"/>
              <w:left w:val="nil"/>
              <w:bottom w:val="single" w:sz="8" w:space="0" w:color="auto"/>
              <w:right w:val="single" w:sz="8" w:space="0" w:color="auto"/>
            </w:tcBorders>
            <w:shd w:val="clear" w:color="auto" w:fill="auto"/>
            <w:vAlign w:val="center"/>
            <w:hideMark/>
          </w:tcPr>
          <w:p w14:paraId="6109BD69" w14:textId="77777777" w:rsidR="00C34ABE" w:rsidRPr="00C34ABE" w:rsidRDefault="00C34ABE" w:rsidP="00C34ABE">
            <w:pPr>
              <w:jc w:val="center"/>
              <w:rPr>
                <w:color w:val="000000"/>
                <w:sz w:val="22"/>
                <w:szCs w:val="22"/>
              </w:rPr>
            </w:pPr>
            <w:r w:rsidRPr="00C34ABE">
              <w:rPr>
                <w:color w:val="000000"/>
                <w:sz w:val="22"/>
                <w:szCs w:val="22"/>
              </w:rPr>
              <w:t>90</w:t>
            </w:r>
          </w:p>
        </w:tc>
        <w:tc>
          <w:tcPr>
            <w:tcW w:w="696" w:type="pct"/>
            <w:tcBorders>
              <w:top w:val="nil"/>
              <w:left w:val="nil"/>
              <w:bottom w:val="single" w:sz="8" w:space="0" w:color="auto"/>
              <w:right w:val="single" w:sz="8" w:space="0" w:color="auto"/>
            </w:tcBorders>
            <w:shd w:val="clear" w:color="auto" w:fill="auto"/>
            <w:noWrap/>
            <w:vAlign w:val="center"/>
            <w:hideMark/>
          </w:tcPr>
          <w:p w14:paraId="4DB44AAC" w14:textId="77777777" w:rsidR="00C34ABE" w:rsidRPr="00C34ABE" w:rsidRDefault="00C34ABE" w:rsidP="00C34ABE">
            <w:pPr>
              <w:jc w:val="center"/>
              <w:rPr>
                <w:color w:val="000000"/>
                <w:sz w:val="22"/>
                <w:szCs w:val="22"/>
              </w:rPr>
            </w:pPr>
            <w:r w:rsidRPr="00C34ABE">
              <w:rPr>
                <w:color w:val="000000"/>
                <w:sz w:val="22"/>
                <w:szCs w:val="22"/>
              </w:rPr>
              <w:t>442</w:t>
            </w:r>
          </w:p>
        </w:tc>
      </w:tr>
      <w:tr w:rsidR="00C34ABE" w:rsidRPr="00C34ABE" w14:paraId="40477106"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07C693AE" w14:textId="77777777" w:rsidR="00C34ABE" w:rsidRPr="00C34ABE" w:rsidRDefault="00C34ABE" w:rsidP="00C34ABE">
            <w:pPr>
              <w:jc w:val="center"/>
              <w:rPr>
                <w:color w:val="000000"/>
                <w:sz w:val="22"/>
                <w:szCs w:val="22"/>
              </w:rPr>
            </w:pPr>
            <w:proofErr w:type="gramStart"/>
            <w:r w:rsidRPr="00C34ABE">
              <w:rPr>
                <w:color w:val="000000"/>
                <w:sz w:val="22"/>
                <w:szCs w:val="22"/>
              </w:rPr>
              <w:t>listopad</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681C3627"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1D565BFF" w14:textId="77777777" w:rsidR="00C34ABE" w:rsidRPr="00C34ABE" w:rsidRDefault="00C34ABE" w:rsidP="00C34ABE">
            <w:pPr>
              <w:jc w:val="center"/>
              <w:rPr>
                <w:color w:val="000000"/>
                <w:sz w:val="22"/>
                <w:szCs w:val="22"/>
              </w:rPr>
            </w:pPr>
            <w:r w:rsidRPr="00C34ABE">
              <w:rPr>
                <w:color w:val="000000"/>
                <w:sz w:val="22"/>
                <w:szCs w:val="22"/>
              </w:rPr>
              <w:t>7</w:t>
            </w:r>
          </w:p>
        </w:tc>
        <w:tc>
          <w:tcPr>
            <w:tcW w:w="470" w:type="pct"/>
            <w:tcBorders>
              <w:top w:val="nil"/>
              <w:left w:val="nil"/>
              <w:bottom w:val="single" w:sz="8" w:space="0" w:color="auto"/>
              <w:right w:val="single" w:sz="8" w:space="0" w:color="auto"/>
            </w:tcBorders>
            <w:shd w:val="clear" w:color="auto" w:fill="auto"/>
            <w:vAlign w:val="center"/>
            <w:hideMark/>
          </w:tcPr>
          <w:p w14:paraId="151419B6"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3F2B06F3"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70B67C14"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23C3095F" w14:textId="77777777" w:rsidR="00C34ABE" w:rsidRPr="00C34ABE" w:rsidRDefault="00C34ABE" w:rsidP="00C34ABE">
            <w:pPr>
              <w:jc w:val="center"/>
              <w:rPr>
                <w:color w:val="000000"/>
                <w:sz w:val="22"/>
                <w:szCs w:val="22"/>
              </w:rPr>
            </w:pPr>
            <w:r w:rsidRPr="00C34ABE">
              <w:rPr>
                <w:color w:val="000000"/>
                <w:sz w:val="22"/>
                <w:szCs w:val="22"/>
              </w:rPr>
              <w:t>70</w:t>
            </w:r>
          </w:p>
        </w:tc>
        <w:tc>
          <w:tcPr>
            <w:tcW w:w="696" w:type="pct"/>
            <w:tcBorders>
              <w:top w:val="nil"/>
              <w:left w:val="nil"/>
              <w:bottom w:val="single" w:sz="8" w:space="0" w:color="auto"/>
              <w:right w:val="single" w:sz="8" w:space="0" w:color="auto"/>
            </w:tcBorders>
            <w:shd w:val="clear" w:color="auto" w:fill="auto"/>
            <w:noWrap/>
            <w:vAlign w:val="center"/>
            <w:hideMark/>
          </w:tcPr>
          <w:p w14:paraId="0C4B4FF7" w14:textId="77777777" w:rsidR="00C34ABE" w:rsidRPr="00C34ABE" w:rsidRDefault="00C34ABE" w:rsidP="00C34ABE">
            <w:pPr>
              <w:jc w:val="center"/>
              <w:rPr>
                <w:color w:val="000000"/>
                <w:sz w:val="22"/>
                <w:szCs w:val="22"/>
              </w:rPr>
            </w:pPr>
            <w:r w:rsidRPr="00C34ABE">
              <w:rPr>
                <w:color w:val="000000"/>
                <w:sz w:val="22"/>
                <w:szCs w:val="22"/>
              </w:rPr>
              <w:t>406</w:t>
            </w:r>
          </w:p>
        </w:tc>
      </w:tr>
      <w:tr w:rsidR="00C34ABE" w:rsidRPr="00C34ABE" w14:paraId="35A67AF5"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0FC7D929" w14:textId="77777777" w:rsidR="00C34ABE" w:rsidRPr="00C34ABE" w:rsidRDefault="00C34ABE" w:rsidP="00C34ABE">
            <w:pPr>
              <w:jc w:val="center"/>
              <w:rPr>
                <w:color w:val="000000"/>
                <w:sz w:val="22"/>
                <w:szCs w:val="22"/>
              </w:rPr>
            </w:pPr>
            <w:proofErr w:type="gramStart"/>
            <w:r w:rsidRPr="00C34ABE">
              <w:rPr>
                <w:color w:val="000000"/>
                <w:sz w:val="22"/>
                <w:szCs w:val="22"/>
              </w:rPr>
              <w:t>grudzień</w:t>
            </w:r>
            <w:proofErr w:type="gramEnd"/>
            <w:r w:rsidRPr="00C34ABE">
              <w:rPr>
                <w:color w:val="000000"/>
                <w:sz w:val="22"/>
                <w:szCs w:val="22"/>
              </w:rPr>
              <w:t xml:space="preserve"> 23</w:t>
            </w:r>
          </w:p>
        </w:tc>
        <w:tc>
          <w:tcPr>
            <w:tcW w:w="352" w:type="pct"/>
            <w:tcBorders>
              <w:top w:val="nil"/>
              <w:left w:val="nil"/>
              <w:bottom w:val="single" w:sz="8" w:space="0" w:color="auto"/>
              <w:right w:val="single" w:sz="8" w:space="0" w:color="auto"/>
            </w:tcBorders>
            <w:shd w:val="clear" w:color="auto" w:fill="auto"/>
            <w:vAlign w:val="center"/>
            <w:hideMark/>
          </w:tcPr>
          <w:p w14:paraId="00E2B58B" w14:textId="77777777" w:rsidR="00C34ABE" w:rsidRPr="00C34ABE" w:rsidRDefault="00C34ABE" w:rsidP="00C34ABE">
            <w:pPr>
              <w:jc w:val="center"/>
              <w:rPr>
                <w:color w:val="000000"/>
                <w:sz w:val="22"/>
                <w:szCs w:val="22"/>
              </w:rPr>
            </w:pPr>
            <w:r w:rsidRPr="00C34ABE">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145B3917" w14:textId="77777777" w:rsidR="00C34ABE" w:rsidRPr="00C34ABE" w:rsidRDefault="00C34ABE" w:rsidP="00C34ABE">
            <w:pPr>
              <w:jc w:val="center"/>
              <w:rPr>
                <w:color w:val="000000"/>
                <w:sz w:val="22"/>
                <w:szCs w:val="22"/>
              </w:rPr>
            </w:pPr>
            <w:r w:rsidRPr="00C34ABE">
              <w:rPr>
                <w:color w:val="000000"/>
                <w:sz w:val="22"/>
                <w:szCs w:val="22"/>
              </w:rPr>
              <w:t>7</w:t>
            </w:r>
          </w:p>
        </w:tc>
        <w:tc>
          <w:tcPr>
            <w:tcW w:w="470" w:type="pct"/>
            <w:tcBorders>
              <w:top w:val="nil"/>
              <w:left w:val="nil"/>
              <w:bottom w:val="single" w:sz="8" w:space="0" w:color="auto"/>
              <w:right w:val="single" w:sz="8" w:space="0" w:color="auto"/>
            </w:tcBorders>
            <w:shd w:val="clear" w:color="auto" w:fill="auto"/>
            <w:vAlign w:val="center"/>
            <w:hideMark/>
          </w:tcPr>
          <w:p w14:paraId="0AA9E58D"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32D8080F"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24BA01A1" w14:textId="77777777" w:rsidR="00C34ABE" w:rsidRPr="00C34ABE" w:rsidRDefault="00C34ABE" w:rsidP="00C34ABE">
            <w:pPr>
              <w:jc w:val="center"/>
              <w:rPr>
                <w:color w:val="000000"/>
                <w:sz w:val="22"/>
                <w:szCs w:val="22"/>
              </w:rPr>
            </w:pPr>
            <w:r w:rsidRPr="00C34ABE">
              <w:rPr>
                <w:color w:val="000000"/>
                <w:sz w:val="22"/>
                <w:szCs w:val="22"/>
              </w:rPr>
              <w:t>256</w:t>
            </w:r>
          </w:p>
        </w:tc>
        <w:tc>
          <w:tcPr>
            <w:tcW w:w="696" w:type="pct"/>
            <w:tcBorders>
              <w:top w:val="nil"/>
              <w:left w:val="nil"/>
              <w:bottom w:val="single" w:sz="8" w:space="0" w:color="auto"/>
              <w:right w:val="single" w:sz="8" w:space="0" w:color="auto"/>
            </w:tcBorders>
            <w:shd w:val="clear" w:color="auto" w:fill="auto"/>
            <w:vAlign w:val="center"/>
            <w:hideMark/>
          </w:tcPr>
          <w:p w14:paraId="0EDD34FA" w14:textId="77777777" w:rsidR="00C34ABE" w:rsidRPr="00C34ABE" w:rsidRDefault="00C34ABE" w:rsidP="00C34ABE">
            <w:pPr>
              <w:jc w:val="center"/>
              <w:rPr>
                <w:color w:val="000000"/>
                <w:sz w:val="22"/>
                <w:szCs w:val="22"/>
              </w:rPr>
            </w:pPr>
            <w:r w:rsidRPr="00C34ABE">
              <w:rPr>
                <w:color w:val="000000"/>
                <w:sz w:val="22"/>
                <w:szCs w:val="22"/>
              </w:rPr>
              <w:t>70</w:t>
            </w:r>
          </w:p>
        </w:tc>
        <w:tc>
          <w:tcPr>
            <w:tcW w:w="696" w:type="pct"/>
            <w:tcBorders>
              <w:top w:val="nil"/>
              <w:left w:val="nil"/>
              <w:bottom w:val="single" w:sz="8" w:space="0" w:color="auto"/>
              <w:right w:val="single" w:sz="8" w:space="0" w:color="auto"/>
            </w:tcBorders>
            <w:shd w:val="clear" w:color="auto" w:fill="auto"/>
            <w:noWrap/>
            <w:vAlign w:val="center"/>
            <w:hideMark/>
          </w:tcPr>
          <w:p w14:paraId="57460E7B" w14:textId="77777777" w:rsidR="00C34ABE" w:rsidRPr="00C34ABE" w:rsidRDefault="00C34ABE" w:rsidP="00C34ABE">
            <w:pPr>
              <w:jc w:val="center"/>
              <w:rPr>
                <w:color w:val="000000"/>
                <w:sz w:val="22"/>
                <w:szCs w:val="22"/>
              </w:rPr>
            </w:pPr>
            <w:r w:rsidRPr="00C34ABE">
              <w:rPr>
                <w:color w:val="000000"/>
                <w:sz w:val="22"/>
                <w:szCs w:val="22"/>
              </w:rPr>
              <w:t>326</w:t>
            </w:r>
          </w:p>
        </w:tc>
      </w:tr>
      <w:tr w:rsidR="00C34ABE" w:rsidRPr="00C34ABE" w14:paraId="67401D6C"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4EC7EB4F" w14:textId="77777777" w:rsidR="00C34ABE" w:rsidRPr="00C34ABE" w:rsidRDefault="00C34ABE" w:rsidP="00C34ABE">
            <w:pPr>
              <w:jc w:val="center"/>
              <w:rPr>
                <w:color w:val="000000"/>
                <w:sz w:val="22"/>
                <w:szCs w:val="22"/>
              </w:rPr>
            </w:pPr>
            <w:proofErr w:type="gramStart"/>
            <w:r w:rsidRPr="00C34ABE">
              <w:rPr>
                <w:color w:val="000000"/>
                <w:sz w:val="22"/>
                <w:szCs w:val="22"/>
              </w:rPr>
              <w:t>styczeń</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669B1B86"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677BDE1C" w14:textId="77777777" w:rsidR="00C34ABE" w:rsidRPr="00C34ABE" w:rsidRDefault="00C34ABE" w:rsidP="00C34ABE">
            <w:pPr>
              <w:jc w:val="center"/>
              <w:rPr>
                <w:color w:val="000000"/>
                <w:sz w:val="22"/>
                <w:szCs w:val="22"/>
              </w:rPr>
            </w:pPr>
            <w:r w:rsidRPr="00C34ABE">
              <w:rPr>
                <w:color w:val="000000"/>
                <w:sz w:val="22"/>
                <w:szCs w:val="22"/>
              </w:rPr>
              <w:t>7</w:t>
            </w:r>
          </w:p>
        </w:tc>
        <w:tc>
          <w:tcPr>
            <w:tcW w:w="470" w:type="pct"/>
            <w:tcBorders>
              <w:top w:val="nil"/>
              <w:left w:val="nil"/>
              <w:bottom w:val="single" w:sz="8" w:space="0" w:color="auto"/>
              <w:right w:val="single" w:sz="8" w:space="0" w:color="auto"/>
            </w:tcBorders>
            <w:shd w:val="clear" w:color="auto" w:fill="auto"/>
            <w:vAlign w:val="center"/>
            <w:hideMark/>
          </w:tcPr>
          <w:p w14:paraId="1604D0BC"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51C879BD"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2F31F67" w14:textId="77777777" w:rsidR="00C34ABE" w:rsidRPr="00C34ABE" w:rsidRDefault="00C34ABE" w:rsidP="00C34ABE">
            <w:pPr>
              <w:jc w:val="center"/>
              <w:rPr>
                <w:color w:val="000000"/>
                <w:sz w:val="22"/>
                <w:szCs w:val="22"/>
              </w:rPr>
            </w:pPr>
            <w:r w:rsidRPr="00C34ABE">
              <w:rPr>
                <w:color w:val="000000"/>
                <w:sz w:val="22"/>
                <w:szCs w:val="22"/>
              </w:rPr>
              <w:t>352</w:t>
            </w:r>
          </w:p>
        </w:tc>
        <w:tc>
          <w:tcPr>
            <w:tcW w:w="696" w:type="pct"/>
            <w:tcBorders>
              <w:top w:val="nil"/>
              <w:left w:val="nil"/>
              <w:bottom w:val="single" w:sz="8" w:space="0" w:color="auto"/>
              <w:right w:val="single" w:sz="8" w:space="0" w:color="auto"/>
            </w:tcBorders>
            <w:shd w:val="clear" w:color="auto" w:fill="auto"/>
            <w:vAlign w:val="center"/>
            <w:hideMark/>
          </w:tcPr>
          <w:p w14:paraId="140880CC" w14:textId="77777777" w:rsidR="00C34ABE" w:rsidRPr="00C34ABE" w:rsidRDefault="00C34ABE" w:rsidP="00C34ABE">
            <w:pPr>
              <w:jc w:val="center"/>
              <w:rPr>
                <w:color w:val="000000"/>
                <w:sz w:val="22"/>
                <w:szCs w:val="22"/>
              </w:rPr>
            </w:pPr>
            <w:r w:rsidRPr="00C34ABE">
              <w:rPr>
                <w:color w:val="000000"/>
                <w:sz w:val="22"/>
                <w:szCs w:val="22"/>
              </w:rPr>
              <w:t>70</w:t>
            </w:r>
          </w:p>
        </w:tc>
        <w:tc>
          <w:tcPr>
            <w:tcW w:w="696" w:type="pct"/>
            <w:tcBorders>
              <w:top w:val="nil"/>
              <w:left w:val="nil"/>
              <w:bottom w:val="single" w:sz="8" w:space="0" w:color="auto"/>
              <w:right w:val="single" w:sz="8" w:space="0" w:color="auto"/>
            </w:tcBorders>
            <w:shd w:val="clear" w:color="auto" w:fill="auto"/>
            <w:noWrap/>
            <w:vAlign w:val="center"/>
            <w:hideMark/>
          </w:tcPr>
          <w:p w14:paraId="2541C570" w14:textId="77777777" w:rsidR="00C34ABE" w:rsidRPr="00C34ABE" w:rsidRDefault="00C34ABE" w:rsidP="00C34ABE">
            <w:pPr>
              <w:jc w:val="center"/>
              <w:rPr>
                <w:color w:val="000000"/>
                <w:sz w:val="22"/>
                <w:szCs w:val="22"/>
              </w:rPr>
            </w:pPr>
            <w:r w:rsidRPr="00C34ABE">
              <w:rPr>
                <w:color w:val="000000"/>
                <w:sz w:val="22"/>
                <w:szCs w:val="22"/>
              </w:rPr>
              <w:t>422</w:t>
            </w:r>
          </w:p>
        </w:tc>
      </w:tr>
      <w:tr w:rsidR="00C34ABE" w:rsidRPr="00C34ABE" w14:paraId="32A17D5C"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21B599DE" w14:textId="77777777" w:rsidR="00C34ABE" w:rsidRPr="00C34ABE" w:rsidRDefault="00C34ABE" w:rsidP="00C34ABE">
            <w:pPr>
              <w:jc w:val="center"/>
              <w:rPr>
                <w:color w:val="000000"/>
                <w:sz w:val="22"/>
                <w:szCs w:val="22"/>
              </w:rPr>
            </w:pPr>
            <w:proofErr w:type="gramStart"/>
            <w:r w:rsidRPr="00C34ABE">
              <w:rPr>
                <w:color w:val="000000"/>
                <w:sz w:val="22"/>
                <w:szCs w:val="22"/>
              </w:rPr>
              <w:t>luty</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4EDCA720"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0204496D"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7981830E"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788DB396"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6F2F69DD"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08FD448A"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773B2258" w14:textId="77777777" w:rsidR="00C34ABE" w:rsidRPr="00C34ABE" w:rsidRDefault="00C34ABE" w:rsidP="00C34ABE">
            <w:pPr>
              <w:jc w:val="center"/>
              <w:rPr>
                <w:color w:val="000000"/>
                <w:sz w:val="22"/>
                <w:szCs w:val="22"/>
              </w:rPr>
            </w:pPr>
            <w:r w:rsidRPr="00C34ABE">
              <w:rPr>
                <w:color w:val="000000"/>
                <w:sz w:val="22"/>
                <w:szCs w:val="22"/>
              </w:rPr>
              <w:t>416</w:t>
            </w:r>
          </w:p>
        </w:tc>
      </w:tr>
      <w:tr w:rsidR="00C34ABE" w:rsidRPr="00C34ABE" w14:paraId="5CFC3D7F"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785301C5" w14:textId="77777777" w:rsidR="00C34ABE" w:rsidRPr="00C34ABE" w:rsidRDefault="00C34ABE" w:rsidP="00C34ABE">
            <w:pPr>
              <w:jc w:val="center"/>
              <w:rPr>
                <w:color w:val="000000"/>
                <w:sz w:val="22"/>
                <w:szCs w:val="22"/>
              </w:rPr>
            </w:pPr>
            <w:proofErr w:type="gramStart"/>
            <w:r w:rsidRPr="00C34ABE">
              <w:rPr>
                <w:color w:val="000000"/>
                <w:sz w:val="22"/>
                <w:szCs w:val="22"/>
              </w:rPr>
              <w:t>marzec</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2377CA1F"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591BBF0" w14:textId="77777777" w:rsidR="00C34ABE" w:rsidRPr="00C34ABE" w:rsidRDefault="00C34ABE" w:rsidP="00C34ABE">
            <w:pPr>
              <w:jc w:val="center"/>
              <w:rPr>
                <w:color w:val="000000"/>
                <w:sz w:val="22"/>
                <w:szCs w:val="22"/>
              </w:rPr>
            </w:pPr>
            <w:r w:rsidRPr="00C34ABE">
              <w:rPr>
                <w:color w:val="000000"/>
                <w:sz w:val="22"/>
                <w:szCs w:val="22"/>
              </w:rPr>
              <w:t>9</w:t>
            </w:r>
          </w:p>
        </w:tc>
        <w:tc>
          <w:tcPr>
            <w:tcW w:w="470" w:type="pct"/>
            <w:tcBorders>
              <w:top w:val="nil"/>
              <w:left w:val="nil"/>
              <w:bottom w:val="single" w:sz="8" w:space="0" w:color="auto"/>
              <w:right w:val="single" w:sz="8" w:space="0" w:color="auto"/>
            </w:tcBorders>
            <w:shd w:val="clear" w:color="auto" w:fill="auto"/>
            <w:vAlign w:val="center"/>
            <w:hideMark/>
          </w:tcPr>
          <w:p w14:paraId="02E3B444"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74875284"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06758C8B"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669D5AFA" w14:textId="77777777" w:rsidR="00C34ABE" w:rsidRPr="00C34ABE" w:rsidRDefault="00C34ABE" w:rsidP="00C34ABE">
            <w:pPr>
              <w:jc w:val="center"/>
              <w:rPr>
                <w:color w:val="000000"/>
                <w:sz w:val="22"/>
                <w:szCs w:val="22"/>
              </w:rPr>
            </w:pPr>
            <w:r w:rsidRPr="00C34ABE">
              <w:rPr>
                <w:color w:val="000000"/>
                <w:sz w:val="22"/>
                <w:szCs w:val="22"/>
              </w:rPr>
              <w:t>90</w:t>
            </w:r>
          </w:p>
        </w:tc>
        <w:tc>
          <w:tcPr>
            <w:tcW w:w="696" w:type="pct"/>
            <w:tcBorders>
              <w:top w:val="nil"/>
              <w:left w:val="nil"/>
              <w:bottom w:val="single" w:sz="8" w:space="0" w:color="auto"/>
              <w:right w:val="single" w:sz="8" w:space="0" w:color="auto"/>
            </w:tcBorders>
            <w:shd w:val="clear" w:color="auto" w:fill="auto"/>
            <w:noWrap/>
            <w:vAlign w:val="center"/>
            <w:hideMark/>
          </w:tcPr>
          <w:p w14:paraId="3DB828A6" w14:textId="77777777" w:rsidR="00C34ABE" w:rsidRPr="00C34ABE" w:rsidRDefault="00C34ABE" w:rsidP="00C34ABE">
            <w:pPr>
              <w:jc w:val="center"/>
              <w:rPr>
                <w:color w:val="000000"/>
                <w:sz w:val="22"/>
                <w:szCs w:val="22"/>
              </w:rPr>
            </w:pPr>
            <w:r w:rsidRPr="00C34ABE">
              <w:rPr>
                <w:color w:val="000000"/>
                <w:sz w:val="22"/>
                <w:szCs w:val="22"/>
              </w:rPr>
              <w:t>426</w:t>
            </w:r>
          </w:p>
        </w:tc>
      </w:tr>
      <w:tr w:rsidR="00C34ABE" w:rsidRPr="00C34ABE" w14:paraId="6E789914"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53D01F21" w14:textId="77777777" w:rsidR="00C34ABE" w:rsidRPr="00C34ABE" w:rsidRDefault="00C34ABE" w:rsidP="00C34ABE">
            <w:pPr>
              <w:jc w:val="center"/>
              <w:rPr>
                <w:color w:val="000000"/>
                <w:sz w:val="22"/>
                <w:szCs w:val="22"/>
              </w:rPr>
            </w:pPr>
            <w:proofErr w:type="gramStart"/>
            <w:r w:rsidRPr="00C34ABE">
              <w:rPr>
                <w:color w:val="000000"/>
                <w:sz w:val="22"/>
                <w:szCs w:val="22"/>
              </w:rPr>
              <w:t>kwiecień</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724727B3"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ECB01C1"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3D0F092D"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04DFE8CE"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CF2D811"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2B57C49E"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611E9CF7" w14:textId="77777777" w:rsidR="00C34ABE" w:rsidRPr="00C34ABE" w:rsidRDefault="00C34ABE" w:rsidP="00C34ABE">
            <w:pPr>
              <w:jc w:val="center"/>
              <w:rPr>
                <w:color w:val="000000"/>
                <w:sz w:val="22"/>
                <w:szCs w:val="22"/>
              </w:rPr>
            </w:pPr>
            <w:r w:rsidRPr="00C34ABE">
              <w:rPr>
                <w:color w:val="000000"/>
                <w:sz w:val="22"/>
                <w:szCs w:val="22"/>
              </w:rPr>
              <w:t>416</w:t>
            </w:r>
          </w:p>
        </w:tc>
      </w:tr>
      <w:tr w:rsidR="00C34ABE" w:rsidRPr="00C34ABE" w14:paraId="1338344D"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23957CF1" w14:textId="77777777" w:rsidR="00C34ABE" w:rsidRPr="00C34ABE" w:rsidRDefault="00C34ABE" w:rsidP="00C34ABE">
            <w:pPr>
              <w:jc w:val="center"/>
              <w:rPr>
                <w:color w:val="000000"/>
                <w:sz w:val="22"/>
                <w:szCs w:val="22"/>
              </w:rPr>
            </w:pPr>
            <w:proofErr w:type="gramStart"/>
            <w:r w:rsidRPr="00C34ABE">
              <w:rPr>
                <w:color w:val="000000"/>
                <w:sz w:val="22"/>
                <w:szCs w:val="22"/>
              </w:rPr>
              <w:t>maj</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38E6F9F3"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100FB54C"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45AAEC2A"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4932F301"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42A14ED8" w14:textId="77777777" w:rsidR="00C34ABE" w:rsidRPr="00C34ABE" w:rsidRDefault="00C34ABE" w:rsidP="00C34ABE">
            <w:pPr>
              <w:jc w:val="center"/>
              <w:rPr>
                <w:color w:val="000000"/>
                <w:sz w:val="22"/>
                <w:szCs w:val="22"/>
              </w:rPr>
            </w:pPr>
            <w:r w:rsidRPr="00C34ABE">
              <w:rPr>
                <w:color w:val="000000"/>
                <w:sz w:val="22"/>
                <w:szCs w:val="22"/>
              </w:rPr>
              <w:t>320</w:t>
            </w:r>
          </w:p>
        </w:tc>
        <w:tc>
          <w:tcPr>
            <w:tcW w:w="696" w:type="pct"/>
            <w:tcBorders>
              <w:top w:val="nil"/>
              <w:left w:val="nil"/>
              <w:bottom w:val="single" w:sz="8" w:space="0" w:color="auto"/>
              <w:right w:val="single" w:sz="8" w:space="0" w:color="auto"/>
            </w:tcBorders>
            <w:shd w:val="clear" w:color="auto" w:fill="auto"/>
            <w:vAlign w:val="center"/>
            <w:hideMark/>
          </w:tcPr>
          <w:p w14:paraId="415A9A5F"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4BE1098D" w14:textId="77777777" w:rsidR="00C34ABE" w:rsidRPr="00C34ABE" w:rsidRDefault="00C34ABE" w:rsidP="00C34ABE">
            <w:pPr>
              <w:jc w:val="center"/>
              <w:rPr>
                <w:color w:val="000000"/>
                <w:sz w:val="22"/>
                <w:szCs w:val="22"/>
              </w:rPr>
            </w:pPr>
            <w:r w:rsidRPr="00C34ABE">
              <w:rPr>
                <w:color w:val="000000"/>
                <w:sz w:val="22"/>
                <w:szCs w:val="22"/>
              </w:rPr>
              <w:t>400</w:t>
            </w:r>
          </w:p>
        </w:tc>
      </w:tr>
      <w:tr w:rsidR="00C34ABE" w:rsidRPr="00C34ABE" w14:paraId="2481992A"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6E3B2BC9" w14:textId="77777777" w:rsidR="00C34ABE" w:rsidRPr="00C34ABE" w:rsidRDefault="00C34ABE" w:rsidP="00C34ABE">
            <w:pPr>
              <w:jc w:val="center"/>
              <w:rPr>
                <w:color w:val="000000"/>
                <w:sz w:val="22"/>
                <w:szCs w:val="22"/>
              </w:rPr>
            </w:pPr>
            <w:proofErr w:type="gramStart"/>
            <w:r w:rsidRPr="00C34ABE">
              <w:rPr>
                <w:color w:val="000000"/>
                <w:sz w:val="22"/>
                <w:szCs w:val="22"/>
              </w:rPr>
              <w:t>czerwiec</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6F0BB89A"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2FB5CC14" w14:textId="77777777" w:rsidR="00C34ABE" w:rsidRPr="00C34ABE" w:rsidRDefault="00C34ABE" w:rsidP="00C34ABE">
            <w:pPr>
              <w:jc w:val="center"/>
              <w:rPr>
                <w:color w:val="000000"/>
                <w:sz w:val="22"/>
                <w:szCs w:val="22"/>
              </w:rPr>
            </w:pPr>
            <w:r w:rsidRPr="00C34ABE">
              <w:rPr>
                <w:color w:val="000000"/>
                <w:sz w:val="22"/>
                <w:szCs w:val="22"/>
              </w:rPr>
              <w:t>10</w:t>
            </w:r>
          </w:p>
        </w:tc>
        <w:tc>
          <w:tcPr>
            <w:tcW w:w="470" w:type="pct"/>
            <w:tcBorders>
              <w:top w:val="nil"/>
              <w:left w:val="nil"/>
              <w:bottom w:val="single" w:sz="8" w:space="0" w:color="auto"/>
              <w:right w:val="single" w:sz="8" w:space="0" w:color="auto"/>
            </w:tcBorders>
            <w:shd w:val="clear" w:color="auto" w:fill="auto"/>
            <w:vAlign w:val="center"/>
            <w:hideMark/>
          </w:tcPr>
          <w:p w14:paraId="6C62F6E7"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2BA6DB61"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3B3ADB99" w14:textId="77777777" w:rsidR="00C34ABE" w:rsidRPr="00C34ABE" w:rsidRDefault="00C34ABE" w:rsidP="00C34ABE">
            <w:pPr>
              <w:jc w:val="center"/>
              <w:rPr>
                <w:color w:val="000000"/>
                <w:sz w:val="22"/>
                <w:szCs w:val="22"/>
              </w:rPr>
            </w:pPr>
            <w:r w:rsidRPr="00C34ABE">
              <w:rPr>
                <w:color w:val="000000"/>
                <w:sz w:val="22"/>
                <w:szCs w:val="22"/>
              </w:rPr>
              <w:t>320</w:t>
            </w:r>
          </w:p>
        </w:tc>
        <w:tc>
          <w:tcPr>
            <w:tcW w:w="696" w:type="pct"/>
            <w:tcBorders>
              <w:top w:val="nil"/>
              <w:left w:val="nil"/>
              <w:bottom w:val="single" w:sz="8" w:space="0" w:color="auto"/>
              <w:right w:val="single" w:sz="8" w:space="0" w:color="auto"/>
            </w:tcBorders>
            <w:shd w:val="clear" w:color="auto" w:fill="auto"/>
            <w:vAlign w:val="center"/>
            <w:hideMark/>
          </w:tcPr>
          <w:p w14:paraId="5C0761BC" w14:textId="77777777" w:rsidR="00C34ABE" w:rsidRPr="00C34ABE" w:rsidRDefault="00C34ABE" w:rsidP="00C34ABE">
            <w:pPr>
              <w:jc w:val="center"/>
              <w:rPr>
                <w:color w:val="000000"/>
                <w:sz w:val="22"/>
                <w:szCs w:val="22"/>
              </w:rPr>
            </w:pPr>
            <w:r w:rsidRPr="00C34ABE">
              <w:rPr>
                <w:color w:val="000000"/>
                <w:sz w:val="22"/>
                <w:szCs w:val="22"/>
              </w:rPr>
              <w:t>100</w:t>
            </w:r>
          </w:p>
        </w:tc>
        <w:tc>
          <w:tcPr>
            <w:tcW w:w="696" w:type="pct"/>
            <w:tcBorders>
              <w:top w:val="nil"/>
              <w:left w:val="nil"/>
              <w:bottom w:val="single" w:sz="8" w:space="0" w:color="auto"/>
              <w:right w:val="single" w:sz="8" w:space="0" w:color="auto"/>
            </w:tcBorders>
            <w:shd w:val="clear" w:color="auto" w:fill="auto"/>
            <w:noWrap/>
            <w:vAlign w:val="center"/>
            <w:hideMark/>
          </w:tcPr>
          <w:p w14:paraId="223D4B61" w14:textId="77777777" w:rsidR="00C34ABE" w:rsidRPr="00C34ABE" w:rsidRDefault="00C34ABE" w:rsidP="00C34ABE">
            <w:pPr>
              <w:jc w:val="center"/>
              <w:rPr>
                <w:color w:val="000000"/>
                <w:sz w:val="22"/>
                <w:szCs w:val="22"/>
              </w:rPr>
            </w:pPr>
            <w:r w:rsidRPr="00C34ABE">
              <w:rPr>
                <w:color w:val="000000"/>
                <w:sz w:val="22"/>
                <w:szCs w:val="22"/>
              </w:rPr>
              <w:t>420</w:t>
            </w:r>
          </w:p>
        </w:tc>
      </w:tr>
      <w:tr w:rsidR="00C34ABE" w:rsidRPr="00C34ABE" w14:paraId="24E5FF86"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1ADD9A54" w14:textId="77777777" w:rsidR="00C34ABE" w:rsidRPr="00C34ABE" w:rsidRDefault="00C34ABE" w:rsidP="00C34ABE">
            <w:pPr>
              <w:jc w:val="center"/>
              <w:rPr>
                <w:color w:val="000000"/>
                <w:sz w:val="22"/>
                <w:szCs w:val="22"/>
              </w:rPr>
            </w:pPr>
            <w:proofErr w:type="gramStart"/>
            <w:r w:rsidRPr="00C34ABE">
              <w:rPr>
                <w:color w:val="000000"/>
                <w:sz w:val="22"/>
                <w:szCs w:val="22"/>
              </w:rPr>
              <w:t>lipiec</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42765997" w14:textId="77777777" w:rsidR="00C34ABE" w:rsidRPr="00C34ABE" w:rsidRDefault="00C34ABE" w:rsidP="00C34ABE">
            <w:pPr>
              <w:jc w:val="center"/>
              <w:rPr>
                <w:color w:val="000000"/>
                <w:sz w:val="22"/>
                <w:szCs w:val="22"/>
              </w:rPr>
            </w:pPr>
            <w:r w:rsidRPr="00C34ABE">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5157BDDC"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2E1B901E"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727497A7"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7DEAC9D1" w14:textId="77777777" w:rsidR="00C34ABE" w:rsidRPr="00C34ABE" w:rsidRDefault="00C34ABE" w:rsidP="00C34ABE">
            <w:pPr>
              <w:jc w:val="center"/>
              <w:rPr>
                <w:color w:val="000000"/>
                <w:sz w:val="22"/>
                <w:szCs w:val="22"/>
              </w:rPr>
            </w:pPr>
            <w:r w:rsidRPr="00C34ABE">
              <w:rPr>
                <w:color w:val="000000"/>
                <w:sz w:val="22"/>
                <w:szCs w:val="22"/>
              </w:rPr>
              <w:t>368</w:t>
            </w:r>
          </w:p>
        </w:tc>
        <w:tc>
          <w:tcPr>
            <w:tcW w:w="696" w:type="pct"/>
            <w:tcBorders>
              <w:top w:val="nil"/>
              <w:left w:val="nil"/>
              <w:bottom w:val="single" w:sz="8" w:space="0" w:color="auto"/>
              <w:right w:val="single" w:sz="8" w:space="0" w:color="auto"/>
            </w:tcBorders>
            <w:shd w:val="clear" w:color="auto" w:fill="auto"/>
            <w:vAlign w:val="center"/>
            <w:hideMark/>
          </w:tcPr>
          <w:p w14:paraId="334D4359"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361D80E1" w14:textId="77777777" w:rsidR="00C34ABE" w:rsidRPr="00C34ABE" w:rsidRDefault="00C34ABE" w:rsidP="00C34ABE">
            <w:pPr>
              <w:jc w:val="center"/>
              <w:rPr>
                <w:color w:val="000000"/>
                <w:sz w:val="22"/>
                <w:szCs w:val="22"/>
              </w:rPr>
            </w:pPr>
            <w:r w:rsidRPr="00C34ABE">
              <w:rPr>
                <w:color w:val="000000"/>
                <w:sz w:val="22"/>
                <w:szCs w:val="22"/>
              </w:rPr>
              <w:t>448</w:t>
            </w:r>
          </w:p>
        </w:tc>
      </w:tr>
      <w:tr w:rsidR="00C34ABE" w:rsidRPr="00C34ABE" w14:paraId="72A19B91"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26886B9B" w14:textId="77777777" w:rsidR="00C34ABE" w:rsidRPr="00C34ABE" w:rsidRDefault="00C34ABE" w:rsidP="00C34ABE">
            <w:pPr>
              <w:jc w:val="center"/>
              <w:rPr>
                <w:color w:val="000000"/>
                <w:sz w:val="22"/>
                <w:szCs w:val="22"/>
              </w:rPr>
            </w:pPr>
            <w:proofErr w:type="gramStart"/>
            <w:r w:rsidRPr="00C34ABE">
              <w:rPr>
                <w:color w:val="000000"/>
                <w:sz w:val="22"/>
                <w:szCs w:val="22"/>
              </w:rPr>
              <w:t>sierpień</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5A94EE6D"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1E8BB2A0" w14:textId="77777777" w:rsidR="00C34ABE" w:rsidRPr="00C34ABE" w:rsidRDefault="00C34ABE" w:rsidP="00C34ABE">
            <w:pPr>
              <w:jc w:val="center"/>
              <w:rPr>
                <w:color w:val="000000"/>
                <w:sz w:val="22"/>
                <w:szCs w:val="22"/>
              </w:rPr>
            </w:pPr>
            <w:r w:rsidRPr="00C34ABE">
              <w:rPr>
                <w:color w:val="000000"/>
                <w:sz w:val="22"/>
                <w:szCs w:val="22"/>
              </w:rPr>
              <w:t>9</w:t>
            </w:r>
          </w:p>
        </w:tc>
        <w:tc>
          <w:tcPr>
            <w:tcW w:w="470" w:type="pct"/>
            <w:tcBorders>
              <w:top w:val="nil"/>
              <w:left w:val="nil"/>
              <w:bottom w:val="single" w:sz="8" w:space="0" w:color="auto"/>
              <w:right w:val="single" w:sz="8" w:space="0" w:color="auto"/>
            </w:tcBorders>
            <w:shd w:val="clear" w:color="auto" w:fill="auto"/>
            <w:vAlign w:val="center"/>
            <w:hideMark/>
          </w:tcPr>
          <w:p w14:paraId="70507498"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5995EE91"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67EE1A8C"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347D5FF3" w14:textId="77777777" w:rsidR="00C34ABE" w:rsidRPr="00C34ABE" w:rsidRDefault="00C34ABE" w:rsidP="00C34ABE">
            <w:pPr>
              <w:jc w:val="center"/>
              <w:rPr>
                <w:color w:val="000000"/>
                <w:sz w:val="22"/>
                <w:szCs w:val="22"/>
              </w:rPr>
            </w:pPr>
            <w:r w:rsidRPr="00C34ABE">
              <w:rPr>
                <w:color w:val="000000"/>
                <w:sz w:val="22"/>
                <w:szCs w:val="22"/>
              </w:rPr>
              <w:t>90</w:t>
            </w:r>
          </w:p>
        </w:tc>
        <w:tc>
          <w:tcPr>
            <w:tcW w:w="696" w:type="pct"/>
            <w:tcBorders>
              <w:top w:val="nil"/>
              <w:left w:val="nil"/>
              <w:bottom w:val="single" w:sz="8" w:space="0" w:color="auto"/>
              <w:right w:val="single" w:sz="8" w:space="0" w:color="auto"/>
            </w:tcBorders>
            <w:shd w:val="clear" w:color="auto" w:fill="auto"/>
            <w:noWrap/>
            <w:vAlign w:val="center"/>
            <w:hideMark/>
          </w:tcPr>
          <w:p w14:paraId="48D6C71E" w14:textId="77777777" w:rsidR="00C34ABE" w:rsidRPr="00C34ABE" w:rsidRDefault="00C34ABE" w:rsidP="00C34ABE">
            <w:pPr>
              <w:jc w:val="center"/>
              <w:rPr>
                <w:color w:val="000000"/>
                <w:sz w:val="22"/>
                <w:szCs w:val="22"/>
              </w:rPr>
            </w:pPr>
            <w:r w:rsidRPr="00C34ABE">
              <w:rPr>
                <w:color w:val="000000"/>
                <w:sz w:val="22"/>
                <w:szCs w:val="22"/>
              </w:rPr>
              <w:t>426</w:t>
            </w:r>
          </w:p>
        </w:tc>
      </w:tr>
      <w:tr w:rsidR="00C34ABE" w:rsidRPr="00C34ABE" w14:paraId="129C1D11"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3CDA096E" w14:textId="77777777" w:rsidR="00C34ABE" w:rsidRPr="00C34ABE" w:rsidRDefault="00C34ABE" w:rsidP="00C34ABE">
            <w:pPr>
              <w:jc w:val="center"/>
              <w:rPr>
                <w:color w:val="000000"/>
                <w:sz w:val="22"/>
                <w:szCs w:val="22"/>
              </w:rPr>
            </w:pPr>
            <w:proofErr w:type="gramStart"/>
            <w:r w:rsidRPr="00C34ABE">
              <w:rPr>
                <w:color w:val="000000"/>
                <w:sz w:val="22"/>
                <w:szCs w:val="22"/>
              </w:rPr>
              <w:t>wrzesień</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13A88F44"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48CD010" w14:textId="77777777" w:rsidR="00C34ABE" w:rsidRPr="00C34ABE" w:rsidRDefault="00C34ABE" w:rsidP="00C34ABE">
            <w:pPr>
              <w:jc w:val="center"/>
              <w:rPr>
                <w:color w:val="000000"/>
                <w:sz w:val="22"/>
                <w:szCs w:val="22"/>
              </w:rPr>
            </w:pPr>
            <w:r w:rsidRPr="00C34ABE">
              <w:rPr>
                <w:color w:val="000000"/>
                <w:sz w:val="22"/>
                <w:szCs w:val="22"/>
              </w:rPr>
              <w:t>9</w:t>
            </w:r>
          </w:p>
        </w:tc>
        <w:tc>
          <w:tcPr>
            <w:tcW w:w="470" w:type="pct"/>
            <w:tcBorders>
              <w:top w:val="nil"/>
              <w:left w:val="nil"/>
              <w:bottom w:val="single" w:sz="8" w:space="0" w:color="auto"/>
              <w:right w:val="single" w:sz="8" w:space="0" w:color="auto"/>
            </w:tcBorders>
            <w:shd w:val="clear" w:color="auto" w:fill="auto"/>
            <w:vAlign w:val="center"/>
            <w:hideMark/>
          </w:tcPr>
          <w:p w14:paraId="6916BDAB"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28772A61"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7EA19C3B"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18F39133" w14:textId="77777777" w:rsidR="00C34ABE" w:rsidRPr="00C34ABE" w:rsidRDefault="00C34ABE" w:rsidP="00C34ABE">
            <w:pPr>
              <w:jc w:val="center"/>
              <w:rPr>
                <w:color w:val="000000"/>
                <w:sz w:val="22"/>
                <w:szCs w:val="22"/>
              </w:rPr>
            </w:pPr>
            <w:r w:rsidRPr="00C34ABE">
              <w:rPr>
                <w:color w:val="000000"/>
                <w:sz w:val="22"/>
                <w:szCs w:val="22"/>
              </w:rPr>
              <w:t>90</w:t>
            </w:r>
          </w:p>
        </w:tc>
        <w:tc>
          <w:tcPr>
            <w:tcW w:w="696" w:type="pct"/>
            <w:tcBorders>
              <w:top w:val="nil"/>
              <w:left w:val="nil"/>
              <w:bottom w:val="single" w:sz="8" w:space="0" w:color="auto"/>
              <w:right w:val="single" w:sz="8" w:space="0" w:color="auto"/>
            </w:tcBorders>
            <w:shd w:val="clear" w:color="auto" w:fill="auto"/>
            <w:noWrap/>
            <w:vAlign w:val="center"/>
            <w:hideMark/>
          </w:tcPr>
          <w:p w14:paraId="53161E7A" w14:textId="77777777" w:rsidR="00C34ABE" w:rsidRPr="00C34ABE" w:rsidRDefault="00C34ABE" w:rsidP="00C34ABE">
            <w:pPr>
              <w:jc w:val="center"/>
              <w:rPr>
                <w:color w:val="000000"/>
                <w:sz w:val="22"/>
                <w:szCs w:val="22"/>
              </w:rPr>
            </w:pPr>
            <w:r w:rsidRPr="00C34ABE">
              <w:rPr>
                <w:color w:val="000000"/>
                <w:sz w:val="22"/>
                <w:szCs w:val="22"/>
              </w:rPr>
              <w:t>426</w:t>
            </w:r>
          </w:p>
        </w:tc>
      </w:tr>
      <w:tr w:rsidR="00C34ABE" w:rsidRPr="00C34ABE" w14:paraId="1735817D"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0A13DA7D" w14:textId="77777777" w:rsidR="00C34ABE" w:rsidRPr="00C34ABE" w:rsidRDefault="00C34ABE" w:rsidP="00C34ABE">
            <w:pPr>
              <w:jc w:val="center"/>
              <w:rPr>
                <w:color w:val="000000"/>
                <w:sz w:val="22"/>
                <w:szCs w:val="22"/>
              </w:rPr>
            </w:pPr>
            <w:proofErr w:type="gramStart"/>
            <w:r w:rsidRPr="00C34ABE">
              <w:rPr>
                <w:color w:val="000000"/>
                <w:sz w:val="22"/>
                <w:szCs w:val="22"/>
              </w:rPr>
              <w:t>październik</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36B1A190" w14:textId="77777777" w:rsidR="00C34ABE" w:rsidRPr="00C34ABE" w:rsidRDefault="00C34ABE" w:rsidP="00C34ABE">
            <w:pPr>
              <w:jc w:val="center"/>
              <w:rPr>
                <w:color w:val="000000"/>
                <w:sz w:val="22"/>
                <w:szCs w:val="22"/>
              </w:rPr>
            </w:pPr>
            <w:r w:rsidRPr="00C34ABE">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578FD4F9"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43EA2F1F"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0A1E89DD"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509B8F58" w14:textId="77777777" w:rsidR="00C34ABE" w:rsidRPr="00C34ABE" w:rsidRDefault="00C34ABE" w:rsidP="00C34ABE">
            <w:pPr>
              <w:jc w:val="center"/>
              <w:rPr>
                <w:color w:val="000000"/>
                <w:sz w:val="22"/>
                <w:szCs w:val="22"/>
              </w:rPr>
            </w:pPr>
            <w:r w:rsidRPr="00C34ABE">
              <w:rPr>
                <w:color w:val="000000"/>
                <w:sz w:val="22"/>
                <w:szCs w:val="22"/>
              </w:rPr>
              <w:t>368</w:t>
            </w:r>
          </w:p>
        </w:tc>
        <w:tc>
          <w:tcPr>
            <w:tcW w:w="696" w:type="pct"/>
            <w:tcBorders>
              <w:top w:val="nil"/>
              <w:left w:val="nil"/>
              <w:bottom w:val="single" w:sz="8" w:space="0" w:color="auto"/>
              <w:right w:val="single" w:sz="8" w:space="0" w:color="auto"/>
            </w:tcBorders>
            <w:shd w:val="clear" w:color="auto" w:fill="auto"/>
            <w:vAlign w:val="center"/>
            <w:hideMark/>
          </w:tcPr>
          <w:p w14:paraId="7AD6F550"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238DEFCE" w14:textId="77777777" w:rsidR="00C34ABE" w:rsidRPr="00C34ABE" w:rsidRDefault="00C34ABE" w:rsidP="00C34ABE">
            <w:pPr>
              <w:jc w:val="center"/>
              <w:rPr>
                <w:color w:val="000000"/>
                <w:sz w:val="22"/>
                <w:szCs w:val="22"/>
              </w:rPr>
            </w:pPr>
            <w:r w:rsidRPr="00C34ABE">
              <w:rPr>
                <w:color w:val="000000"/>
                <w:sz w:val="22"/>
                <w:szCs w:val="22"/>
              </w:rPr>
              <w:t>448</w:t>
            </w:r>
          </w:p>
        </w:tc>
      </w:tr>
      <w:tr w:rsidR="00C34ABE" w:rsidRPr="00C34ABE" w14:paraId="056EEBAE"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7AB54F1B" w14:textId="77777777" w:rsidR="00C34ABE" w:rsidRPr="00C34ABE" w:rsidRDefault="00C34ABE" w:rsidP="00C34ABE">
            <w:pPr>
              <w:jc w:val="center"/>
              <w:rPr>
                <w:color w:val="000000"/>
                <w:sz w:val="22"/>
                <w:szCs w:val="22"/>
              </w:rPr>
            </w:pPr>
            <w:proofErr w:type="gramStart"/>
            <w:r w:rsidRPr="00C34ABE">
              <w:rPr>
                <w:color w:val="000000"/>
                <w:sz w:val="22"/>
                <w:szCs w:val="22"/>
              </w:rPr>
              <w:t>listopad</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18A8AF94" w14:textId="77777777" w:rsidR="00C34ABE" w:rsidRPr="00C34ABE" w:rsidRDefault="00C34ABE" w:rsidP="00C34ABE">
            <w:pPr>
              <w:jc w:val="center"/>
              <w:rPr>
                <w:color w:val="000000"/>
                <w:sz w:val="22"/>
                <w:szCs w:val="22"/>
              </w:rPr>
            </w:pPr>
            <w:r w:rsidRPr="00C34ABE">
              <w:rPr>
                <w:color w:val="000000"/>
                <w:sz w:val="22"/>
                <w:szCs w:val="22"/>
              </w:rPr>
              <w:t>19</w:t>
            </w:r>
          </w:p>
        </w:tc>
        <w:tc>
          <w:tcPr>
            <w:tcW w:w="641" w:type="pct"/>
            <w:tcBorders>
              <w:top w:val="nil"/>
              <w:left w:val="nil"/>
              <w:bottom w:val="single" w:sz="8" w:space="0" w:color="auto"/>
              <w:right w:val="single" w:sz="8" w:space="0" w:color="auto"/>
            </w:tcBorders>
            <w:shd w:val="clear" w:color="auto" w:fill="auto"/>
            <w:vAlign w:val="center"/>
            <w:hideMark/>
          </w:tcPr>
          <w:p w14:paraId="1A64827B" w14:textId="77777777" w:rsidR="00C34ABE" w:rsidRPr="00C34ABE" w:rsidRDefault="00C34ABE" w:rsidP="00C34ABE">
            <w:pPr>
              <w:jc w:val="center"/>
              <w:rPr>
                <w:color w:val="000000"/>
                <w:sz w:val="22"/>
                <w:szCs w:val="22"/>
              </w:rPr>
            </w:pPr>
            <w:r w:rsidRPr="00C34ABE">
              <w:rPr>
                <w:color w:val="000000"/>
                <w:sz w:val="22"/>
                <w:szCs w:val="22"/>
              </w:rPr>
              <w:t>9</w:t>
            </w:r>
          </w:p>
        </w:tc>
        <w:tc>
          <w:tcPr>
            <w:tcW w:w="470" w:type="pct"/>
            <w:tcBorders>
              <w:top w:val="nil"/>
              <w:left w:val="nil"/>
              <w:bottom w:val="single" w:sz="8" w:space="0" w:color="auto"/>
              <w:right w:val="single" w:sz="8" w:space="0" w:color="auto"/>
            </w:tcBorders>
            <w:shd w:val="clear" w:color="auto" w:fill="auto"/>
            <w:vAlign w:val="center"/>
            <w:hideMark/>
          </w:tcPr>
          <w:p w14:paraId="1CEE67A0"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010A2EC9"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7EB17755" w14:textId="77777777" w:rsidR="00C34ABE" w:rsidRPr="00C34ABE" w:rsidRDefault="00C34ABE" w:rsidP="00C34ABE">
            <w:pPr>
              <w:jc w:val="center"/>
              <w:rPr>
                <w:color w:val="000000"/>
                <w:sz w:val="22"/>
                <w:szCs w:val="22"/>
              </w:rPr>
            </w:pPr>
            <w:r w:rsidRPr="00C34ABE">
              <w:rPr>
                <w:color w:val="000000"/>
                <w:sz w:val="22"/>
                <w:szCs w:val="22"/>
              </w:rPr>
              <w:t>304</w:t>
            </w:r>
          </w:p>
        </w:tc>
        <w:tc>
          <w:tcPr>
            <w:tcW w:w="696" w:type="pct"/>
            <w:tcBorders>
              <w:top w:val="nil"/>
              <w:left w:val="nil"/>
              <w:bottom w:val="single" w:sz="8" w:space="0" w:color="auto"/>
              <w:right w:val="single" w:sz="8" w:space="0" w:color="auto"/>
            </w:tcBorders>
            <w:shd w:val="clear" w:color="auto" w:fill="auto"/>
            <w:vAlign w:val="center"/>
            <w:hideMark/>
          </w:tcPr>
          <w:p w14:paraId="793BFF6C" w14:textId="77777777" w:rsidR="00C34ABE" w:rsidRPr="00C34ABE" w:rsidRDefault="00C34ABE" w:rsidP="00C34ABE">
            <w:pPr>
              <w:jc w:val="center"/>
              <w:rPr>
                <w:color w:val="000000"/>
                <w:sz w:val="22"/>
                <w:szCs w:val="22"/>
              </w:rPr>
            </w:pPr>
            <w:r w:rsidRPr="00C34ABE">
              <w:rPr>
                <w:color w:val="000000"/>
                <w:sz w:val="22"/>
                <w:szCs w:val="22"/>
              </w:rPr>
              <w:t>90</w:t>
            </w:r>
          </w:p>
        </w:tc>
        <w:tc>
          <w:tcPr>
            <w:tcW w:w="696" w:type="pct"/>
            <w:tcBorders>
              <w:top w:val="nil"/>
              <w:left w:val="nil"/>
              <w:bottom w:val="single" w:sz="8" w:space="0" w:color="auto"/>
              <w:right w:val="single" w:sz="8" w:space="0" w:color="auto"/>
            </w:tcBorders>
            <w:shd w:val="clear" w:color="auto" w:fill="auto"/>
            <w:noWrap/>
            <w:vAlign w:val="center"/>
            <w:hideMark/>
          </w:tcPr>
          <w:p w14:paraId="0DC2CE3E" w14:textId="77777777" w:rsidR="00C34ABE" w:rsidRPr="00C34ABE" w:rsidRDefault="00C34ABE" w:rsidP="00C34ABE">
            <w:pPr>
              <w:jc w:val="center"/>
              <w:rPr>
                <w:color w:val="000000"/>
                <w:sz w:val="22"/>
                <w:szCs w:val="22"/>
              </w:rPr>
            </w:pPr>
            <w:r w:rsidRPr="00C34ABE">
              <w:rPr>
                <w:color w:val="000000"/>
                <w:sz w:val="22"/>
                <w:szCs w:val="22"/>
              </w:rPr>
              <w:t>394</w:t>
            </w:r>
          </w:p>
        </w:tc>
      </w:tr>
      <w:tr w:rsidR="00C34ABE" w:rsidRPr="00C34ABE" w14:paraId="026C3EE9"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0B542CCF" w14:textId="77777777" w:rsidR="00C34ABE" w:rsidRPr="00C34ABE" w:rsidRDefault="00C34ABE" w:rsidP="00C34ABE">
            <w:pPr>
              <w:jc w:val="center"/>
              <w:rPr>
                <w:color w:val="000000"/>
                <w:sz w:val="22"/>
                <w:szCs w:val="22"/>
              </w:rPr>
            </w:pPr>
            <w:proofErr w:type="gramStart"/>
            <w:r w:rsidRPr="00C34ABE">
              <w:rPr>
                <w:color w:val="000000"/>
                <w:sz w:val="22"/>
                <w:szCs w:val="22"/>
              </w:rPr>
              <w:t>grudzień</w:t>
            </w:r>
            <w:proofErr w:type="gramEnd"/>
            <w:r w:rsidRPr="00C34ABE">
              <w:rPr>
                <w:color w:val="000000"/>
                <w:sz w:val="22"/>
                <w:szCs w:val="22"/>
              </w:rPr>
              <w:t xml:space="preserve"> 24</w:t>
            </w:r>
          </w:p>
        </w:tc>
        <w:tc>
          <w:tcPr>
            <w:tcW w:w="352" w:type="pct"/>
            <w:tcBorders>
              <w:top w:val="nil"/>
              <w:left w:val="nil"/>
              <w:bottom w:val="single" w:sz="8" w:space="0" w:color="auto"/>
              <w:right w:val="single" w:sz="8" w:space="0" w:color="auto"/>
            </w:tcBorders>
            <w:shd w:val="clear" w:color="auto" w:fill="auto"/>
            <w:vAlign w:val="center"/>
            <w:hideMark/>
          </w:tcPr>
          <w:p w14:paraId="3747B653" w14:textId="77777777" w:rsidR="00C34ABE" w:rsidRPr="00C34ABE" w:rsidRDefault="00C34ABE" w:rsidP="00C34ABE">
            <w:pPr>
              <w:jc w:val="center"/>
              <w:rPr>
                <w:color w:val="000000"/>
                <w:sz w:val="22"/>
                <w:szCs w:val="22"/>
              </w:rPr>
            </w:pPr>
            <w:r w:rsidRPr="00C34ABE">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552A5FAC" w14:textId="77777777" w:rsidR="00C34ABE" w:rsidRPr="00C34ABE" w:rsidRDefault="00C34ABE" w:rsidP="00C34ABE">
            <w:pPr>
              <w:jc w:val="center"/>
              <w:rPr>
                <w:color w:val="000000"/>
                <w:sz w:val="22"/>
                <w:szCs w:val="22"/>
              </w:rPr>
            </w:pPr>
            <w:r w:rsidRPr="00C34ABE">
              <w:rPr>
                <w:color w:val="000000"/>
                <w:sz w:val="22"/>
                <w:szCs w:val="22"/>
              </w:rPr>
              <w:t>7</w:t>
            </w:r>
          </w:p>
        </w:tc>
        <w:tc>
          <w:tcPr>
            <w:tcW w:w="470" w:type="pct"/>
            <w:tcBorders>
              <w:top w:val="nil"/>
              <w:left w:val="nil"/>
              <w:bottom w:val="single" w:sz="8" w:space="0" w:color="auto"/>
              <w:right w:val="single" w:sz="8" w:space="0" w:color="auto"/>
            </w:tcBorders>
            <w:shd w:val="clear" w:color="auto" w:fill="auto"/>
            <w:vAlign w:val="center"/>
            <w:hideMark/>
          </w:tcPr>
          <w:p w14:paraId="55A53B4D"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3EE0CF71"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5182ED0E" w14:textId="77777777" w:rsidR="00C34ABE" w:rsidRPr="00C34ABE" w:rsidRDefault="00C34ABE" w:rsidP="00C34ABE">
            <w:pPr>
              <w:jc w:val="center"/>
              <w:rPr>
                <w:color w:val="000000"/>
                <w:sz w:val="22"/>
                <w:szCs w:val="22"/>
              </w:rPr>
            </w:pPr>
            <w:r w:rsidRPr="00C34ABE">
              <w:rPr>
                <w:color w:val="000000"/>
                <w:sz w:val="22"/>
                <w:szCs w:val="22"/>
              </w:rPr>
              <w:t>256</w:t>
            </w:r>
          </w:p>
        </w:tc>
        <w:tc>
          <w:tcPr>
            <w:tcW w:w="696" w:type="pct"/>
            <w:tcBorders>
              <w:top w:val="nil"/>
              <w:left w:val="nil"/>
              <w:bottom w:val="single" w:sz="8" w:space="0" w:color="auto"/>
              <w:right w:val="single" w:sz="8" w:space="0" w:color="auto"/>
            </w:tcBorders>
            <w:shd w:val="clear" w:color="auto" w:fill="auto"/>
            <w:vAlign w:val="center"/>
            <w:hideMark/>
          </w:tcPr>
          <w:p w14:paraId="26CD051C" w14:textId="77777777" w:rsidR="00C34ABE" w:rsidRPr="00C34ABE" w:rsidRDefault="00C34ABE" w:rsidP="00C34ABE">
            <w:pPr>
              <w:jc w:val="center"/>
              <w:rPr>
                <w:color w:val="000000"/>
                <w:sz w:val="22"/>
                <w:szCs w:val="22"/>
              </w:rPr>
            </w:pPr>
            <w:r w:rsidRPr="00C34ABE">
              <w:rPr>
                <w:color w:val="000000"/>
                <w:sz w:val="22"/>
                <w:szCs w:val="22"/>
              </w:rPr>
              <w:t>70</w:t>
            </w:r>
          </w:p>
        </w:tc>
        <w:tc>
          <w:tcPr>
            <w:tcW w:w="696" w:type="pct"/>
            <w:tcBorders>
              <w:top w:val="nil"/>
              <w:left w:val="nil"/>
              <w:bottom w:val="single" w:sz="8" w:space="0" w:color="auto"/>
              <w:right w:val="single" w:sz="8" w:space="0" w:color="auto"/>
            </w:tcBorders>
            <w:shd w:val="clear" w:color="auto" w:fill="auto"/>
            <w:noWrap/>
            <w:vAlign w:val="center"/>
            <w:hideMark/>
          </w:tcPr>
          <w:p w14:paraId="2249C08A" w14:textId="77777777" w:rsidR="00C34ABE" w:rsidRPr="00C34ABE" w:rsidRDefault="00C34ABE" w:rsidP="00C34ABE">
            <w:pPr>
              <w:jc w:val="center"/>
              <w:rPr>
                <w:color w:val="000000"/>
                <w:sz w:val="22"/>
                <w:szCs w:val="22"/>
              </w:rPr>
            </w:pPr>
            <w:r w:rsidRPr="00C34ABE">
              <w:rPr>
                <w:color w:val="000000"/>
                <w:sz w:val="22"/>
                <w:szCs w:val="22"/>
              </w:rPr>
              <w:t>326</w:t>
            </w:r>
          </w:p>
        </w:tc>
      </w:tr>
      <w:tr w:rsidR="00C34ABE" w:rsidRPr="00C34ABE" w14:paraId="5230DAE4"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0DB61CC8" w14:textId="77777777" w:rsidR="00C34ABE" w:rsidRPr="00C34ABE" w:rsidRDefault="00C34ABE" w:rsidP="00C34ABE">
            <w:pPr>
              <w:jc w:val="center"/>
              <w:rPr>
                <w:color w:val="000000"/>
                <w:sz w:val="22"/>
                <w:szCs w:val="22"/>
              </w:rPr>
            </w:pPr>
            <w:proofErr w:type="gramStart"/>
            <w:r w:rsidRPr="00C34ABE">
              <w:rPr>
                <w:color w:val="000000"/>
                <w:sz w:val="22"/>
                <w:szCs w:val="22"/>
              </w:rPr>
              <w:t>styczeń</w:t>
            </w:r>
            <w:proofErr w:type="gramEnd"/>
            <w:r w:rsidRPr="00C34ABE">
              <w:rPr>
                <w:color w:val="000000"/>
                <w:sz w:val="22"/>
                <w:szCs w:val="22"/>
              </w:rPr>
              <w:t xml:space="preserve"> 25</w:t>
            </w:r>
          </w:p>
        </w:tc>
        <w:tc>
          <w:tcPr>
            <w:tcW w:w="352" w:type="pct"/>
            <w:tcBorders>
              <w:top w:val="nil"/>
              <w:left w:val="nil"/>
              <w:bottom w:val="single" w:sz="8" w:space="0" w:color="auto"/>
              <w:right w:val="single" w:sz="8" w:space="0" w:color="auto"/>
            </w:tcBorders>
            <w:shd w:val="clear" w:color="auto" w:fill="auto"/>
            <w:vAlign w:val="center"/>
            <w:hideMark/>
          </w:tcPr>
          <w:p w14:paraId="1E7AD79D"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69AE59EE"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60BCECA1"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4ACECF47"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7AF2BB1E"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4D01766B"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4C28BEE9" w14:textId="77777777" w:rsidR="00C34ABE" w:rsidRPr="00C34ABE" w:rsidRDefault="00C34ABE" w:rsidP="00C34ABE">
            <w:pPr>
              <w:jc w:val="center"/>
              <w:rPr>
                <w:color w:val="000000"/>
                <w:sz w:val="22"/>
                <w:szCs w:val="22"/>
              </w:rPr>
            </w:pPr>
            <w:r w:rsidRPr="00C34ABE">
              <w:rPr>
                <w:color w:val="000000"/>
                <w:sz w:val="22"/>
                <w:szCs w:val="22"/>
              </w:rPr>
              <w:t>416</w:t>
            </w:r>
          </w:p>
        </w:tc>
      </w:tr>
      <w:tr w:rsidR="00C34ABE" w:rsidRPr="00C34ABE" w14:paraId="2186BF7D"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374A4C66" w14:textId="77777777" w:rsidR="00C34ABE" w:rsidRPr="00C34ABE" w:rsidRDefault="00C34ABE" w:rsidP="00C34ABE">
            <w:pPr>
              <w:jc w:val="center"/>
              <w:rPr>
                <w:color w:val="000000"/>
                <w:sz w:val="22"/>
                <w:szCs w:val="22"/>
              </w:rPr>
            </w:pPr>
            <w:proofErr w:type="gramStart"/>
            <w:r w:rsidRPr="00C34ABE">
              <w:rPr>
                <w:color w:val="000000"/>
                <w:sz w:val="22"/>
                <w:szCs w:val="22"/>
              </w:rPr>
              <w:t>luty</w:t>
            </w:r>
            <w:proofErr w:type="gramEnd"/>
            <w:r w:rsidRPr="00C34ABE">
              <w:rPr>
                <w:color w:val="000000"/>
                <w:sz w:val="22"/>
                <w:szCs w:val="22"/>
              </w:rPr>
              <w:t xml:space="preserve"> 25</w:t>
            </w:r>
          </w:p>
        </w:tc>
        <w:tc>
          <w:tcPr>
            <w:tcW w:w="352" w:type="pct"/>
            <w:tcBorders>
              <w:top w:val="nil"/>
              <w:left w:val="nil"/>
              <w:bottom w:val="single" w:sz="8" w:space="0" w:color="auto"/>
              <w:right w:val="single" w:sz="8" w:space="0" w:color="auto"/>
            </w:tcBorders>
            <w:shd w:val="clear" w:color="auto" w:fill="auto"/>
            <w:vAlign w:val="center"/>
            <w:hideMark/>
          </w:tcPr>
          <w:p w14:paraId="3861AA4A"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15CEAC6E"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34B9BFBE"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54FDB650"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2447F02F" w14:textId="77777777" w:rsidR="00C34ABE" w:rsidRPr="00C34ABE" w:rsidRDefault="00C34ABE" w:rsidP="00C34ABE">
            <w:pPr>
              <w:jc w:val="center"/>
              <w:rPr>
                <w:color w:val="000000"/>
                <w:sz w:val="22"/>
                <w:szCs w:val="22"/>
              </w:rPr>
            </w:pPr>
            <w:r w:rsidRPr="00C34ABE">
              <w:rPr>
                <w:color w:val="000000"/>
                <w:sz w:val="22"/>
                <w:szCs w:val="22"/>
              </w:rPr>
              <w:t>320</w:t>
            </w:r>
          </w:p>
        </w:tc>
        <w:tc>
          <w:tcPr>
            <w:tcW w:w="696" w:type="pct"/>
            <w:tcBorders>
              <w:top w:val="nil"/>
              <w:left w:val="nil"/>
              <w:bottom w:val="single" w:sz="8" w:space="0" w:color="auto"/>
              <w:right w:val="single" w:sz="8" w:space="0" w:color="auto"/>
            </w:tcBorders>
            <w:shd w:val="clear" w:color="auto" w:fill="auto"/>
            <w:vAlign w:val="center"/>
            <w:hideMark/>
          </w:tcPr>
          <w:p w14:paraId="76D5FBBC"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0A275223" w14:textId="77777777" w:rsidR="00C34ABE" w:rsidRPr="00C34ABE" w:rsidRDefault="00C34ABE" w:rsidP="00C34ABE">
            <w:pPr>
              <w:jc w:val="center"/>
              <w:rPr>
                <w:color w:val="000000"/>
                <w:sz w:val="22"/>
                <w:szCs w:val="22"/>
              </w:rPr>
            </w:pPr>
            <w:r w:rsidRPr="00C34ABE">
              <w:rPr>
                <w:color w:val="000000"/>
                <w:sz w:val="22"/>
                <w:szCs w:val="22"/>
              </w:rPr>
              <w:t>400</w:t>
            </w:r>
          </w:p>
        </w:tc>
      </w:tr>
      <w:tr w:rsidR="00C34ABE" w:rsidRPr="00C34ABE" w14:paraId="5A477585"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496CEFC8" w14:textId="77777777" w:rsidR="00C34ABE" w:rsidRPr="00C34ABE" w:rsidRDefault="00C34ABE" w:rsidP="00C34ABE">
            <w:pPr>
              <w:jc w:val="center"/>
              <w:rPr>
                <w:color w:val="000000"/>
                <w:sz w:val="22"/>
                <w:szCs w:val="22"/>
              </w:rPr>
            </w:pPr>
            <w:proofErr w:type="gramStart"/>
            <w:r w:rsidRPr="00C34ABE">
              <w:rPr>
                <w:color w:val="000000"/>
                <w:sz w:val="22"/>
                <w:szCs w:val="22"/>
              </w:rPr>
              <w:t>marzec</w:t>
            </w:r>
            <w:proofErr w:type="gramEnd"/>
            <w:r w:rsidRPr="00C34ABE">
              <w:rPr>
                <w:color w:val="000000"/>
                <w:sz w:val="22"/>
                <w:szCs w:val="22"/>
              </w:rPr>
              <w:t xml:space="preserve"> 25</w:t>
            </w:r>
          </w:p>
        </w:tc>
        <w:tc>
          <w:tcPr>
            <w:tcW w:w="352" w:type="pct"/>
            <w:tcBorders>
              <w:top w:val="nil"/>
              <w:left w:val="nil"/>
              <w:bottom w:val="single" w:sz="8" w:space="0" w:color="auto"/>
              <w:right w:val="single" w:sz="8" w:space="0" w:color="auto"/>
            </w:tcBorders>
            <w:shd w:val="clear" w:color="auto" w:fill="auto"/>
            <w:vAlign w:val="center"/>
            <w:hideMark/>
          </w:tcPr>
          <w:p w14:paraId="7337AF88"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3A55F97B" w14:textId="77777777" w:rsidR="00C34ABE" w:rsidRPr="00C34ABE" w:rsidRDefault="00C34ABE" w:rsidP="00C34ABE">
            <w:pPr>
              <w:jc w:val="center"/>
              <w:rPr>
                <w:color w:val="000000"/>
                <w:sz w:val="22"/>
                <w:szCs w:val="22"/>
              </w:rPr>
            </w:pPr>
            <w:r w:rsidRPr="00C34ABE">
              <w:rPr>
                <w:color w:val="000000"/>
                <w:sz w:val="22"/>
                <w:szCs w:val="22"/>
              </w:rPr>
              <w:t>10</w:t>
            </w:r>
          </w:p>
        </w:tc>
        <w:tc>
          <w:tcPr>
            <w:tcW w:w="470" w:type="pct"/>
            <w:tcBorders>
              <w:top w:val="nil"/>
              <w:left w:val="nil"/>
              <w:bottom w:val="single" w:sz="8" w:space="0" w:color="auto"/>
              <w:right w:val="single" w:sz="8" w:space="0" w:color="auto"/>
            </w:tcBorders>
            <w:shd w:val="clear" w:color="auto" w:fill="auto"/>
            <w:vAlign w:val="center"/>
            <w:hideMark/>
          </w:tcPr>
          <w:p w14:paraId="0F50ADF1"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252DAA41"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63E93FD3"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0642750C" w14:textId="77777777" w:rsidR="00C34ABE" w:rsidRPr="00C34ABE" w:rsidRDefault="00C34ABE" w:rsidP="00C34ABE">
            <w:pPr>
              <w:jc w:val="center"/>
              <w:rPr>
                <w:color w:val="000000"/>
                <w:sz w:val="22"/>
                <w:szCs w:val="22"/>
              </w:rPr>
            </w:pPr>
            <w:r w:rsidRPr="00C34ABE">
              <w:rPr>
                <w:color w:val="000000"/>
                <w:sz w:val="22"/>
                <w:szCs w:val="22"/>
              </w:rPr>
              <w:t>100</w:t>
            </w:r>
          </w:p>
        </w:tc>
        <w:tc>
          <w:tcPr>
            <w:tcW w:w="696" w:type="pct"/>
            <w:tcBorders>
              <w:top w:val="nil"/>
              <w:left w:val="nil"/>
              <w:bottom w:val="single" w:sz="8" w:space="0" w:color="auto"/>
              <w:right w:val="single" w:sz="8" w:space="0" w:color="auto"/>
            </w:tcBorders>
            <w:shd w:val="clear" w:color="auto" w:fill="auto"/>
            <w:noWrap/>
            <w:vAlign w:val="center"/>
            <w:hideMark/>
          </w:tcPr>
          <w:p w14:paraId="3E90F658" w14:textId="77777777" w:rsidR="00C34ABE" w:rsidRPr="00C34ABE" w:rsidRDefault="00C34ABE" w:rsidP="00C34ABE">
            <w:pPr>
              <w:jc w:val="center"/>
              <w:rPr>
                <w:color w:val="000000"/>
                <w:sz w:val="22"/>
                <w:szCs w:val="22"/>
              </w:rPr>
            </w:pPr>
            <w:r w:rsidRPr="00C34ABE">
              <w:rPr>
                <w:color w:val="000000"/>
                <w:sz w:val="22"/>
                <w:szCs w:val="22"/>
              </w:rPr>
              <w:t>436</w:t>
            </w:r>
          </w:p>
        </w:tc>
      </w:tr>
      <w:tr w:rsidR="00C34ABE" w:rsidRPr="00C34ABE" w14:paraId="7A098246"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02744A35" w14:textId="77777777" w:rsidR="00C34ABE" w:rsidRPr="00C34ABE" w:rsidRDefault="00C34ABE" w:rsidP="00C34ABE">
            <w:pPr>
              <w:jc w:val="center"/>
              <w:rPr>
                <w:color w:val="000000"/>
                <w:sz w:val="22"/>
                <w:szCs w:val="22"/>
              </w:rPr>
            </w:pPr>
            <w:proofErr w:type="gramStart"/>
            <w:r w:rsidRPr="00C34ABE">
              <w:rPr>
                <w:color w:val="000000"/>
                <w:sz w:val="22"/>
                <w:szCs w:val="22"/>
              </w:rPr>
              <w:t>kwiecień</w:t>
            </w:r>
            <w:proofErr w:type="gramEnd"/>
            <w:r w:rsidRPr="00C34ABE">
              <w:rPr>
                <w:color w:val="000000"/>
                <w:sz w:val="22"/>
                <w:szCs w:val="22"/>
              </w:rPr>
              <w:t xml:space="preserve"> 25</w:t>
            </w:r>
          </w:p>
        </w:tc>
        <w:tc>
          <w:tcPr>
            <w:tcW w:w="352" w:type="pct"/>
            <w:tcBorders>
              <w:top w:val="nil"/>
              <w:left w:val="nil"/>
              <w:bottom w:val="single" w:sz="8" w:space="0" w:color="auto"/>
              <w:right w:val="single" w:sz="8" w:space="0" w:color="auto"/>
            </w:tcBorders>
            <w:shd w:val="clear" w:color="auto" w:fill="auto"/>
            <w:vAlign w:val="center"/>
            <w:hideMark/>
          </w:tcPr>
          <w:p w14:paraId="424F9365"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01D64FC1" w14:textId="77777777" w:rsidR="00C34ABE" w:rsidRPr="00C34ABE" w:rsidRDefault="00C34ABE" w:rsidP="00C34ABE">
            <w:pPr>
              <w:jc w:val="center"/>
              <w:rPr>
                <w:color w:val="000000"/>
                <w:sz w:val="22"/>
                <w:szCs w:val="22"/>
              </w:rPr>
            </w:pPr>
            <w:r w:rsidRPr="00C34ABE">
              <w:rPr>
                <w:color w:val="000000"/>
                <w:sz w:val="22"/>
                <w:szCs w:val="22"/>
              </w:rPr>
              <w:t>7</w:t>
            </w:r>
          </w:p>
        </w:tc>
        <w:tc>
          <w:tcPr>
            <w:tcW w:w="470" w:type="pct"/>
            <w:tcBorders>
              <w:top w:val="nil"/>
              <w:left w:val="nil"/>
              <w:bottom w:val="single" w:sz="8" w:space="0" w:color="auto"/>
              <w:right w:val="single" w:sz="8" w:space="0" w:color="auto"/>
            </w:tcBorders>
            <w:shd w:val="clear" w:color="auto" w:fill="auto"/>
            <w:vAlign w:val="center"/>
            <w:hideMark/>
          </w:tcPr>
          <w:p w14:paraId="15BE633A"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43F15FD2"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1DF5CB2A"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797FD5DB" w14:textId="77777777" w:rsidR="00C34ABE" w:rsidRPr="00C34ABE" w:rsidRDefault="00C34ABE" w:rsidP="00C34ABE">
            <w:pPr>
              <w:jc w:val="center"/>
              <w:rPr>
                <w:color w:val="000000"/>
                <w:sz w:val="22"/>
                <w:szCs w:val="22"/>
              </w:rPr>
            </w:pPr>
            <w:r w:rsidRPr="00C34ABE">
              <w:rPr>
                <w:color w:val="000000"/>
                <w:sz w:val="22"/>
                <w:szCs w:val="22"/>
              </w:rPr>
              <w:t>70</w:t>
            </w:r>
          </w:p>
        </w:tc>
        <w:tc>
          <w:tcPr>
            <w:tcW w:w="696" w:type="pct"/>
            <w:tcBorders>
              <w:top w:val="nil"/>
              <w:left w:val="nil"/>
              <w:bottom w:val="single" w:sz="8" w:space="0" w:color="auto"/>
              <w:right w:val="single" w:sz="8" w:space="0" w:color="auto"/>
            </w:tcBorders>
            <w:shd w:val="clear" w:color="auto" w:fill="auto"/>
            <w:noWrap/>
            <w:vAlign w:val="center"/>
            <w:hideMark/>
          </w:tcPr>
          <w:p w14:paraId="383C3D54" w14:textId="77777777" w:rsidR="00C34ABE" w:rsidRPr="00C34ABE" w:rsidRDefault="00C34ABE" w:rsidP="00C34ABE">
            <w:pPr>
              <w:jc w:val="center"/>
              <w:rPr>
                <w:color w:val="000000"/>
                <w:sz w:val="22"/>
                <w:szCs w:val="22"/>
              </w:rPr>
            </w:pPr>
            <w:r w:rsidRPr="00C34ABE">
              <w:rPr>
                <w:color w:val="000000"/>
                <w:sz w:val="22"/>
                <w:szCs w:val="22"/>
              </w:rPr>
              <w:t>406</w:t>
            </w:r>
          </w:p>
        </w:tc>
      </w:tr>
      <w:tr w:rsidR="00C34ABE" w:rsidRPr="00C34ABE" w14:paraId="47B29587"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59D7B190" w14:textId="77777777" w:rsidR="00C34ABE" w:rsidRPr="00C34ABE" w:rsidRDefault="00C34ABE" w:rsidP="00C34ABE">
            <w:pPr>
              <w:jc w:val="center"/>
              <w:rPr>
                <w:color w:val="000000"/>
                <w:sz w:val="22"/>
                <w:szCs w:val="22"/>
              </w:rPr>
            </w:pPr>
            <w:proofErr w:type="gramStart"/>
            <w:r w:rsidRPr="00C34ABE">
              <w:rPr>
                <w:color w:val="000000"/>
                <w:sz w:val="22"/>
                <w:szCs w:val="22"/>
              </w:rPr>
              <w:t>maj</w:t>
            </w:r>
            <w:proofErr w:type="gramEnd"/>
            <w:r w:rsidRPr="00C34ABE">
              <w:rPr>
                <w:color w:val="000000"/>
                <w:sz w:val="22"/>
                <w:szCs w:val="22"/>
              </w:rPr>
              <w:t xml:space="preserve"> 25</w:t>
            </w:r>
          </w:p>
        </w:tc>
        <w:tc>
          <w:tcPr>
            <w:tcW w:w="352" w:type="pct"/>
            <w:tcBorders>
              <w:top w:val="nil"/>
              <w:left w:val="nil"/>
              <w:bottom w:val="single" w:sz="8" w:space="0" w:color="auto"/>
              <w:right w:val="single" w:sz="8" w:space="0" w:color="auto"/>
            </w:tcBorders>
            <w:shd w:val="clear" w:color="auto" w:fill="auto"/>
            <w:vAlign w:val="center"/>
            <w:hideMark/>
          </w:tcPr>
          <w:p w14:paraId="42C3BE26"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6A6293AA" w14:textId="77777777" w:rsidR="00C34ABE" w:rsidRPr="00C34ABE" w:rsidRDefault="00C34ABE" w:rsidP="00C34ABE">
            <w:pPr>
              <w:jc w:val="center"/>
              <w:rPr>
                <w:color w:val="000000"/>
                <w:sz w:val="22"/>
                <w:szCs w:val="22"/>
              </w:rPr>
            </w:pPr>
            <w:r w:rsidRPr="00C34ABE">
              <w:rPr>
                <w:color w:val="000000"/>
                <w:sz w:val="22"/>
                <w:szCs w:val="22"/>
              </w:rPr>
              <w:t>8</w:t>
            </w:r>
          </w:p>
        </w:tc>
        <w:tc>
          <w:tcPr>
            <w:tcW w:w="470" w:type="pct"/>
            <w:tcBorders>
              <w:top w:val="nil"/>
              <w:left w:val="nil"/>
              <w:bottom w:val="single" w:sz="8" w:space="0" w:color="auto"/>
              <w:right w:val="single" w:sz="8" w:space="0" w:color="auto"/>
            </w:tcBorders>
            <w:shd w:val="clear" w:color="auto" w:fill="auto"/>
            <w:vAlign w:val="center"/>
            <w:hideMark/>
          </w:tcPr>
          <w:p w14:paraId="62C7D51F" w14:textId="77777777" w:rsidR="00C34ABE" w:rsidRPr="00C34ABE" w:rsidRDefault="00C34ABE" w:rsidP="00C34ABE">
            <w:pPr>
              <w:jc w:val="center"/>
              <w:rPr>
                <w:color w:val="000000"/>
                <w:sz w:val="22"/>
                <w:szCs w:val="22"/>
              </w:rPr>
            </w:pPr>
            <w:r w:rsidRPr="00C34ABE">
              <w:rPr>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2747E379" w14:textId="77777777" w:rsidR="00C34ABE" w:rsidRPr="00C34ABE" w:rsidRDefault="00C34ABE" w:rsidP="00C34ABE">
            <w:pPr>
              <w:jc w:val="center"/>
              <w:rPr>
                <w:color w:val="000000"/>
                <w:sz w:val="22"/>
                <w:szCs w:val="22"/>
              </w:rPr>
            </w:pPr>
            <w:r w:rsidRPr="00C34ABE">
              <w:rPr>
                <w:color w:val="000000"/>
                <w:sz w:val="22"/>
                <w:szCs w:val="22"/>
              </w:rPr>
              <w:t>10</w:t>
            </w:r>
          </w:p>
        </w:tc>
        <w:tc>
          <w:tcPr>
            <w:tcW w:w="696" w:type="pct"/>
            <w:tcBorders>
              <w:top w:val="nil"/>
              <w:left w:val="nil"/>
              <w:bottom w:val="single" w:sz="8" w:space="0" w:color="auto"/>
              <w:right w:val="single" w:sz="8" w:space="0" w:color="auto"/>
            </w:tcBorders>
            <w:shd w:val="clear" w:color="auto" w:fill="auto"/>
            <w:vAlign w:val="center"/>
            <w:hideMark/>
          </w:tcPr>
          <w:p w14:paraId="0BEE714D" w14:textId="77777777" w:rsidR="00C34ABE" w:rsidRPr="00C34ABE" w:rsidRDefault="00C34ABE" w:rsidP="00C34ABE">
            <w:pPr>
              <w:jc w:val="center"/>
              <w:rPr>
                <w:color w:val="000000"/>
                <w:sz w:val="22"/>
                <w:szCs w:val="22"/>
              </w:rPr>
            </w:pPr>
            <w:r w:rsidRPr="00C34ABE">
              <w:rPr>
                <w:color w:val="000000"/>
                <w:sz w:val="22"/>
                <w:szCs w:val="22"/>
              </w:rPr>
              <w:t>336</w:t>
            </w:r>
          </w:p>
        </w:tc>
        <w:tc>
          <w:tcPr>
            <w:tcW w:w="696" w:type="pct"/>
            <w:tcBorders>
              <w:top w:val="nil"/>
              <w:left w:val="nil"/>
              <w:bottom w:val="single" w:sz="8" w:space="0" w:color="auto"/>
              <w:right w:val="single" w:sz="8" w:space="0" w:color="auto"/>
            </w:tcBorders>
            <w:shd w:val="clear" w:color="auto" w:fill="auto"/>
            <w:vAlign w:val="center"/>
            <w:hideMark/>
          </w:tcPr>
          <w:p w14:paraId="557D505E" w14:textId="77777777" w:rsidR="00C34ABE" w:rsidRPr="00C34ABE" w:rsidRDefault="00C34ABE" w:rsidP="00C34ABE">
            <w:pPr>
              <w:jc w:val="center"/>
              <w:rPr>
                <w:color w:val="000000"/>
                <w:sz w:val="22"/>
                <w:szCs w:val="22"/>
              </w:rPr>
            </w:pPr>
            <w:r w:rsidRPr="00C34ABE">
              <w:rPr>
                <w:color w:val="000000"/>
                <w:sz w:val="22"/>
                <w:szCs w:val="22"/>
              </w:rPr>
              <w:t>80</w:t>
            </w:r>
          </w:p>
        </w:tc>
        <w:tc>
          <w:tcPr>
            <w:tcW w:w="696" w:type="pct"/>
            <w:tcBorders>
              <w:top w:val="nil"/>
              <w:left w:val="nil"/>
              <w:bottom w:val="single" w:sz="8" w:space="0" w:color="auto"/>
              <w:right w:val="single" w:sz="8" w:space="0" w:color="auto"/>
            </w:tcBorders>
            <w:shd w:val="clear" w:color="auto" w:fill="auto"/>
            <w:noWrap/>
            <w:vAlign w:val="center"/>
            <w:hideMark/>
          </w:tcPr>
          <w:p w14:paraId="4381053C" w14:textId="77777777" w:rsidR="00C34ABE" w:rsidRPr="00C34ABE" w:rsidRDefault="00C34ABE" w:rsidP="00C34ABE">
            <w:pPr>
              <w:jc w:val="center"/>
              <w:rPr>
                <w:color w:val="000000"/>
                <w:sz w:val="22"/>
                <w:szCs w:val="22"/>
              </w:rPr>
            </w:pPr>
            <w:r w:rsidRPr="00C34ABE">
              <w:rPr>
                <w:color w:val="000000"/>
                <w:sz w:val="22"/>
                <w:szCs w:val="22"/>
              </w:rPr>
              <w:t>416</w:t>
            </w:r>
          </w:p>
        </w:tc>
      </w:tr>
      <w:tr w:rsidR="00C34ABE" w:rsidRPr="00C34ABE" w14:paraId="10CBC70A" w14:textId="77777777" w:rsidTr="00DA451D">
        <w:trPr>
          <w:trHeight w:val="397"/>
        </w:trPr>
        <w:tc>
          <w:tcPr>
            <w:tcW w:w="934" w:type="pct"/>
            <w:tcBorders>
              <w:top w:val="nil"/>
              <w:left w:val="single" w:sz="8" w:space="0" w:color="auto"/>
              <w:bottom w:val="single" w:sz="8" w:space="0" w:color="auto"/>
              <w:right w:val="single" w:sz="8" w:space="0" w:color="auto"/>
            </w:tcBorders>
            <w:shd w:val="clear" w:color="auto" w:fill="auto"/>
            <w:vAlign w:val="center"/>
            <w:hideMark/>
          </w:tcPr>
          <w:p w14:paraId="291F47DE" w14:textId="77777777" w:rsidR="00C34ABE" w:rsidRPr="00C34ABE" w:rsidRDefault="00C34ABE" w:rsidP="00C34ABE">
            <w:pPr>
              <w:jc w:val="center"/>
              <w:rPr>
                <w:b/>
                <w:bCs/>
                <w:color w:val="000000"/>
                <w:sz w:val="22"/>
                <w:szCs w:val="22"/>
              </w:rPr>
            </w:pPr>
            <w:r w:rsidRPr="00C34ABE">
              <w:rPr>
                <w:b/>
                <w:bCs/>
                <w:color w:val="000000"/>
                <w:sz w:val="22"/>
                <w:szCs w:val="22"/>
              </w:rPr>
              <w:t>RAZEM</w:t>
            </w:r>
          </w:p>
        </w:tc>
        <w:tc>
          <w:tcPr>
            <w:tcW w:w="352" w:type="pct"/>
            <w:tcBorders>
              <w:top w:val="nil"/>
              <w:left w:val="nil"/>
              <w:bottom w:val="single" w:sz="8" w:space="0" w:color="auto"/>
              <w:right w:val="single" w:sz="8" w:space="0" w:color="auto"/>
            </w:tcBorders>
            <w:shd w:val="clear" w:color="auto" w:fill="auto"/>
            <w:vAlign w:val="center"/>
            <w:hideMark/>
          </w:tcPr>
          <w:p w14:paraId="3014D1BD" w14:textId="77777777" w:rsidR="00C34ABE" w:rsidRPr="00C34ABE" w:rsidRDefault="00C34ABE" w:rsidP="00C34ABE">
            <w:pPr>
              <w:jc w:val="center"/>
              <w:rPr>
                <w:b/>
                <w:bCs/>
                <w:color w:val="000000"/>
                <w:sz w:val="22"/>
                <w:szCs w:val="22"/>
              </w:rPr>
            </w:pPr>
            <w:r w:rsidRPr="00C34ABE">
              <w:rPr>
                <w:b/>
                <w:bCs/>
                <w:color w:val="000000"/>
                <w:sz w:val="22"/>
                <w:szCs w:val="22"/>
              </w:rPr>
              <w:t>496</w:t>
            </w:r>
          </w:p>
        </w:tc>
        <w:tc>
          <w:tcPr>
            <w:tcW w:w="641" w:type="pct"/>
            <w:tcBorders>
              <w:top w:val="nil"/>
              <w:left w:val="nil"/>
              <w:bottom w:val="single" w:sz="8" w:space="0" w:color="auto"/>
              <w:right w:val="single" w:sz="8" w:space="0" w:color="auto"/>
            </w:tcBorders>
            <w:shd w:val="clear" w:color="auto" w:fill="auto"/>
            <w:vAlign w:val="center"/>
            <w:hideMark/>
          </w:tcPr>
          <w:p w14:paraId="29BEFB14" w14:textId="77777777" w:rsidR="00C34ABE" w:rsidRPr="00C34ABE" w:rsidRDefault="00C34ABE" w:rsidP="00C34ABE">
            <w:pPr>
              <w:jc w:val="center"/>
              <w:rPr>
                <w:b/>
                <w:bCs/>
                <w:color w:val="000000"/>
                <w:sz w:val="22"/>
                <w:szCs w:val="22"/>
              </w:rPr>
            </w:pPr>
            <w:r w:rsidRPr="00C34ABE">
              <w:rPr>
                <w:b/>
                <w:bCs/>
                <w:color w:val="000000"/>
                <w:sz w:val="22"/>
                <w:szCs w:val="22"/>
              </w:rPr>
              <w:t>199</w:t>
            </w:r>
          </w:p>
        </w:tc>
        <w:tc>
          <w:tcPr>
            <w:tcW w:w="470" w:type="pct"/>
            <w:tcBorders>
              <w:top w:val="nil"/>
              <w:left w:val="nil"/>
              <w:bottom w:val="single" w:sz="8" w:space="0" w:color="auto"/>
              <w:right w:val="single" w:sz="8" w:space="0" w:color="auto"/>
            </w:tcBorders>
            <w:shd w:val="clear" w:color="auto" w:fill="auto"/>
            <w:vAlign w:val="center"/>
            <w:hideMark/>
          </w:tcPr>
          <w:p w14:paraId="1EB309AE" w14:textId="77777777" w:rsidR="00C34ABE" w:rsidRPr="00C34ABE" w:rsidRDefault="00C34ABE" w:rsidP="00C34ABE">
            <w:pPr>
              <w:jc w:val="center"/>
              <w:rPr>
                <w:b/>
                <w:bCs/>
                <w:color w:val="000000"/>
                <w:sz w:val="22"/>
                <w:szCs w:val="22"/>
              </w:rPr>
            </w:pPr>
            <w:r w:rsidRPr="00C34ABE">
              <w:rPr>
                <w:b/>
                <w:bCs/>
                <w:color w:val="000000"/>
                <w:sz w:val="22"/>
                <w:szCs w:val="22"/>
              </w:rPr>
              <w:t>16</w:t>
            </w:r>
          </w:p>
        </w:tc>
        <w:tc>
          <w:tcPr>
            <w:tcW w:w="515" w:type="pct"/>
            <w:tcBorders>
              <w:top w:val="nil"/>
              <w:left w:val="nil"/>
              <w:bottom w:val="single" w:sz="8" w:space="0" w:color="auto"/>
              <w:right w:val="single" w:sz="8" w:space="0" w:color="auto"/>
            </w:tcBorders>
            <w:shd w:val="clear" w:color="auto" w:fill="auto"/>
            <w:vAlign w:val="center"/>
            <w:hideMark/>
          </w:tcPr>
          <w:p w14:paraId="558722C3" w14:textId="77777777" w:rsidR="00C34ABE" w:rsidRPr="00C34ABE" w:rsidRDefault="00C34ABE" w:rsidP="00C34ABE">
            <w:pPr>
              <w:jc w:val="center"/>
              <w:rPr>
                <w:b/>
                <w:bCs/>
                <w:color w:val="000000"/>
                <w:sz w:val="22"/>
                <w:szCs w:val="22"/>
              </w:rPr>
            </w:pPr>
            <w:proofErr w:type="gramStart"/>
            <w:r w:rsidRPr="00C34ABE">
              <w:rPr>
                <w:b/>
                <w:bCs/>
                <w:color w:val="000000"/>
                <w:sz w:val="22"/>
                <w:szCs w:val="22"/>
              </w:rPr>
              <w:t>x</w:t>
            </w:r>
            <w:proofErr w:type="gramEnd"/>
          </w:p>
        </w:tc>
        <w:tc>
          <w:tcPr>
            <w:tcW w:w="696" w:type="pct"/>
            <w:tcBorders>
              <w:top w:val="nil"/>
              <w:left w:val="nil"/>
              <w:bottom w:val="single" w:sz="8" w:space="0" w:color="auto"/>
              <w:right w:val="single" w:sz="8" w:space="0" w:color="auto"/>
            </w:tcBorders>
            <w:shd w:val="clear" w:color="auto" w:fill="auto"/>
            <w:vAlign w:val="center"/>
            <w:hideMark/>
          </w:tcPr>
          <w:p w14:paraId="3C4D88C7" w14:textId="77777777" w:rsidR="00C34ABE" w:rsidRPr="00C34ABE" w:rsidRDefault="00C34ABE" w:rsidP="00C34ABE">
            <w:pPr>
              <w:jc w:val="center"/>
              <w:rPr>
                <w:b/>
                <w:bCs/>
                <w:color w:val="000000"/>
                <w:sz w:val="22"/>
                <w:szCs w:val="22"/>
              </w:rPr>
            </w:pPr>
            <w:r w:rsidRPr="00C34ABE">
              <w:rPr>
                <w:b/>
                <w:bCs/>
                <w:color w:val="000000"/>
                <w:sz w:val="22"/>
                <w:szCs w:val="22"/>
              </w:rPr>
              <w:t>7 936</w:t>
            </w:r>
          </w:p>
        </w:tc>
        <w:tc>
          <w:tcPr>
            <w:tcW w:w="696" w:type="pct"/>
            <w:tcBorders>
              <w:top w:val="nil"/>
              <w:left w:val="nil"/>
              <w:bottom w:val="single" w:sz="8" w:space="0" w:color="auto"/>
              <w:right w:val="single" w:sz="8" w:space="0" w:color="auto"/>
            </w:tcBorders>
            <w:shd w:val="clear" w:color="auto" w:fill="auto"/>
            <w:vAlign w:val="center"/>
            <w:hideMark/>
          </w:tcPr>
          <w:p w14:paraId="05851064" w14:textId="77777777" w:rsidR="00C34ABE" w:rsidRPr="00C34ABE" w:rsidRDefault="00C34ABE" w:rsidP="00C34ABE">
            <w:pPr>
              <w:jc w:val="center"/>
              <w:rPr>
                <w:b/>
                <w:bCs/>
                <w:color w:val="000000"/>
                <w:sz w:val="22"/>
                <w:szCs w:val="22"/>
              </w:rPr>
            </w:pPr>
            <w:r w:rsidRPr="00C34ABE">
              <w:rPr>
                <w:b/>
                <w:bCs/>
                <w:color w:val="000000"/>
                <w:sz w:val="22"/>
                <w:szCs w:val="22"/>
              </w:rPr>
              <w:t>2 038</w:t>
            </w:r>
          </w:p>
        </w:tc>
        <w:tc>
          <w:tcPr>
            <w:tcW w:w="696" w:type="pct"/>
            <w:tcBorders>
              <w:top w:val="nil"/>
              <w:left w:val="nil"/>
              <w:bottom w:val="single" w:sz="8" w:space="0" w:color="auto"/>
              <w:right w:val="single" w:sz="8" w:space="0" w:color="auto"/>
            </w:tcBorders>
            <w:shd w:val="clear" w:color="auto" w:fill="auto"/>
            <w:noWrap/>
            <w:vAlign w:val="center"/>
            <w:hideMark/>
          </w:tcPr>
          <w:p w14:paraId="5CD2747D" w14:textId="77777777" w:rsidR="00C34ABE" w:rsidRPr="00C34ABE" w:rsidRDefault="00C34ABE" w:rsidP="00C34ABE">
            <w:pPr>
              <w:jc w:val="center"/>
              <w:rPr>
                <w:b/>
                <w:bCs/>
                <w:color w:val="000000"/>
                <w:sz w:val="22"/>
                <w:szCs w:val="22"/>
              </w:rPr>
            </w:pPr>
            <w:r w:rsidRPr="00C34ABE">
              <w:rPr>
                <w:b/>
                <w:bCs/>
                <w:color w:val="000000"/>
                <w:sz w:val="22"/>
                <w:szCs w:val="22"/>
              </w:rPr>
              <w:t>9 974</w:t>
            </w:r>
          </w:p>
        </w:tc>
      </w:tr>
    </w:tbl>
    <w:p w14:paraId="77A43FFC" w14:textId="1ABB7A97" w:rsidR="008137FC" w:rsidRDefault="008137FC" w:rsidP="00F84D33">
      <w:pPr>
        <w:pStyle w:val="Nagwek3"/>
        <w:rPr>
          <w:rFonts w:ascii="Times New Roman" w:hAnsi="Times New Roman" w:cs="Times New Roman"/>
          <w:b/>
          <w:color w:val="auto"/>
        </w:rPr>
      </w:pPr>
    </w:p>
    <w:p w14:paraId="128943DC" w14:textId="0D0D0B7B" w:rsidR="00F84D33" w:rsidRDefault="00F84D33" w:rsidP="00F84D33">
      <w:pPr>
        <w:pStyle w:val="Nagwek3"/>
        <w:rPr>
          <w:rFonts w:ascii="Times New Roman" w:hAnsi="Times New Roman" w:cs="Times New Roman"/>
          <w:b/>
          <w:color w:val="auto"/>
        </w:rPr>
      </w:pPr>
      <w:r w:rsidRPr="00CA713B">
        <w:rPr>
          <w:rFonts w:ascii="Times New Roman" w:hAnsi="Times New Roman" w:cs="Times New Roman"/>
          <w:b/>
          <w:color w:val="auto"/>
        </w:rPr>
        <w:t>Zakres obowiązków Wykonawcy</w:t>
      </w:r>
      <w:bookmarkEnd w:id="16"/>
    </w:p>
    <w:p w14:paraId="300772D0" w14:textId="42DEDB4C" w:rsidR="00F84D33" w:rsidRDefault="00F84D33" w:rsidP="00CA713B">
      <w:pPr>
        <w:jc w:val="both"/>
        <w:rPr>
          <w:bCs/>
        </w:rPr>
      </w:pPr>
    </w:p>
    <w:p w14:paraId="3AFE63BE" w14:textId="77777777" w:rsidR="00CA713B" w:rsidRPr="0055548E" w:rsidRDefault="00CA713B" w:rsidP="00CA713B">
      <w:pPr>
        <w:numPr>
          <w:ilvl w:val="0"/>
          <w:numId w:val="42"/>
        </w:numPr>
        <w:contextualSpacing/>
        <w:jc w:val="both"/>
        <w:rPr>
          <w:bCs/>
        </w:rPr>
      </w:pPr>
      <w:r w:rsidRPr="0055548E">
        <w:rPr>
          <w:bCs/>
        </w:rPr>
        <w:t>Do podstawowych obowiązków pracownika Wykonawcy należy zabezpieczenie całego powierzonego mu majątku uczelni przed kradzieżą i zniszczeniem.</w:t>
      </w:r>
    </w:p>
    <w:p w14:paraId="4C453CAD" w14:textId="77777777" w:rsidR="00CA713B" w:rsidRPr="0055548E" w:rsidRDefault="00CA713B" w:rsidP="00CA713B">
      <w:pPr>
        <w:numPr>
          <w:ilvl w:val="0"/>
          <w:numId w:val="42"/>
        </w:numPr>
        <w:jc w:val="both"/>
        <w:rPr>
          <w:rFonts w:eastAsia="Calibri"/>
        </w:rPr>
      </w:pPr>
      <w:r w:rsidRPr="0055548E">
        <w:rPr>
          <w:rFonts w:eastAsia="Calibri"/>
        </w:rPr>
        <w:lastRenderedPageBreak/>
        <w:t xml:space="preserve">Wydawanie i przyjmowanie od upoważnionych osób kluczy od pomieszczeń biurowych, </w:t>
      </w:r>
      <w:proofErr w:type="spellStart"/>
      <w:r w:rsidRPr="0055548E">
        <w:rPr>
          <w:rFonts w:eastAsia="Calibri"/>
        </w:rPr>
        <w:t>sal</w:t>
      </w:r>
      <w:proofErr w:type="spellEnd"/>
      <w:r w:rsidRPr="0055548E">
        <w:rPr>
          <w:rFonts w:eastAsia="Calibri"/>
        </w:rPr>
        <w:t xml:space="preserve"> seminaryjnych i szatni zgodnie z dostarczonym harmonogramem zajęć, treningów i wynajmów, dokonując wpisu do odpowiedniego zeszytu ewidencji kluczy.</w:t>
      </w:r>
    </w:p>
    <w:p w14:paraId="17358BB9" w14:textId="77777777" w:rsidR="00CA713B" w:rsidRPr="0055548E" w:rsidRDefault="00CA713B" w:rsidP="00CA713B">
      <w:pPr>
        <w:numPr>
          <w:ilvl w:val="0"/>
          <w:numId w:val="42"/>
        </w:numPr>
        <w:jc w:val="both"/>
        <w:rPr>
          <w:rFonts w:eastAsia="Calibri"/>
        </w:rPr>
      </w:pPr>
      <w:r w:rsidRPr="0055548E">
        <w:rPr>
          <w:rFonts w:eastAsia="Calibri"/>
        </w:rPr>
        <w:t>W razie potrzeb wydawanie kluczy zapasowych i dbanie o uzupełnienie we własnym zakresie ubytków.</w:t>
      </w:r>
    </w:p>
    <w:p w14:paraId="7C3DE7A2" w14:textId="77777777" w:rsidR="00CA713B" w:rsidRPr="0055548E" w:rsidRDefault="00CA713B" w:rsidP="00CA713B">
      <w:pPr>
        <w:numPr>
          <w:ilvl w:val="0"/>
          <w:numId w:val="42"/>
        </w:numPr>
        <w:jc w:val="both"/>
        <w:rPr>
          <w:rFonts w:eastAsia="Calibri"/>
        </w:rPr>
      </w:pPr>
      <w:r w:rsidRPr="0055548E">
        <w:rPr>
          <w:rFonts w:eastAsia="Calibri"/>
        </w:rPr>
        <w:t>Dokonywanie systematycznych obchodów dozorowanego obiektu, według uzgodnień pomiędzy Zamawiającym a Wykonawcą oraz wpisywanie do zeszytu zauważonych usterek. (</w:t>
      </w:r>
      <w:proofErr w:type="gramStart"/>
      <w:r w:rsidRPr="0055548E">
        <w:rPr>
          <w:rFonts w:eastAsia="Calibri"/>
        </w:rPr>
        <w:t>drzwi</w:t>
      </w:r>
      <w:proofErr w:type="gramEnd"/>
      <w:r w:rsidRPr="0055548E">
        <w:rPr>
          <w:rFonts w:eastAsia="Calibri"/>
        </w:rPr>
        <w:t>, oświetlenie, klamki, armatura itp.)</w:t>
      </w:r>
    </w:p>
    <w:p w14:paraId="6DEC313A" w14:textId="77777777" w:rsidR="00CA713B" w:rsidRPr="0055548E" w:rsidRDefault="00CA713B" w:rsidP="00CA713B">
      <w:pPr>
        <w:numPr>
          <w:ilvl w:val="0"/>
          <w:numId w:val="42"/>
        </w:numPr>
        <w:jc w:val="both"/>
        <w:rPr>
          <w:rFonts w:eastAsia="Calibri"/>
        </w:rPr>
      </w:pPr>
      <w:r w:rsidRPr="0055548E">
        <w:rPr>
          <w:rFonts w:eastAsia="Calibri"/>
        </w:rPr>
        <w:t>Nie zezwalanie na umieszczanie ogłoszeń na terenie obiektu bez stosownego zezwolenia.</w:t>
      </w:r>
    </w:p>
    <w:p w14:paraId="1929762F" w14:textId="77777777" w:rsidR="00CA713B" w:rsidRPr="0055548E" w:rsidRDefault="00CA713B" w:rsidP="00CA713B">
      <w:pPr>
        <w:numPr>
          <w:ilvl w:val="0"/>
          <w:numId w:val="42"/>
        </w:numPr>
        <w:jc w:val="both"/>
        <w:rPr>
          <w:rFonts w:eastAsia="Calibri"/>
        </w:rPr>
      </w:pPr>
      <w:r w:rsidRPr="0055548E">
        <w:rPr>
          <w:rFonts w:eastAsia="Calibri"/>
        </w:rPr>
        <w:t>Kontrolowanie osób wnoszących lub wynoszących z obiektu paczki lub inne przedmioty mogące wzbudzać podejrzenia, że są nielegalnie wnoszone lub wynoszone.</w:t>
      </w:r>
    </w:p>
    <w:p w14:paraId="66A7A324" w14:textId="77777777" w:rsidR="00CA713B" w:rsidRPr="0055548E" w:rsidRDefault="00CA713B" w:rsidP="00CA713B">
      <w:pPr>
        <w:numPr>
          <w:ilvl w:val="0"/>
          <w:numId w:val="42"/>
        </w:numPr>
        <w:jc w:val="both"/>
        <w:rPr>
          <w:rFonts w:eastAsia="Calibri"/>
        </w:rPr>
      </w:pPr>
      <w:r w:rsidRPr="0055548E">
        <w:rPr>
          <w:rFonts w:eastAsia="Calibri"/>
        </w:rPr>
        <w:t>Sprawdzanie podczas obchodów zamknięcia okien i drzwi we wszystkich pomieszczeniach budynku</w:t>
      </w:r>
    </w:p>
    <w:p w14:paraId="482A9383" w14:textId="77777777" w:rsidR="00CA713B" w:rsidRPr="0055548E" w:rsidRDefault="00CA713B" w:rsidP="00CA713B">
      <w:pPr>
        <w:numPr>
          <w:ilvl w:val="0"/>
          <w:numId w:val="42"/>
        </w:numPr>
        <w:contextualSpacing/>
        <w:jc w:val="both"/>
      </w:pPr>
      <w:r w:rsidRPr="0055548E">
        <w:t xml:space="preserve">Przed objęciem dyżuru pracownik Wykonawcy sprawdza, czy wszystko znajduje się w należytym porządku jak: zdane klucze, zamknięte okna, drzwi w pomieszczeniach itp. stwierdzone braki odnotowuje w książce zdarzeń oraz zgłasza Kierownikowi </w:t>
      </w:r>
      <w:proofErr w:type="gramStart"/>
      <w:r w:rsidRPr="0055548E">
        <w:t>Działu  Obiektów</w:t>
      </w:r>
      <w:proofErr w:type="gramEnd"/>
      <w:r w:rsidRPr="0055548E">
        <w:t xml:space="preserve"> Sportowych</w:t>
      </w:r>
    </w:p>
    <w:p w14:paraId="2469F6F6" w14:textId="77777777" w:rsidR="00CA713B" w:rsidRPr="0055548E" w:rsidRDefault="00CA713B" w:rsidP="00CA713B">
      <w:pPr>
        <w:numPr>
          <w:ilvl w:val="0"/>
          <w:numId w:val="42"/>
        </w:numPr>
        <w:contextualSpacing/>
        <w:jc w:val="both"/>
        <w:rPr>
          <w:b/>
        </w:rPr>
      </w:pPr>
      <w:r w:rsidRPr="0055548E">
        <w:t xml:space="preserve">Na portierni oprócz pracownika Wykonawcy (portiera) aktualnie pełniącego dyżur, mogą przebywać tylko osoby bezpośrednio przełożone lub osoby uprawnione do przeprowadzania kontroli pracy pracowników Wykonawcy (Kanclerz, Administrator danego obiektu). </w:t>
      </w:r>
      <w:r w:rsidRPr="0055548E">
        <w:rPr>
          <w:b/>
        </w:rPr>
        <w:t xml:space="preserve">Wszystkim innym wstęp na portiernię jest wzbroniony. </w:t>
      </w:r>
    </w:p>
    <w:p w14:paraId="10340433" w14:textId="77777777" w:rsidR="00CA713B" w:rsidRPr="0055548E" w:rsidRDefault="00CA713B" w:rsidP="00CA713B">
      <w:pPr>
        <w:numPr>
          <w:ilvl w:val="0"/>
          <w:numId w:val="42"/>
        </w:numPr>
        <w:contextualSpacing/>
        <w:jc w:val="both"/>
      </w:pPr>
      <w:r w:rsidRPr="0055548E">
        <w:t>W razie nie przybycia następnej zmiany, pracownik Wykonawcy pełniący aktualnie dyżur, nie może opuścić swojego stanowiska pracy do czasu wydania odpowiedniego polecenia przez bezpośredniego przełożonego lub ze strony Zamawiającego tj. Kierownika Działu Obiektów Sportowych</w:t>
      </w:r>
    </w:p>
    <w:p w14:paraId="3691E149" w14:textId="77777777" w:rsidR="00CA713B" w:rsidRPr="0055548E" w:rsidRDefault="00CA713B" w:rsidP="00CA713B">
      <w:pPr>
        <w:numPr>
          <w:ilvl w:val="0"/>
          <w:numId w:val="42"/>
        </w:numPr>
        <w:jc w:val="both"/>
        <w:rPr>
          <w:rFonts w:eastAsia="Calibri"/>
        </w:rPr>
      </w:pPr>
      <w:r w:rsidRPr="0055548E">
        <w:rPr>
          <w:rFonts w:eastAsia="Calibri"/>
        </w:rPr>
        <w:t>Sprawdzanie tożsamości i legitymowanie osób przebywających na terenie chronionym bez żadnego uzasadnienia, a zwłaszcza będących pod wpływem alkoholu, środków odurzających oraz osób budzących uzasadnione podejrzenia o usiłowanie włamania, kradzieży lub dewastacji mienia, włącznie z ujęciem i przekazaniem Policji.</w:t>
      </w:r>
    </w:p>
    <w:p w14:paraId="157C6F4F" w14:textId="77777777" w:rsidR="00CA713B" w:rsidRPr="0055548E" w:rsidRDefault="00CA713B" w:rsidP="00CA713B">
      <w:pPr>
        <w:numPr>
          <w:ilvl w:val="0"/>
          <w:numId w:val="42"/>
        </w:numPr>
        <w:jc w:val="both"/>
        <w:rPr>
          <w:rFonts w:eastAsia="Calibri"/>
        </w:rPr>
      </w:pPr>
      <w:r w:rsidRPr="0055548E">
        <w:rPr>
          <w:rFonts w:eastAsia="Calibri"/>
        </w:rPr>
        <w:t>Prowadzenie książki służb oraz wpisywanie spostrzeżeń i zaistniałych ważnych wydarzeń w czasie pełnienia służby. Książka ta winna być udostępniana na żądanie zamawiającego do wglądu oraz ewentualnego wpisywania uwag.</w:t>
      </w:r>
    </w:p>
    <w:p w14:paraId="61C6EF9B" w14:textId="77777777" w:rsidR="00CA713B" w:rsidRPr="0055548E" w:rsidRDefault="00CA713B" w:rsidP="00CA713B">
      <w:pPr>
        <w:numPr>
          <w:ilvl w:val="0"/>
          <w:numId w:val="42"/>
        </w:numPr>
        <w:jc w:val="both"/>
        <w:rPr>
          <w:rFonts w:eastAsia="Calibri"/>
        </w:rPr>
      </w:pPr>
      <w:r w:rsidRPr="0055548E">
        <w:rPr>
          <w:rFonts w:eastAsia="Calibri"/>
        </w:rPr>
        <w:t xml:space="preserve">Pracownicy Wykonawcy upoważnieni są do legitymowania osób pobierających klucze </w:t>
      </w:r>
      <w:r w:rsidRPr="0055548E">
        <w:rPr>
          <w:rFonts w:eastAsia="Calibri"/>
        </w:rPr>
        <w:br/>
        <w:t>( możliwość kradzieży ) w celu sprawdzenia, czy po klucz od pomieszczeń zgłosiła się osoba do tego upoważniona.</w:t>
      </w:r>
    </w:p>
    <w:p w14:paraId="27E2F935" w14:textId="77777777" w:rsidR="00CA713B" w:rsidRPr="0055548E" w:rsidRDefault="00CA713B" w:rsidP="00CA713B">
      <w:pPr>
        <w:numPr>
          <w:ilvl w:val="0"/>
          <w:numId w:val="42"/>
        </w:numPr>
        <w:jc w:val="both"/>
        <w:rPr>
          <w:rFonts w:eastAsia="Calibri"/>
        </w:rPr>
      </w:pPr>
      <w:r w:rsidRPr="0055548E">
        <w:rPr>
          <w:rFonts w:eastAsia="Calibri"/>
        </w:rPr>
        <w:t xml:space="preserve">W przypadku powstania: pożaru, awarii wodociągowej, elektrycznej, napadu, włamań </w:t>
      </w:r>
      <w:r w:rsidRPr="0055548E">
        <w:rPr>
          <w:rFonts w:eastAsia="Calibri"/>
        </w:rPr>
        <w:br/>
        <w:t>i kradzieży natychmiastowe telefoniczne powiadomienie odpowiednich służb interwencyjnych, przełożonych i przedstawicieli Akademii Wychowania Fizycznego w Krakowie, a w przypadku zauważenia powstania ogniska pożaru natychmiast przystąpić do gaszenia pożaru w zarodku; postępować zgodnie</w:t>
      </w:r>
      <w:r w:rsidRPr="0055548E">
        <w:rPr>
          <w:rFonts w:eastAsia="Calibri"/>
        </w:rPr>
        <w:br/>
        <w:t>z „instrukcją postępowania na wypadek pożaru”, której treść znajduje się na portierni.</w:t>
      </w:r>
    </w:p>
    <w:p w14:paraId="497F2F4F" w14:textId="77777777" w:rsidR="00CA713B" w:rsidRPr="0055548E" w:rsidRDefault="00CA713B" w:rsidP="00CA713B">
      <w:pPr>
        <w:numPr>
          <w:ilvl w:val="0"/>
          <w:numId w:val="42"/>
        </w:numPr>
        <w:jc w:val="both"/>
        <w:rPr>
          <w:rFonts w:eastAsia="Calibri"/>
        </w:rPr>
      </w:pPr>
      <w:r w:rsidRPr="0055548E">
        <w:rPr>
          <w:rFonts w:eastAsia="Calibri"/>
        </w:rPr>
        <w:t>Bezwzględne egzekwowanie zakazu spożywania alkoholu na terenie Uczelni zgodnie z Zarządzeniem Rektora Nr 4/2008 z dnia 28 lutego 2008 oraz zakazu palenia tytoniu we wszystkich pomieszczeniach Uczelni.</w:t>
      </w:r>
    </w:p>
    <w:p w14:paraId="2F46C75C" w14:textId="77777777" w:rsidR="00CA713B" w:rsidRPr="0055548E" w:rsidRDefault="00CA713B" w:rsidP="00CA713B">
      <w:pPr>
        <w:numPr>
          <w:ilvl w:val="0"/>
          <w:numId w:val="42"/>
        </w:numPr>
        <w:jc w:val="both"/>
        <w:rPr>
          <w:rFonts w:eastAsia="Calibri"/>
        </w:rPr>
      </w:pPr>
      <w:r w:rsidRPr="0055548E">
        <w:rPr>
          <w:rFonts w:eastAsia="Calibri"/>
        </w:rPr>
        <w:t xml:space="preserve">Dbałość o estetyczną prezencję osobistą, kulturę współżycia i uprzejmość </w:t>
      </w:r>
      <w:r w:rsidRPr="0055548E">
        <w:rPr>
          <w:rFonts w:eastAsia="Calibri"/>
        </w:rPr>
        <w:br/>
        <w:t>w przekazywaniu informacji, utrzymanie estetycznego wyglądu portierni i jej otoczenia oraz pełnienie służby w umundurowaniu firmowym.</w:t>
      </w:r>
    </w:p>
    <w:p w14:paraId="28CC6C42" w14:textId="61CEECC2" w:rsidR="00F84D33" w:rsidRPr="006A23DC" w:rsidRDefault="00CA713B" w:rsidP="006A23DC">
      <w:pPr>
        <w:numPr>
          <w:ilvl w:val="0"/>
          <w:numId w:val="42"/>
        </w:numPr>
        <w:jc w:val="both"/>
        <w:rPr>
          <w:rFonts w:eastAsia="Calibri"/>
        </w:rPr>
      </w:pPr>
      <w:r w:rsidRPr="0055548E">
        <w:rPr>
          <w:rFonts w:eastAsia="Calibri"/>
        </w:rPr>
        <w:t xml:space="preserve">W okresie zimowym odgarnianie śniegu ze schodów wejściowych i posypywanie śliskich powierzchni środkami dostarczonymi przez AWF </w:t>
      </w:r>
      <w:proofErr w:type="gramStart"/>
      <w:r w:rsidRPr="0055548E">
        <w:rPr>
          <w:rFonts w:eastAsia="Calibri"/>
        </w:rPr>
        <w:t>i  dbanie</w:t>
      </w:r>
      <w:proofErr w:type="gramEnd"/>
      <w:r w:rsidRPr="0055548E">
        <w:rPr>
          <w:rFonts w:eastAsia="Calibri"/>
        </w:rPr>
        <w:t xml:space="preserve"> o ich czystość w ciągu roku. </w:t>
      </w:r>
    </w:p>
    <w:p w14:paraId="7DA6F4E2" w14:textId="77777777" w:rsidR="00F84D33" w:rsidRDefault="00F84D33" w:rsidP="00F84D33">
      <w:pPr>
        <w:jc w:val="both"/>
      </w:pPr>
    </w:p>
    <w:p w14:paraId="090D79C4" w14:textId="7870497E" w:rsidR="00F84D33" w:rsidRPr="00672EB0" w:rsidRDefault="008137FC" w:rsidP="00672EB0">
      <w:pPr>
        <w:rPr>
          <w:b/>
          <w:bCs/>
        </w:rPr>
      </w:pPr>
      <w:bookmarkStart w:id="17" w:name="_Toc57796471"/>
      <w:r>
        <w:rPr>
          <w:b/>
        </w:rPr>
        <w:t>6</w:t>
      </w:r>
      <w:r w:rsidR="00F84D33">
        <w:rPr>
          <w:b/>
        </w:rPr>
        <w:t>. Wykaz godzin obsługi portierni Zespołu Krytych Pływalni przy al. Jana Pawła II 78.</w:t>
      </w:r>
      <w:bookmarkEnd w:id="17"/>
    </w:p>
    <w:p w14:paraId="65050AD3" w14:textId="77777777" w:rsidR="00F84D33" w:rsidRDefault="00F84D33" w:rsidP="00F84D33">
      <w:pPr>
        <w:jc w:val="both"/>
        <w:rPr>
          <w:b/>
          <w:bCs/>
        </w:rPr>
      </w:pPr>
      <w:r>
        <w:rPr>
          <w:b/>
          <w:bCs/>
        </w:rPr>
        <w:t>Obsługa przez jednego pracownika we wszystki</w:t>
      </w:r>
      <w:r w:rsidR="006D3641">
        <w:rPr>
          <w:b/>
          <w:bCs/>
        </w:rPr>
        <w:t>e dni tygodnia w godz.6.30-22.00</w:t>
      </w:r>
      <w:r>
        <w:rPr>
          <w:b/>
          <w:bCs/>
        </w:rPr>
        <w:t xml:space="preserve"> (z wyłączeniem przerw ustalonych z Zamawiającym).</w:t>
      </w:r>
    </w:p>
    <w:p w14:paraId="56158EB4" w14:textId="77777777" w:rsidR="00E43956" w:rsidRDefault="00F84D33" w:rsidP="00E43956">
      <w:pPr>
        <w:rPr>
          <w:b/>
        </w:rPr>
      </w:pPr>
      <w:r>
        <w:rPr>
          <w:b/>
          <w:bCs/>
        </w:rPr>
        <w:lastRenderedPageBreak/>
        <w:t xml:space="preserve">Termin: </w:t>
      </w:r>
      <w:r w:rsidR="00E43956">
        <w:rPr>
          <w:b/>
        </w:rPr>
        <w:t>od udzielenia zamówienia do 31.05.2025</w:t>
      </w:r>
      <w:proofErr w:type="gramStart"/>
      <w:r w:rsidR="00E43956">
        <w:rPr>
          <w:b/>
        </w:rPr>
        <w:t>r</w:t>
      </w:r>
      <w:proofErr w:type="gramEnd"/>
      <w:r w:rsidR="00E43956">
        <w:rPr>
          <w:b/>
        </w:rPr>
        <w:t>.</w:t>
      </w:r>
    </w:p>
    <w:p w14:paraId="15D269E7" w14:textId="2A1A82B8" w:rsidR="00F84D33" w:rsidRDefault="00F84D33" w:rsidP="00F84D33">
      <w:pPr>
        <w:jc w:val="both"/>
        <w:rPr>
          <w:b/>
        </w:rPr>
      </w:pPr>
    </w:p>
    <w:tbl>
      <w:tblPr>
        <w:tblW w:w="5000" w:type="pct"/>
        <w:tblCellMar>
          <w:left w:w="70" w:type="dxa"/>
          <w:right w:w="70" w:type="dxa"/>
        </w:tblCellMar>
        <w:tblLook w:val="04A0" w:firstRow="1" w:lastRow="0" w:firstColumn="1" w:lastColumn="0" w:noHBand="0" w:noVBand="1"/>
      </w:tblPr>
      <w:tblGrid>
        <w:gridCol w:w="2263"/>
        <w:gridCol w:w="2263"/>
        <w:gridCol w:w="2263"/>
        <w:gridCol w:w="2263"/>
      </w:tblGrid>
      <w:tr w:rsidR="00D26BC6" w:rsidRPr="00D26BC6" w14:paraId="003A5642" w14:textId="77777777" w:rsidTr="00171013">
        <w:trPr>
          <w:trHeight w:val="397"/>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33877B0" w14:textId="77777777" w:rsidR="00D26BC6" w:rsidRPr="00D26BC6" w:rsidRDefault="00D26BC6" w:rsidP="00D26BC6">
            <w:pPr>
              <w:jc w:val="center"/>
              <w:rPr>
                <w:b/>
                <w:bCs/>
                <w:color w:val="000000"/>
                <w:sz w:val="22"/>
                <w:szCs w:val="22"/>
              </w:rPr>
            </w:pPr>
            <w:bookmarkStart w:id="18" w:name="_Toc57796472"/>
            <w:r w:rsidRPr="00D26BC6">
              <w:rPr>
                <w:b/>
                <w:bCs/>
                <w:color w:val="000000"/>
                <w:sz w:val="22"/>
                <w:szCs w:val="22"/>
              </w:rPr>
              <w:t>Miesiąc</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185466FE" w14:textId="77777777" w:rsidR="00D26BC6" w:rsidRPr="00D26BC6" w:rsidRDefault="00D26BC6" w:rsidP="00D26BC6">
            <w:pPr>
              <w:jc w:val="center"/>
              <w:rPr>
                <w:b/>
                <w:bCs/>
                <w:color w:val="000000"/>
                <w:sz w:val="22"/>
                <w:szCs w:val="22"/>
              </w:rPr>
            </w:pPr>
            <w:r w:rsidRPr="00D26BC6">
              <w:rPr>
                <w:b/>
                <w:bCs/>
                <w:color w:val="000000"/>
                <w:sz w:val="22"/>
                <w:szCs w:val="22"/>
              </w:rPr>
              <w:t>Liczba dni</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78FFDFC2" w14:textId="77777777" w:rsidR="00D26BC6" w:rsidRPr="00D26BC6" w:rsidRDefault="00D26BC6" w:rsidP="00D26BC6">
            <w:pPr>
              <w:jc w:val="center"/>
              <w:rPr>
                <w:b/>
                <w:bCs/>
                <w:color w:val="000000"/>
                <w:sz w:val="22"/>
                <w:szCs w:val="22"/>
              </w:rPr>
            </w:pPr>
            <w:r w:rsidRPr="00D26BC6">
              <w:rPr>
                <w:b/>
                <w:bCs/>
                <w:color w:val="000000"/>
                <w:sz w:val="22"/>
                <w:szCs w:val="22"/>
              </w:rPr>
              <w:t>Liczba godzin</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0B380C3E" w14:textId="77777777" w:rsidR="00D26BC6" w:rsidRPr="00D26BC6" w:rsidRDefault="00D26BC6" w:rsidP="00D26BC6">
            <w:pPr>
              <w:jc w:val="center"/>
              <w:rPr>
                <w:b/>
                <w:bCs/>
                <w:color w:val="000000"/>
                <w:sz w:val="22"/>
                <w:szCs w:val="22"/>
              </w:rPr>
            </w:pPr>
            <w:r w:rsidRPr="00D26BC6">
              <w:rPr>
                <w:b/>
                <w:bCs/>
                <w:color w:val="000000"/>
                <w:sz w:val="22"/>
                <w:szCs w:val="22"/>
              </w:rPr>
              <w:t>Liczba roboczogodzin</w:t>
            </w:r>
          </w:p>
        </w:tc>
      </w:tr>
      <w:tr w:rsidR="00D26BC6" w:rsidRPr="00D26BC6" w14:paraId="2A4FA0C4"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90BCA23" w14:textId="77777777" w:rsidR="00D26BC6" w:rsidRPr="00D26BC6" w:rsidRDefault="00D26BC6" w:rsidP="00D26BC6">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34568858"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76B961D8"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40EB9F6B"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3420C6AC"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BD75153" w14:textId="77777777" w:rsidR="00D26BC6" w:rsidRPr="00D26BC6" w:rsidRDefault="00D26BC6" w:rsidP="00D26BC6">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1E57B9FE"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2686FAC6"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234F4BEF" w14:textId="77777777" w:rsidR="00D26BC6" w:rsidRPr="00D26BC6" w:rsidRDefault="00D26BC6" w:rsidP="00D26BC6">
            <w:pPr>
              <w:jc w:val="center"/>
              <w:rPr>
                <w:color w:val="000000"/>
                <w:sz w:val="22"/>
                <w:szCs w:val="22"/>
              </w:rPr>
            </w:pPr>
            <w:r w:rsidRPr="00D26BC6">
              <w:rPr>
                <w:color w:val="000000"/>
                <w:sz w:val="22"/>
                <w:szCs w:val="22"/>
              </w:rPr>
              <w:t>480,5</w:t>
            </w:r>
          </w:p>
        </w:tc>
      </w:tr>
      <w:tr w:rsidR="00D26BC6" w:rsidRPr="00D26BC6" w14:paraId="346D1215"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8728CD3" w14:textId="77777777" w:rsidR="00D26BC6" w:rsidRPr="00D26BC6" w:rsidRDefault="00D26BC6" w:rsidP="00D26BC6">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0D915A6A" w14:textId="439354B8" w:rsidR="00D26BC6" w:rsidRPr="00D26BC6" w:rsidRDefault="00D0278E" w:rsidP="00D26BC6">
            <w:pPr>
              <w:jc w:val="center"/>
              <w:rPr>
                <w:color w:val="000000"/>
                <w:sz w:val="22"/>
                <w:szCs w:val="22"/>
              </w:rPr>
            </w:pPr>
            <w:proofErr w:type="gramStart"/>
            <w:r>
              <w:rPr>
                <w:color w:val="000000"/>
                <w:sz w:val="22"/>
                <w:szCs w:val="22"/>
              </w:rPr>
              <w:t>x</w:t>
            </w:r>
            <w:proofErr w:type="gramEnd"/>
          </w:p>
        </w:tc>
        <w:tc>
          <w:tcPr>
            <w:tcW w:w="1250" w:type="pct"/>
            <w:tcBorders>
              <w:top w:val="nil"/>
              <w:left w:val="nil"/>
              <w:bottom w:val="single" w:sz="8" w:space="0" w:color="auto"/>
              <w:right w:val="single" w:sz="8" w:space="0" w:color="auto"/>
            </w:tcBorders>
            <w:shd w:val="clear" w:color="auto" w:fill="auto"/>
            <w:vAlign w:val="center"/>
            <w:hideMark/>
          </w:tcPr>
          <w:p w14:paraId="1C464D3B" w14:textId="09098E24" w:rsidR="00D26BC6" w:rsidRPr="00D26BC6" w:rsidRDefault="00D0278E" w:rsidP="00D26BC6">
            <w:pPr>
              <w:jc w:val="center"/>
              <w:rPr>
                <w:color w:val="000000"/>
                <w:sz w:val="22"/>
                <w:szCs w:val="22"/>
              </w:rPr>
            </w:pPr>
            <w:proofErr w:type="gramStart"/>
            <w:r>
              <w:rPr>
                <w:color w:val="000000"/>
                <w:sz w:val="22"/>
                <w:szCs w:val="22"/>
              </w:rPr>
              <w:t>x</w:t>
            </w:r>
            <w:proofErr w:type="gramEnd"/>
          </w:p>
        </w:tc>
        <w:tc>
          <w:tcPr>
            <w:tcW w:w="1250" w:type="pct"/>
            <w:tcBorders>
              <w:top w:val="nil"/>
              <w:left w:val="nil"/>
              <w:bottom w:val="single" w:sz="8" w:space="0" w:color="auto"/>
              <w:right w:val="single" w:sz="8" w:space="0" w:color="auto"/>
            </w:tcBorders>
            <w:shd w:val="clear" w:color="auto" w:fill="auto"/>
            <w:vAlign w:val="center"/>
            <w:hideMark/>
          </w:tcPr>
          <w:p w14:paraId="500D972A" w14:textId="2966F4AB" w:rsidR="00D26BC6" w:rsidRPr="00D26BC6" w:rsidRDefault="00D26BC6" w:rsidP="00D26BC6">
            <w:pPr>
              <w:jc w:val="center"/>
              <w:rPr>
                <w:color w:val="000000"/>
                <w:sz w:val="22"/>
                <w:szCs w:val="22"/>
              </w:rPr>
            </w:pPr>
            <w:r w:rsidRPr="00D26BC6">
              <w:rPr>
                <w:color w:val="000000"/>
                <w:sz w:val="22"/>
                <w:szCs w:val="22"/>
              </w:rPr>
              <w:t> </w:t>
            </w:r>
            <w:proofErr w:type="gramStart"/>
            <w:r w:rsidR="00D0278E">
              <w:rPr>
                <w:color w:val="000000"/>
                <w:sz w:val="22"/>
                <w:szCs w:val="22"/>
              </w:rPr>
              <w:t>x</w:t>
            </w:r>
            <w:proofErr w:type="gramEnd"/>
          </w:p>
        </w:tc>
      </w:tr>
      <w:tr w:rsidR="00D26BC6" w:rsidRPr="00D26BC6" w14:paraId="3C3421B2"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75B71B7" w14:textId="77777777" w:rsidR="00D26BC6" w:rsidRPr="00D26BC6" w:rsidRDefault="00D26BC6" w:rsidP="00D26BC6">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6A265B42"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5C87F4C0"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66C55AAA" w14:textId="77777777" w:rsidR="00D26BC6" w:rsidRPr="00D26BC6" w:rsidRDefault="00D26BC6" w:rsidP="00D26BC6">
            <w:pPr>
              <w:jc w:val="center"/>
              <w:rPr>
                <w:color w:val="000000"/>
                <w:sz w:val="22"/>
                <w:szCs w:val="22"/>
              </w:rPr>
            </w:pPr>
            <w:r w:rsidRPr="00D26BC6">
              <w:rPr>
                <w:color w:val="000000"/>
                <w:sz w:val="22"/>
                <w:szCs w:val="22"/>
              </w:rPr>
              <w:t>465</w:t>
            </w:r>
          </w:p>
        </w:tc>
      </w:tr>
      <w:tr w:rsidR="00D26BC6" w:rsidRPr="00D26BC6" w14:paraId="026B8192"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6FD7FC2" w14:textId="77777777" w:rsidR="00D26BC6" w:rsidRPr="00D26BC6" w:rsidRDefault="00D26BC6" w:rsidP="00D26BC6">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361B0401"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45755BA0"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4248EAFB" w14:textId="77777777" w:rsidR="00D26BC6" w:rsidRPr="00D26BC6" w:rsidRDefault="00D26BC6" w:rsidP="00D26BC6">
            <w:pPr>
              <w:jc w:val="center"/>
              <w:rPr>
                <w:color w:val="000000"/>
                <w:sz w:val="22"/>
                <w:szCs w:val="22"/>
              </w:rPr>
            </w:pPr>
            <w:r w:rsidRPr="00D26BC6">
              <w:rPr>
                <w:color w:val="000000"/>
                <w:sz w:val="22"/>
                <w:szCs w:val="22"/>
              </w:rPr>
              <w:t>480,5</w:t>
            </w:r>
          </w:p>
        </w:tc>
      </w:tr>
      <w:tr w:rsidR="00D26BC6" w:rsidRPr="00D26BC6" w14:paraId="4BCA2F54"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1565E1B" w14:textId="77777777" w:rsidR="00D26BC6" w:rsidRPr="00D26BC6" w:rsidRDefault="00D26BC6" w:rsidP="00D26BC6">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19652820"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58C116D6"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0295E6F6" w14:textId="77777777" w:rsidR="00D26BC6" w:rsidRPr="00D26BC6" w:rsidRDefault="00D26BC6" w:rsidP="00D26BC6">
            <w:pPr>
              <w:jc w:val="center"/>
              <w:rPr>
                <w:color w:val="000000"/>
                <w:sz w:val="22"/>
                <w:szCs w:val="22"/>
              </w:rPr>
            </w:pPr>
            <w:r w:rsidRPr="00D26BC6">
              <w:rPr>
                <w:color w:val="000000"/>
                <w:sz w:val="22"/>
                <w:szCs w:val="22"/>
              </w:rPr>
              <w:t>434</w:t>
            </w:r>
          </w:p>
        </w:tc>
      </w:tr>
      <w:tr w:rsidR="00D26BC6" w:rsidRPr="00D26BC6" w14:paraId="7156D0A3"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68679B1" w14:textId="77777777" w:rsidR="00D26BC6" w:rsidRPr="00D26BC6" w:rsidRDefault="00D26BC6" w:rsidP="00D26BC6">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0FF7536B" w14:textId="77777777" w:rsidR="00D26BC6" w:rsidRPr="00D26BC6" w:rsidRDefault="00D26BC6" w:rsidP="00D26BC6">
            <w:pPr>
              <w:jc w:val="center"/>
              <w:rPr>
                <w:color w:val="000000"/>
                <w:sz w:val="22"/>
                <w:szCs w:val="22"/>
              </w:rPr>
            </w:pPr>
            <w:r w:rsidRPr="00D26BC6">
              <w:rPr>
                <w:color w:val="000000"/>
                <w:sz w:val="22"/>
                <w:szCs w:val="22"/>
              </w:rPr>
              <w:t>23</w:t>
            </w:r>
          </w:p>
        </w:tc>
        <w:tc>
          <w:tcPr>
            <w:tcW w:w="1250" w:type="pct"/>
            <w:tcBorders>
              <w:top w:val="nil"/>
              <w:left w:val="nil"/>
              <w:bottom w:val="single" w:sz="8" w:space="0" w:color="auto"/>
              <w:right w:val="single" w:sz="8" w:space="0" w:color="auto"/>
            </w:tcBorders>
            <w:shd w:val="clear" w:color="auto" w:fill="auto"/>
            <w:vAlign w:val="center"/>
            <w:hideMark/>
          </w:tcPr>
          <w:p w14:paraId="1E47FABA"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4A6A76A7" w14:textId="77777777" w:rsidR="00D26BC6" w:rsidRPr="00D26BC6" w:rsidRDefault="00D26BC6" w:rsidP="00D26BC6">
            <w:pPr>
              <w:jc w:val="center"/>
              <w:rPr>
                <w:color w:val="000000"/>
                <w:sz w:val="22"/>
                <w:szCs w:val="22"/>
              </w:rPr>
            </w:pPr>
            <w:r w:rsidRPr="00D26BC6">
              <w:rPr>
                <w:color w:val="000000"/>
                <w:sz w:val="22"/>
                <w:szCs w:val="22"/>
              </w:rPr>
              <w:t>356,5</w:t>
            </w:r>
          </w:p>
        </w:tc>
      </w:tr>
      <w:tr w:rsidR="00D26BC6" w:rsidRPr="00D26BC6" w14:paraId="6D990AB6"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A8EF39A" w14:textId="77777777" w:rsidR="00D26BC6" w:rsidRPr="00D26BC6" w:rsidRDefault="00D26BC6" w:rsidP="00D26BC6">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924347C"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0CFE5536"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1417BC21"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4D190796"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33CE852" w14:textId="77777777" w:rsidR="00D26BC6" w:rsidRPr="00D26BC6" w:rsidRDefault="00D26BC6" w:rsidP="00D26BC6">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2A96388"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675C5F20"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5DBA3F3E"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165BBAB2"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444EC11" w14:textId="77777777" w:rsidR="00D26BC6" w:rsidRPr="00D26BC6" w:rsidRDefault="00D26BC6" w:rsidP="00D26BC6">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3213B90"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5CF6F906"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09BC42CF"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08CB6228"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815FAAE" w14:textId="77777777" w:rsidR="00D26BC6" w:rsidRPr="00D26BC6" w:rsidRDefault="00D26BC6" w:rsidP="00D26BC6">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5E3ED201"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2B0B66AD"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6F6ECD6B"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3DA8D5D2"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D815BBD" w14:textId="77777777" w:rsidR="00D26BC6" w:rsidRPr="00D26BC6" w:rsidRDefault="00D26BC6" w:rsidP="00D26BC6">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66A95F3D" w14:textId="77777777" w:rsidR="00D26BC6" w:rsidRPr="00D26BC6" w:rsidRDefault="00D26BC6" w:rsidP="00D26BC6">
            <w:pPr>
              <w:jc w:val="center"/>
              <w:rPr>
                <w:color w:val="000000"/>
                <w:sz w:val="22"/>
                <w:szCs w:val="22"/>
              </w:rPr>
            </w:pPr>
            <w:r w:rsidRPr="00D26BC6">
              <w:rPr>
                <w:color w:val="000000"/>
                <w:sz w:val="22"/>
                <w:szCs w:val="22"/>
              </w:rPr>
              <w:t>27</w:t>
            </w:r>
          </w:p>
        </w:tc>
        <w:tc>
          <w:tcPr>
            <w:tcW w:w="1250" w:type="pct"/>
            <w:tcBorders>
              <w:top w:val="nil"/>
              <w:left w:val="nil"/>
              <w:bottom w:val="single" w:sz="8" w:space="0" w:color="auto"/>
              <w:right w:val="single" w:sz="8" w:space="0" w:color="auto"/>
            </w:tcBorders>
            <w:shd w:val="clear" w:color="auto" w:fill="auto"/>
            <w:vAlign w:val="center"/>
            <w:hideMark/>
          </w:tcPr>
          <w:p w14:paraId="0AB7917D"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3F551238" w14:textId="77777777" w:rsidR="00D26BC6" w:rsidRPr="00D26BC6" w:rsidRDefault="00D26BC6" w:rsidP="00D26BC6">
            <w:pPr>
              <w:jc w:val="center"/>
              <w:rPr>
                <w:color w:val="000000"/>
                <w:sz w:val="22"/>
                <w:szCs w:val="22"/>
              </w:rPr>
            </w:pPr>
            <w:r w:rsidRPr="00D26BC6">
              <w:rPr>
                <w:color w:val="000000"/>
                <w:sz w:val="22"/>
                <w:szCs w:val="22"/>
              </w:rPr>
              <w:t>418,5</w:t>
            </w:r>
          </w:p>
        </w:tc>
      </w:tr>
      <w:tr w:rsidR="00D26BC6" w:rsidRPr="00D26BC6" w14:paraId="5D455D90"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11FAD36" w14:textId="77777777" w:rsidR="00D26BC6" w:rsidRPr="00D26BC6" w:rsidRDefault="00D26BC6" w:rsidP="00D26BC6">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744B4E1"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71DBE16B"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1B63C33B" w14:textId="77777777" w:rsidR="00D26BC6" w:rsidRPr="00D26BC6" w:rsidRDefault="00D26BC6" w:rsidP="00D26BC6">
            <w:pPr>
              <w:jc w:val="center"/>
              <w:rPr>
                <w:color w:val="000000"/>
                <w:sz w:val="22"/>
                <w:szCs w:val="22"/>
              </w:rPr>
            </w:pPr>
            <w:r w:rsidRPr="00D26BC6">
              <w:rPr>
                <w:color w:val="000000"/>
                <w:sz w:val="22"/>
                <w:szCs w:val="22"/>
              </w:rPr>
              <w:t>465</w:t>
            </w:r>
          </w:p>
        </w:tc>
      </w:tr>
      <w:tr w:rsidR="00D26BC6" w:rsidRPr="00D26BC6" w14:paraId="78B18D23"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92340D1" w14:textId="77777777" w:rsidR="00D26BC6" w:rsidRPr="00D26BC6" w:rsidRDefault="00D26BC6" w:rsidP="00D26BC6">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687A7428" w14:textId="77777777" w:rsidR="00D26BC6" w:rsidRPr="00D26BC6" w:rsidRDefault="00D26BC6" w:rsidP="00D26BC6">
            <w:pPr>
              <w:jc w:val="center"/>
              <w:rPr>
                <w:color w:val="000000"/>
                <w:sz w:val="22"/>
                <w:szCs w:val="22"/>
              </w:rPr>
            </w:pPr>
            <w:r w:rsidRPr="00D26BC6">
              <w:rPr>
                <w:color w:val="000000"/>
                <w:sz w:val="22"/>
                <w:szCs w:val="22"/>
              </w:rPr>
              <w:t>27</w:t>
            </w:r>
          </w:p>
        </w:tc>
        <w:tc>
          <w:tcPr>
            <w:tcW w:w="1250" w:type="pct"/>
            <w:tcBorders>
              <w:top w:val="nil"/>
              <w:left w:val="nil"/>
              <w:bottom w:val="single" w:sz="8" w:space="0" w:color="auto"/>
              <w:right w:val="single" w:sz="8" w:space="0" w:color="auto"/>
            </w:tcBorders>
            <w:shd w:val="clear" w:color="auto" w:fill="auto"/>
            <w:vAlign w:val="center"/>
            <w:hideMark/>
          </w:tcPr>
          <w:p w14:paraId="3CC70164"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398D3185" w14:textId="77777777" w:rsidR="00D26BC6" w:rsidRPr="00D26BC6" w:rsidRDefault="00D26BC6" w:rsidP="00D26BC6">
            <w:pPr>
              <w:jc w:val="center"/>
              <w:rPr>
                <w:color w:val="000000"/>
                <w:sz w:val="22"/>
                <w:szCs w:val="22"/>
              </w:rPr>
            </w:pPr>
            <w:r w:rsidRPr="00D26BC6">
              <w:rPr>
                <w:color w:val="000000"/>
                <w:sz w:val="22"/>
                <w:szCs w:val="22"/>
              </w:rPr>
              <w:t>418,5</w:t>
            </w:r>
          </w:p>
        </w:tc>
      </w:tr>
      <w:tr w:rsidR="00D26BC6" w:rsidRPr="00D26BC6" w14:paraId="4D0AC440"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E805F0A" w14:textId="77777777" w:rsidR="00D26BC6" w:rsidRPr="00D26BC6" w:rsidRDefault="00D26BC6" w:rsidP="00D26BC6">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tcPr>
          <w:p w14:paraId="2DCAEF0E" w14:textId="28F915BB" w:rsidR="00D26BC6" w:rsidRPr="00D26BC6" w:rsidRDefault="00171013" w:rsidP="00D26BC6">
            <w:pPr>
              <w:jc w:val="center"/>
              <w:rPr>
                <w:color w:val="000000"/>
                <w:sz w:val="22"/>
                <w:szCs w:val="22"/>
              </w:rPr>
            </w:pPr>
            <w:proofErr w:type="gramStart"/>
            <w:r>
              <w:rPr>
                <w:color w:val="000000"/>
                <w:sz w:val="22"/>
                <w:szCs w:val="22"/>
              </w:rPr>
              <w:t>x</w:t>
            </w:r>
            <w:proofErr w:type="gramEnd"/>
          </w:p>
        </w:tc>
        <w:tc>
          <w:tcPr>
            <w:tcW w:w="1250" w:type="pct"/>
            <w:tcBorders>
              <w:top w:val="nil"/>
              <w:left w:val="nil"/>
              <w:bottom w:val="single" w:sz="8" w:space="0" w:color="auto"/>
              <w:right w:val="single" w:sz="8" w:space="0" w:color="auto"/>
            </w:tcBorders>
            <w:shd w:val="clear" w:color="auto" w:fill="auto"/>
            <w:vAlign w:val="center"/>
          </w:tcPr>
          <w:p w14:paraId="5D41BF8E" w14:textId="77A1433E" w:rsidR="00D26BC6" w:rsidRPr="00D26BC6" w:rsidRDefault="00171013" w:rsidP="00D26BC6">
            <w:pPr>
              <w:jc w:val="center"/>
              <w:rPr>
                <w:color w:val="000000"/>
                <w:sz w:val="22"/>
                <w:szCs w:val="22"/>
              </w:rPr>
            </w:pPr>
            <w:proofErr w:type="gramStart"/>
            <w:r>
              <w:rPr>
                <w:color w:val="000000"/>
                <w:sz w:val="22"/>
                <w:szCs w:val="22"/>
              </w:rPr>
              <w:t>x</w:t>
            </w:r>
            <w:proofErr w:type="gramEnd"/>
          </w:p>
        </w:tc>
        <w:tc>
          <w:tcPr>
            <w:tcW w:w="1250" w:type="pct"/>
            <w:tcBorders>
              <w:top w:val="nil"/>
              <w:left w:val="nil"/>
              <w:bottom w:val="single" w:sz="8" w:space="0" w:color="auto"/>
              <w:right w:val="single" w:sz="8" w:space="0" w:color="auto"/>
            </w:tcBorders>
            <w:shd w:val="clear" w:color="auto" w:fill="auto"/>
            <w:vAlign w:val="center"/>
            <w:hideMark/>
          </w:tcPr>
          <w:p w14:paraId="3E5E91C3" w14:textId="4F345B0D" w:rsidR="00D26BC6" w:rsidRPr="00D26BC6" w:rsidRDefault="00D26BC6" w:rsidP="00D26BC6">
            <w:pPr>
              <w:jc w:val="center"/>
              <w:rPr>
                <w:color w:val="000000"/>
                <w:sz w:val="22"/>
                <w:szCs w:val="22"/>
              </w:rPr>
            </w:pPr>
            <w:r w:rsidRPr="00D26BC6">
              <w:rPr>
                <w:color w:val="000000"/>
                <w:sz w:val="22"/>
                <w:szCs w:val="22"/>
              </w:rPr>
              <w:t> </w:t>
            </w:r>
            <w:proofErr w:type="gramStart"/>
            <w:r w:rsidR="0067766F">
              <w:rPr>
                <w:color w:val="000000"/>
                <w:sz w:val="22"/>
                <w:szCs w:val="22"/>
              </w:rPr>
              <w:t>x</w:t>
            </w:r>
            <w:proofErr w:type="gramEnd"/>
          </w:p>
        </w:tc>
      </w:tr>
      <w:tr w:rsidR="00D26BC6" w:rsidRPr="00D26BC6" w14:paraId="4BB80241"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1179FFF" w14:textId="77777777" w:rsidR="00D26BC6" w:rsidRPr="00D26BC6" w:rsidRDefault="00D26BC6" w:rsidP="00D26BC6">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261BDD2"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2ABC065E"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0A4D1F57"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0A2BDCAB"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D3B538C" w14:textId="77777777" w:rsidR="00D26BC6" w:rsidRPr="00D26BC6" w:rsidRDefault="00D26BC6" w:rsidP="00D26BC6">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18011D32"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DC9BA09"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3EF2F849" w14:textId="77777777" w:rsidR="00D26BC6" w:rsidRPr="00D26BC6" w:rsidRDefault="00D26BC6" w:rsidP="00D26BC6">
            <w:pPr>
              <w:jc w:val="center"/>
              <w:rPr>
                <w:color w:val="000000"/>
                <w:sz w:val="22"/>
                <w:szCs w:val="22"/>
              </w:rPr>
            </w:pPr>
            <w:r w:rsidRPr="00D26BC6">
              <w:rPr>
                <w:color w:val="000000"/>
                <w:sz w:val="22"/>
                <w:szCs w:val="22"/>
              </w:rPr>
              <w:t>480,5</w:t>
            </w:r>
          </w:p>
        </w:tc>
      </w:tr>
      <w:tr w:rsidR="00D26BC6" w:rsidRPr="00D26BC6" w14:paraId="3A64374A"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FBD3EEC" w14:textId="77777777" w:rsidR="00D26BC6" w:rsidRPr="00D26BC6" w:rsidRDefault="00D26BC6" w:rsidP="00D26BC6">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2A23C36B"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390CB7FD"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37FB2FC4" w14:textId="77777777" w:rsidR="00D26BC6" w:rsidRPr="00D26BC6" w:rsidRDefault="00D26BC6" w:rsidP="00D26BC6">
            <w:pPr>
              <w:jc w:val="center"/>
              <w:rPr>
                <w:color w:val="000000"/>
                <w:sz w:val="22"/>
                <w:szCs w:val="22"/>
              </w:rPr>
            </w:pPr>
            <w:r w:rsidRPr="00D26BC6">
              <w:rPr>
                <w:color w:val="000000"/>
                <w:sz w:val="22"/>
                <w:szCs w:val="22"/>
              </w:rPr>
              <w:t>434</w:t>
            </w:r>
          </w:p>
        </w:tc>
      </w:tr>
      <w:tr w:rsidR="00D26BC6" w:rsidRPr="00D26BC6" w14:paraId="37E20A41"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1A9D77E" w14:textId="77777777" w:rsidR="00D26BC6" w:rsidRPr="00D26BC6" w:rsidRDefault="00D26BC6" w:rsidP="00D26BC6">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5BBCCCCC" w14:textId="77777777" w:rsidR="00D26BC6" w:rsidRPr="00D26BC6" w:rsidRDefault="00D26BC6" w:rsidP="00D26BC6">
            <w:pPr>
              <w:jc w:val="center"/>
              <w:rPr>
                <w:color w:val="000000"/>
                <w:sz w:val="22"/>
                <w:szCs w:val="22"/>
              </w:rPr>
            </w:pPr>
            <w:r w:rsidRPr="00D26BC6">
              <w:rPr>
                <w:color w:val="000000"/>
                <w:sz w:val="22"/>
                <w:szCs w:val="22"/>
              </w:rPr>
              <w:t>23</w:t>
            </w:r>
          </w:p>
        </w:tc>
        <w:tc>
          <w:tcPr>
            <w:tcW w:w="1250" w:type="pct"/>
            <w:tcBorders>
              <w:top w:val="nil"/>
              <w:left w:val="nil"/>
              <w:bottom w:val="single" w:sz="8" w:space="0" w:color="auto"/>
              <w:right w:val="single" w:sz="8" w:space="0" w:color="auto"/>
            </w:tcBorders>
            <w:shd w:val="clear" w:color="auto" w:fill="auto"/>
            <w:vAlign w:val="center"/>
            <w:hideMark/>
          </w:tcPr>
          <w:p w14:paraId="750987A5"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09A5C778" w14:textId="77777777" w:rsidR="00D26BC6" w:rsidRPr="00D26BC6" w:rsidRDefault="00D26BC6" w:rsidP="00D26BC6">
            <w:pPr>
              <w:jc w:val="center"/>
              <w:rPr>
                <w:color w:val="000000"/>
                <w:sz w:val="22"/>
                <w:szCs w:val="22"/>
              </w:rPr>
            </w:pPr>
            <w:r w:rsidRPr="00D26BC6">
              <w:rPr>
                <w:color w:val="000000"/>
                <w:sz w:val="22"/>
                <w:szCs w:val="22"/>
              </w:rPr>
              <w:t>356,5</w:t>
            </w:r>
          </w:p>
        </w:tc>
      </w:tr>
      <w:tr w:rsidR="00D26BC6" w:rsidRPr="00D26BC6" w14:paraId="1C008D5A"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5B03A46" w14:textId="77777777" w:rsidR="00D26BC6" w:rsidRPr="00D26BC6" w:rsidRDefault="00D26BC6" w:rsidP="00D26BC6">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04B88765"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362ED9D3"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3E674CF8" w14:textId="77777777" w:rsidR="00D26BC6" w:rsidRPr="00D26BC6" w:rsidRDefault="00D26BC6" w:rsidP="00D26BC6">
            <w:pPr>
              <w:jc w:val="center"/>
              <w:rPr>
                <w:color w:val="000000"/>
                <w:sz w:val="22"/>
                <w:szCs w:val="22"/>
              </w:rPr>
            </w:pPr>
            <w:r w:rsidRPr="00D26BC6">
              <w:rPr>
                <w:color w:val="000000"/>
                <w:sz w:val="22"/>
                <w:szCs w:val="22"/>
              </w:rPr>
              <w:t>449,5</w:t>
            </w:r>
          </w:p>
        </w:tc>
      </w:tr>
      <w:tr w:rsidR="00D26BC6" w:rsidRPr="00D26BC6" w14:paraId="7FC4B877"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C3B8591" w14:textId="77777777" w:rsidR="00D26BC6" w:rsidRPr="00D26BC6" w:rsidRDefault="00D26BC6" w:rsidP="00D26BC6">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727FFDA4"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333260FC"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2EBF664F" w14:textId="77777777" w:rsidR="00D26BC6" w:rsidRPr="00D26BC6" w:rsidRDefault="00D26BC6" w:rsidP="00D26BC6">
            <w:pPr>
              <w:jc w:val="center"/>
              <w:rPr>
                <w:color w:val="000000"/>
                <w:sz w:val="22"/>
                <w:szCs w:val="22"/>
              </w:rPr>
            </w:pPr>
            <w:r w:rsidRPr="00D26BC6">
              <w:rPr>
                <w:color w:val="000000"/>
                <w:sz w:val="22"/>
                <w:szCs w:val="22"/>
              </w:rPr>
              <w:t>434</w:t>
            </w:r>
          </w:p>
        </w:tc>
      </w:tr>
      <w:tr w:rsidR="00D26BC6" w:rsidRPr="00D26BC6" w14:paraId="492AD78C"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8E5B048" w14:textId="77777777" w:rsidR="00D26BC6" w:rsidRPr="00D26BC6" w:rsidRDefault="00D26BC6" w:rsidP="00D26BC6">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5EA88828"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27C43BF"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743FA85C" w14:textId="77777777" w:rsidR="00D26BC6" w:rsidRPr="00D26BC6" w:rsidRDefault="00D26BC6" w:rsidP="00D26BC6">
            <w:pPr>
              <w:jc w:val="center"/>
              <w:rPr>
                <w:color w:val="000000"/>
                <w:sz w:val="22"/>
                <w:szCs w:val="22"/>
              </w:rPr>
            </w:pPr>
            <w:r w:rsidRPr="00D26BC6">
              <w:rPr>
                <w:color w:val="000000"/>
                <w:sz w:val="22"/>
                <w:szCs w:val="22"/>
              </w:rPr>
              <w:t>480,5</w:t>
            </w:r>
          </w:p>
        </w:tc>
      </w:tr>
      <w:tr w:rsidR="00D26BC6" w:rsidRPr="00D26BC6" w14:paraId="77C62942"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B9BE5A9" w14:textId="77777777" w:rsidR="00D26BC6" w:rsidRPr="00D26BC6" w:rsidRDefault="00D26BC6" w:rsidP="00D26BC6">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76C64907" w14:textId="77777777" w:rsidR="00D26BC6" w:rsidRPr="00D26BC6" w:rsidRDefault="00D26BC6" w:rsidP="00D26BC6">
            <w:pPr>
              <w:jc w:val="center"/>
              <w:rPr>
                <w:color w:val="000000"/>
                <w:sz w:val="22"/>
                <w:szCs w:val="22"/>
              </w:rPr>
            </w:pPr>
            <w:r w:rsidRPr="00D26BC6">
              <w:rPr>
                <w:color w:val="000000"/>
                <w:sz w:val="22"/>
                <w:szCs w:val="22"/>
              </w:rPr>
              <w:t>27</w:t>
            </w:r>
          </w:p>
        </w:tc>
        <w:tc>
          <w:tcPr>
            <w:tcW w:w="1250" w:type="pct"/>
            <w:tcBorders>
              <w:top w:val="nil"/>
              <w:left w:val="nil"/>
              <w:bottom w:val="single" w:sz="8" w:space="0" w:color="auto"/>
              <w:right w:val="single" w:sz="8" w:space="0" w:color="auto"/>
            </w:tcBorders>
            <w:shd w:val="clear" w:color="auto" w:fill="auto"/>
            <w:vAlign w:val="center"/>
            <w:hideMark/>
          </w:tcPr>
          <w:p w14:paraId="2FEC7A12"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1E13C701" w14:textId="77777777" w:rsidR="00D26BC6" w:rsidRPr="00D26BC6" w:rsidRDefault="00D26BC6" w:rsidP="00D26BC6">
            <w:pPr>
              <w:jc w:val="center"/>
              <w:rPr>
                <w:color w:val="000000"/>
                <w:sz w:val="22"/>
                <w:szCs w:val="22"/>
              </w:rPr>
            </w:pPr>
            <w:r w:rsidRPr="00D26BC6">
              <w:rPr>
                <w:color w:val="000000"/>
                <w:sz w:val="22"/>
                <w:szCs w:val="22"/>
              </w:rPr>
              <w:t>418,5</w:t>
            </w:r>
          </w:p>
        </w:tc>
      </w:tr>
      <w:tr w:rsidR="00D26BC6" w:rsidRPr="00D26BC6" w14:paraId="16D9AFBC"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829B627" w14:textId="77777777" w:rsidR="00D26BC6" w:rsidRPr="00D26BC6" w:rsidRDefault="00D26BC6" w:rsidP="00D26BC6">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433D9C4E"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2DA247A2" w14:textId="77777777" w:rsidR="00D26BC6" w:rsidRPr="00D26BC6" w:rsidRDefault="00D26BC6" w:rsidP="00D26BC6">
            <w:pPr>
              <w:jc w:val="center"/>
              <w:rPr>
                <w:color w:val="000000"/>
                <w:sz w:val="22"/>
                <w:szCs w:val="22"/>
              </w:rPr>
            </w:pPr>
            <w:r w:rsidRPr="00D26BC6">
              <w:rPr>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45A2EFE3" w14:textId="77777777" w:rsidR="00D26BC6" w:rsidRPr="00D26BC6" w:rsidRDefault="00D26BC6" w:rsidP="00D26BC6">
            <w:pPr>
              <w:jc w:val="center"/>
              <w:rPr>
                <w:color w:val="000000"/>
                <w:sz w:val="22"/>
                <w:szCs w:val="22"/>
              </w:rPr>
            </w:pPr>
            <w:r w:rsidRPr="00D26BC6">
              <w:rPr>
                <w:color w:val="000000"/>
                <w:sz w:val="22"/>
                <w:szCs w:val="22"/>
              </w:rPr>
              <w:t>434</w:t>
            </w:r>
          </w:p>
        </w:tc>
      </w:tr>
      <w:tr w:rsidR="00D26BC6" w:rsidRPr="00D26BC6" w14:paraId="43BAE52E" w14:textId="77777777" w:rsidTr="00171013">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83771B9" w14:textId="77777777" w:rsidR="00D26BC6" w:rsidRPr="00D26BC6" w:rsidRDefault="00D26BC6" w:rsidP="00D26BC6">
            <w:pPr>
              <w:jc w:val="center"/>
              <w:rPr>
                <w:b/>
                <w:bCs/>
                <w:color w:val="000000"/>
                <w:sz w:val="22"/>
                <w:szCs w:val="22"/>
              </w:rPr>
            </w:pPr>
            <w:r w:rsidRPr="00D26BC6">
              <w:rPr>
                <w:b/>
                <w:bCs/>
                <w:color w:val="000000"/>
                <w:sz w:val="22"/>
                <w:szCs w:val="22"/>
              </w:rPr>
              <w:t>RAZEM</w:t>
            </w:r>
          </w:p>
        </w:tc>
        <w:tc>
          <w:tcPr>
            <w:tcW w:w="1250" w:type="pct"/>
            <w:tcBorders>
              <w:top w:val="nil"/>
              <w:left w:val="nil"/>
              <w:bottom w:val="single" w:sz="8" w:space="0" w:color="auto"/>
              <w:right w:val="single" w:sz="8" w:space="0" w:color="auto"/>
            </w:tcBorders>
            <w:shd w:val="clear" w:color="auto" w:fill="auto"/>
            <w:vAlign w:val="center"/>
            <w:hideMark/>
          </w:tcPr>
          <w:p w14:paraId="4212A96A" w14:textId="77777777" w:rsidR="00D26BC6" w:rsidRPr="00D26BC6" w:rsidRDefault="00D26BC6" w:rsidP="00D26BC6">
            <w:pPr>
              <w:jc w:val="center"/>
              <w:rPr>
                <w:b/>
                <w:bCs/>
                <w:color w:val="000000"/>
                <w:sz w:val="22"/>
                <w:szCs w:val="22"/>
              </w:rPr>
            </w:pPr>
            <w:r w:rsidRPr="00D26BC6">
              <w:rPr>
                <w:b/>
                <w:bCs/>
                <w:color w:val="000000"/>
                <w:sz w:val="22"/>
                <w:szCs w:val="22"/>
              </w:rPr>
              <w:t>626</w:t>
            </w:r>
          </w:p>
        </w:tc>
        <w:tc>
          <w:tcPr>
            <w:tcW w:w="1250" w:type="pct"/>
            <w:tcBorders>
              <w:top w:val="nil"/>
              <w:left w:val="nil"/>
              <w:bottom w:val="single" w:sz="8" w:space="0" w:color="auto"/>
              <w:right w:val="single" w:sz="8" w:space="0" w:color="auto"/>
            </w:tcBorders>
            <w:shd w:val="clear" w:color="auto" w:fill="auto"/>
            <w:vAlign w:val="center"/>
            <w:hideMark/>
          </w:tcPr>
          <w:p w14:paraId="60FA0DDD" w14:textId="77777777" w:rsidR="00D26BC6" w:rsidRPr="00D26BC6" w:rsidRDefault="00D26BC6" w:rsidP="00D26BC6">
            <w:pPr>
              <w:jc w:val="center"/>
              <w:rPr>
                <w:b/>
                <w:bCs/>
                <w:color w:val="000000"/>
                <w:sz w:val="22"/>
                <w:szCs w:val="22"/>
              </w:rPr>
            </w:pPr>
            <w:r w:rsidRPr="00D26BC6">
              <w:rPr>
                <w:b/>
                <w:bCs/>
                <w:color w:val="000000"/>
                <w:sz w:val="22"/>
                <w:szCs w:val="22"/>
              </w:rPr>
              <w:t>15,5</w:t>
            </w:r>
          </w:p>
        </w:tc>
        <w:tc>
          <w:tcPr>
            <w:tcW w:w="1250" w:type="pct"/>
            <w:tcBorders>
              <w:top w:val="nil"/>
              <w:left w:val="nil"/>
              <w:bottom w:val="single" w:sz="8" w:space="0" w:color="auto"/>
              <w:right w:val="single" w:sz="8" w:space="0" w:color="auto"/>
            </w:tcBorders>
            <w:shd w:val="clear" w:color="auto" w:fill="auto"/>
            <w:vAlign w:val="center"/>
            <w:hideMark/>
          </w:tcPr>
          <w:p w14:paraId="73F2C6A0" w14:textId="77777777" w:rsidR="00D26BC6" w:rsidRPr="00D26BC6" w:rsidRDefault="00D26BC6" w:rsidP="00D26BC6">
            <w:pPr>
              <w:jc w:val="center"/>
              <w:rPr>
                <w:b/>
                <w:bCs/>
                <w:color w:val="000000"/>
                <w:sz w:val="22"/>
                <w:szCs w:val="22"/>
              </w:rPr>
            </w:pPr>
            <w:r w:rsidRPr="00D26BC6">
              <w:rPr>
                <w:b/>
                <w:bCs/>
                <w:color w:val="000000"/>
                <w:sz w:val="22"/>
                <w:szCs w:val="22"/>
              </w:rPr>
              <w:t>9 703</w:t>
            </w:r>
          </w:p>
        </w:tc>
      </w:tr>
    </w:tbl>
    <w:p w14:paraId="5DEC24C9" w14:textId="77777777" w:rsidR="008137FC" w:rsidRDefault="008137FC" w:rsidP="004B0075">
      <w:pPr>
        <w:rPr>
          <w:b/>
        </w:rPr>
      </w:pPr>
    </w:p>
    <w:p w14:paraId="18CB44EC" w14:textId="77777777" w:rsidR="008137FC" w:rsidRDefault="008137FC" w:rsidP="004B0075">
      <w:pPr>
        <w:rPr>
          <w:b/>
        </w:rPr>
      </w:pPr>
    </w:p>
    <w:p w14:paraId="44357A84" w14:textId="3A4C3648" w:rsidR="00F84D33" w:rsidRPr="004B0075" w:rsidRDefault="00F84D33" w:rsidP="004B0075">
      <w:pPr>
        <w:rPr>
          <w:b/>
          <w:bCs/>
        </w:rPr>
      </w:pPr>
      <w:r w:rsidRPr="00594530">
        <w:rPr>
          <w:b/>
        </w:rPr>
        <w:t>Zakres obowiązków Wykonawcy</w:t>
      </w:r>
      <w:bookmarkEnd w:id="18"/>
    </w:p>
    <w:p w14:paraId="03864C4F" w14:textId="6C59F14D" w:rsidR="00672EB0" w:rsidRDefault="00672EB0" w:rsidP="00CA713B">
      <w:pPr>
        <w:jc w:val="both"/>
      </w:pPr>
      <w:bookmarkStart w:id="19" w:name="_Toc57796473"/>
    </w:p>
    <w:p w14:paraId="2C0DA923" w14:textId="77777777" w:rsidR="00CA713B" w:rsidRDefault="00CA713B" w:rsidP="00CA713B">
      <w:pPr>
        <w:pStyle w:val="Akapitzlist"/>
        <w:numPr>
          <w:ilvl w:val="0"/>
          <w:numId w:val="43"/>
        </w:numPr>
        <w:jc w:val="both"/>
        <w:rPr>
          <w:bCs/>
        </w:rPr>
      </w:pPr>
      <w:r>
        <w:rPr>
          <w:bCs/>
        </w:rPr>
        <w:t>Do podstawowych obowiązków pracownika Wykonawcy należy zabezpieczenie całego powierzonego mu majątku uczelni przed kradzieżą i zniszczeniem.</w:t>
      </w:r>
    </w:p>
    <w:p w14:paraId="231E6FFE" w14:textId="77777777" w:rsidR="00CA713B" w:rsidRPr="001E3627" w:rsidRDefault="00CA713B" w:rsidP="00CA713B">
      <w:pPr>
        <w:pStyle w:val="Akapitzlist"/>
        <w:numPr>
          <w:ilvl w:val="0"/>
          <w:numId w:val="43"/>
        </w:numPr>
        <w:jc w:val="both"/>
        <w:rPr>
          <w:bCs/>
        </w:rPr>
      </w:pPr>
      <w:r>
        <w:t>Obsługa systemu alarmowego w obiektach.</w:t>
      </w:r>
    </w:p>
    <w:p w14:paraId="61BB39AA" w14:textId="77777777" w:rsidR="00CA713B" w:rsidRPr="001E3627" w:rsidRDefault="00CA713B" w:rsidP="00CA713B">
      <w:pPr>
        <w:numPr>
          <w:ilvl w:val="0"/>
          <w:numId w:val="43"/>
        </w:numPr>
        <w:jc w:val="both"/>
      </w:pPr>
      <w:r w:rsidRPr="001E3627">
        <w:t xml:space="preserve">Obsługa systemu monitorującego oraz systemu  umożliwiającego wejście do budynku </w:t>
      </w:r>
      <w:r>
        <w:t xml:space="preserve">Zespołu Krytych Pływalni </w:t>
      </w:r>
      <w:r w:rsidRPr="001E3627">
        <w:t>od strony ws</w:t>
      </w:r>
      <w:r>
        <w:t>chodniej.</w:t>
      </w:r>
    </w:p>
    <w:p w14:paraId="66A01927" w14:textId="77777777" w:rsidR="00CA713B" w:rsidRDefault="00CA713B" w:rsidP="00CA713B">
      <w:pPr>
        <w:numPr>
          <w:ilvl w:val="0"/>
          <w:numId w:val="43"/>
        </w:numPr>
        <w:jc w:val="both"/>
      </w:pPr>
      <w:r>
        <w:lastRenderedPageBreak/>
        <w:t xml:space="preserve">Wydawanie i przyjmowanie od upoważnionych osób kluczy od pomieszczeń biurowych, </w:t>
      </w:r>
      <w:proofErr w:type="spellStart"/>
      <w:r>
        <w:t>sal</w:t>
      </w:r>
      <w:proofErr w:type="spellEnd"/>
      <w:r>
        <w:t xml:space="preserve"> seminaryjnych, ćwiczeń, laboratoriów i szatni dokonując wpisu do odpowiedniego zeszytu ewidencji kluczy.</w:t>
      </w:r>
    </w:p>
    <w:p w14:paraId="26F1EAAD" w14:textId="77777777" w:rsidR="00CA713B" w:rsidRDefault="00CA713B" w:rsidP="00CA713B">
      <w:pPr>
        <w:numPr>
          <w:ilvl w:val="0"/>
          <w:numId w:val="43"/>
        </w:numPr>
        <w:jc w:val="both"/>
      </w:pPr>
      <w:r>
        <w:t>Dokonywanie systematycznych obchodów dozorowanego obiektu, według uzgodnień pomiędzy Zamawiającym a Wykonawcą.</w:t>
      </w:r>
    </w:p>
    <w:p w14:paraId="29C4ABD7" w14:textId="77777777" w:rsidR="00CA713B" w:rsidRDefault="00CA713B" w:rsidP="00CA713B">
      <w:pPr>
        <w:numPr>
          <w:ilvl w:val="0"/>
          <w:numId w:val="43"/>
        </w:numPr>
        <w:jc w:val="both"/>
      </w:pPr>
      <w:r>
        <w:t>W przypadku stwierdzenia zagrożeń o charakterze napadu, włamania, kradzieży itp. natychmiastowe zgłoszenie tych zdarzeń do Zespołu Krytych Pływalni nr tel. wew. 14-64 lub 15-94, a w godzinach nocnych i dniach świątecznych alarmowanie grup interwencyjnych celem ujęcia sprawców oraz zgłoszenie na Policję.</w:t>
      </w:r>
    </w:p>
    <w:p w14:paraId="79012B66" w14:textId="77777777" w:rsidR="00CA713B" w:rsidRDefault="00CA713B" w:rsidP="00CA713B">
      <w:pPr>
        <w:numPr>
          <w:ilvl w:val="0"/>
          <w:numId w:val="43"/>
        </w:numPr>
        <w:jc w:val="both"/>
      </w:pPr>
      <w:r>
        <w:t>Kontrolowanie osób wnoszących lub wynoszących z obiektu paczki lub inne przedmioty mogące wzbudzać podejrzenia, że są nielegalnie wnoszone lub wynoszone.</w:t>
      </w:r>
    </w:p>
    <w:p w14:paraId="3CEACF28" w14:textId="77777777" w:rsidR="00CA713B" w:rsidRPr="000560E2" w:rsidRDefault="00CA713B" w:rsidP="00CA713B">
      <w:pPr>
        <w:pStyle w:val="Akapitzlist"/>
        <w:numPr>
          <w:ilvl w:val="0"/>
          <w:numId w:val="43"/>
        </w:numPr>
        <w:jc w:val="both"/>
        <w:rPr>
          <w:bCs/>
        </w:rPr>
      </w:pPr>
      <w:r>
        <w:t xml:space="preserve">W razie potrzeb obsługa i nadzór nad prawidłowym korzystaniem z windy </w:t>
      </w:r>
    </w:p>
    <w:p w14:paraId="171A08FA" w14:textId="77777777" w:rsidR="00CA713B" w:rsidRDefault="00CA713B" w:rsidP="00CA713B">
      <w:pPr>
        <w:numPr>
          <w:ilvl w:val="0"/>
          <w:numId w:val="43"/>
        </w:numPr>
        <w:jc w:val="both"/>
      </w:pPr>
      <w:r>
        <w:t>Sprawdzanie podczas obchodów zamknięcia okien i drzwi we wszystkich pomieszczeniach budynku</w:t>
      </w:r>
    </w:p>
    <w:p w14:paraId="5CD71152" w14:textId="77777777" w:rsidR="00CA713B" w:rsidRDefault="00CA713B" w:rsidP="00CA713B">
      <w:pPr>
        <w:numPr>
          <w:ilvl w:val="0"/>
          <w:numId w:val="43"/>
        </w:numPr>
        <w:jc w:val="both"/>
      </w:pPr>
      <w:r>
        <w:t>Podczas dyżuru pracownicy Wykonawcy zobowiązani są do:</w:t>
      </w:r>
    </w:p>
    <w:p w14:paraId="41C060F6" w14:textId="77777777" w:rsidR="00CA713B" w:rsidRDefault="00CA713B" w:rsidP="00CA713B">
      <w:pPr>
        <w:pStyle w:val="Akapitzlist"/>
        <w:numPr>
          <w:ilvl w:val="0"/>
          <w:numId w:val="44"/>
        </w:numPr>
        <w:jc w:val="both"/>
      </w:pPr>
      <w:r>
        <w:t>Wydawania i przyjmowania kluczy.</w:t>
      </w:r>
    </w:p>
    <w:p w14:paraId="0C54A5F8" w14:textId="77777777" w:rsidR="00CA713B" w:rsidRDefault="00CA713B" w:rsidP="00CA713B">
      <w:pPr>
        <w:pStyle w:val="Akapitzlist"/>
        <w:numPr>
          <w:ilvl w:val="0"/>
          <w:numId w:val="44"/>
        </w:numPr>
        <w:jc w:val="both"/>
      </w:pPr>
      <w:r>
        <w:t>Prowadzenia obsługi systemu monitoringu.</w:t>
      </w:r>
    </w:p>
    <w:p w14:paraId="266FE473" w14:textId="77777777" w:rsidR="00CA713B" w:rsidRPr="001E3627" w:rsidRDefault="00CA713B" w:rsidP="00CA713B">
      <w:pPr>
        <w:pStyle w:val="Akapitzlist"/>
        <w:numPr>
          <w:ilvl w:val="0"/>
          <w:numId w:val="44"/>
        </w:numPr>
        <w:jc w:val="both"/>
      </w:pPr>
      <w:r w:rsidRPr="001E3627">
        <w:t>Obsługi systemu wejścia do budynku Zespołu Krytych Pływalni od strony wschodniej</w:t>
      </w:r>
      <w:r>
        <w:t>.</w:t>
      </w:r>
    </w:p>
    <w:p w14:paraId="2D9BE2F3" w14:textId="77777777" w:rsidR="00CA713B" w:rsidRDefault="00CA713B" w:rsidP="00CA713B">
      <w:pPr>
        <w:pStyle w:val="Akapitzlist"/>
        <w:numPr>
          <w:ilvl w:val="0"/>
          <w:numId w:val="44"/>
        </w:numPr>
        <w:jc w:val="both"/>
      </w:pPr>
      <w:r>
        <w:t>Prowadzenia książki ewidencji kluczy.</w:t>
      </w:r>
    </w:p>
    <w:p w14:paraId="505E4F94" w14:textId="77777777" w:rsidR="00CA713B" w:rsidRDefault="00CA713B" w:rsidP="00CA713B">
      <w:pPr>
        <w:pStyle w:val="Akapitzlist"/>
        <w:numPr>
          <w:ilvl w:val="0"/>
          <w:numId w:val="44"/>
        </w:numPr>
        <w:jc w:val="both"/>
      </w:pPr>
      <w:r>
        <w:t>Prowadzenia książki dyżurów i zdarzeń.</w:t>
      </w:r>
    </w:p>
    <w:p w14:paraId="4D1FCFA9" w14:textId="77777777" w:rsidR="00CA713B" w:rsidRDefault="00CA713B" w:rsidP="00CA713B">
      <w:pPr>
        <w:pStyle w:val="Akapitzlist"/>
        <w:numPr>
          <w:ilvl w:val="0"/>
          <w:numId w:val="44"/>
        </w:numPr>
        <w:jc w:val="both"/>
      </w:pPr>
      <w:r>
        <w:t>Prowadzenia miesięcznej listy obecności.</w:t>
      </w:r>
    </w:p>
    <w:p w14:paraId="586E59A4" w14:textId="77777777" w:rsidR="00CA713B" w:rsidRDefault="00CA713B" w:rsidP="00CA713B">
      <w:pPr>
        <w:pStyle w:val="Akapitzlist"/>
        <w:numPr>
          <w:ilvl w:val="0"/>
          <w:numId w:val="44"/>
        </w:numPr>
        <w:jc w:val="both"/>
      </w:pPr>
      <w:r>
        <w:t>Prowadzenie ewidencji pracowników i studentów AWF w Krakowie, korzystających z basenów w ramach dodatkowych godzin ustalonych przez Kierownika obiektu po decyzji JM Rektora.</w:t>
      </w:r>
    </w:p>
    <w:p w14:paraId="1C71BADA" w14:textId="77777777" w:rsidR="00CA713B" w:rsidRDefault="00CA713B" w:rsidP="00CA713B">
      <w:pPr>
        <w:pStyle w:val="Akapitzlist"/>
        <w:numPr>
          <w:ilvl w:val="0"/>
          <w:numId w:val="43"/>
        </w:numPr>
        <w:jc w:val="both"/>
      </w:pPr>
      <w:r>
        <w:t>Prowadzenie ewidencji osób przebywających w pomieszczeniach budynku poza godzinami służbowymi, posiadającymi stosowną zgodę.</w:t>
      </w:r>
    </w:p>
    <w:p w14:paraId="521A019B" w14:textId="77777777" w:rsidR="00CA713B" w:rsidRDefault="00CA713B" w:rsidP="00CA713B">
      <w:pPr>
        <w:pStyle w:val="Akapitzlist"/>
        <w:numPr>
          <w:ilvl w:val="0"/>
          <w:numId w:val="43"/>
        </w:numPr>
        <w:jc w:val="both"/>
      </w:pPr>
      <w:r>
        <w:t>Przed objęciem dyżuru pracownik Wykonawcy sprawdza, czy wszystko znajduje się w należytym porządku jak: zdane klucze, zamknięte okna, drzwi w pomieszczeniach itp. Stwierdzone braki odnotowuje w książce zdarzeń oraz zgłasza bezpośrednim przełożonym.</w:t>
      </w:r>
    </w:p>
    <w:p w14:paraId="4ABC6AEE" w14:textId="77777777" w:rsidR="00CA713B" w:rsidRDefault="00CA713B" w:rsidP="00CA713B">
      <w:pPr>
        <w:pStyle w:val="Akapitzlist"/>
        <w:numPr>
          <w:ilvl w:val="0"/>
          <w:numId w:val="43"/>
        </w:numPr>
        <w:jc w:val="both"/>
        <w:rPr>
          <w:b/>
        </w:rPr>
      </w:pPr>
      <w:r>
        <w:t xml:space="preserve">Na portierni oprócz pracownika Wykonawcy (portiera) aktualnie pełniącego dyżur, mogą przebywać tylko osoby bezpośrednio przełożone lub osoby uprawnione do przeprowadzania kontroli pracy pracowników Wykonawcy (Kanclerz, Administrator danego obiektu). </w:t>
      </w:r>
      <w:r>
        <w:rPr>
          <w:b/>
        </w:rPr>
        <w:t xml:space="preserve">Wszystkim innym wstęp na portiernię jest wzbroniony. </w:t>
      </w:r>
    </w:p>
    <w:p w14:paraId="753B1EE7" w14:textId="4AAEB5A2" w:rsidR="00CA713B" w:rsidRDefault="00CA713B" w:rsidP="00CA713B">
      <w:pPr>
        <w:pStyle w:val="Akapitzlist"/>
        <w:numPr>
          <w:ilvl w:val="0"/>
          <w:numId w:val="43"/>
        </w:numPr>
        <w:jc w:val="both"/>
      </w:pPr>
      <w:r>
        <w:t>W razie nie przybycia następnej zmiany, pracownik Wykonawcy pełniący aktualnie dyżur, nie może opuścić swojego stanowiska pracy do czasu wydania odpowiedniego polecenia przez bezpośredniego przełożonego,</w:t>
      </w:r>
    </w:p>
    <w:p w14:paraId="781D7C1A" w14:textId="77777777" w:rsidR="00CA713B" w:rsidRDefault="00CA713B" w:rsidP="00CA713B">
      <w:pPr>
        <w:numPr>
          <w:ilvl w:val="0"/>
          <w:numId w:val="43"/>
        </w:numPr>
        <w:jc w:val="both"/>
      </w:pPr>
      <w:r>
        <w:t>Sprawdzanie tożsamości i legitymowanie osób przebywających na terenie chronionym bez żadnego uzasadnienia, a zwłaszcza będących pod wpływem alkoholu, środków odurzających oraz osób budzących uzasadnione podejrzenia o usiłowanie włamania, kradzieży lub dewastacji mienia, włącznie z ujęciem i przekazaniem Policji.</w:t>
      </w:r>
    </w:p>
    <w:p w14:paraId="1E2ED8C6" w14:textId="77777777" w:rsidR="00CA713B" w:rsidRDefault="00CA713B" w:rsidP="00CA713B">
      <w:pPr>
        <w:numPr>
          <w:ilvl w:val="0"/>
          <w:numId w:val="43"/>
        </w:numPr>
        <w:jc w:val="both"/>
      </w:pPr>
      <w:r>
        <w:t>Prowadzenie książki służb oraz wpisywanie spostrzeżeń i zaistniałych ważnych wydarzeń w czasie pełnienia służby. Książka ta winna być udostępniana na żądanie zamawiającego do wglądu oraz ewentualnego wpisywania uwag.</w:t>
      </w:r>
    </w:p>
    <w:p w14:paraId="063EE9FE" w14:textId="77777777" w:rsidR="00CA713B" w:rsidRDefault="00CA713B" w:rsidP="00CA713B">
      <w:pPr>
        <w:numPr>
          <w:ilvl w:val="0"/>
          <w:numId w:val="43"/>
        </w:numPr>
        <w:jc w:val="both"/>
      </w:pPr>
      <w:r>
        <w:t xml:space="preserve">Pracownicy Wykonawcy upoważnieni są do legitymowania osób pobierających klucze </w:t>
      </w:r>
      <w:r>
        <w:br/>
        <w:t xml:space="preserve">( możliwość kradzieży ) w celu sprawdzenia, czy po klucz od pomieszczeń zgłosiła się osoba do </w:t>
      </w:r>
      <w:proofErr w:type="gramStart"/>
      <w:r>
        <w:t>tego  upoważniona</w:t>
      </w:r>
      <w:proofErr w:type="gramEnd"/>
      <w:r>
        <w:t>.</w:t>
      </w:r>
    </w:p>
    <w:p w14:paraId="36A36262" w14:textId="77777777" w:rsidR="00CA713B" w:rsidRDefault="00CA713B" w:rsidP="00CA713B">
      <w:pPr>
        <w:numPr>
          <w:ilvl w:val="0"/>
          <w:numId w:val="43"/>
        </w:numPr>
        <w:jc w:val="both"/>
      </w:pPr>
      <w:r>
        <w:t xml:space="preserve">W przypadku powstania: pożaru, awarii wodociągowej, elektrycznej, włamań </w:t>
      </w:r>
      <w:r>
        <w:br/>
        <w:t>i kradzieży natychmiastowe telefoniczne powiadomienie odpowiednich służb interwencyjnych, przełożonych i przedstawicieli Akademii Wychowania Fizycznego w Krakowie, a w przypadku zauważenia powstania ogniska pożaru natychmiast przystąpić do gaszenia pożaru w zarodku; postępować zgodnie z „instrukcją postępowania na wypadek pożaru”, której treść znajduje się na portierni.</w:t>
      </w:r>
    </w:p>
    <w:p w14:paraId="35020A6A" w14:textId="77777777" w:rsidR="00CA713B" w:rsidRDefault="00CA713B" w:rsidP="00CA713B">
      <w:pPr>
        <w:numPr>
          <w:ilvl w:val="0"/>
          <w:numId w:val="43"/>
        </w:numPr>
        <w:jc w:val="both"/>
      </w:pPr>
      <w:r>
        <w:lastRenderedPageBreak/>
        <w:t>Bezwzględne egzekwowanie zakazu spożywania alkoholu na terenie Uczelni zgodnie z Zarządzeniem Rektora Nr 4/2008 z dnia 28 lutego 2008 oraz zakazu palenia tytoniu we wszystkich pomieszczeniach Uczelni.</w:t>
      </w:r>
    </w:p>
    <w:p w14:paraId="2A5662EB" w14:textId="77777777" w:rsidR="00CA713B" w:rsidRDefault="00CA713B" w:rsidP="00CA713B">
      <w:pPr>
        <w:numPr>
          <w:ilvl w:val="0"/>
          <w:numId w:val="43"/>
        </w:numPr>
        <w:jc w:val="both"/>
      </w:pPr>
      <w:r>
        <w:t xml:space="preserve">Dbałość o estetyczną prezencję osobistą, kulturę współżycia i uprzejmość </w:t>
      </w:r>
      <w:r>
        <w:br/>
        <w:t>w przekazywaniu informacji, utrzymanie estetycznego wyglądu portierni i jej otoczenia oraz pełnienie służby w umundurowaniu firmowym.</w:t>
      </w:r>
    </w:p>
    <w:p w14:paraId="4F1DA61D" w14:textId="77777777" w:rsidR="00CA713B" w:rsidRDefault="00CA713B" w:rsidP="00CA713B">
      <w:pPr>
        <w:numPr>
          <w:ilvl w:val="0"/>
          <w:numId w:val="43"/>
        </w:numPr>
        <w:jc w:val="both"/>
      </w:pPr>
      <w:r>
        <w:t>W okresie zimowym odgarnianie śniegu ze schodów wejściowych i posypywanie śliskich powierzchni środkami dostarczonymi przez AWF. Dbanie o czystość w ciągu całego roku zarówno schodów prowadzących do wejścia głównego do budynku, jak i bezpośredniego ich otoczenia.</w:t>
      </w:r>
    </w:p>
    <w:p w14:paraId="3F7A9115" w14:textId="77777777" w:rsidR="00CA713B" w:rsidRDefault="00CA713B" w:rsidP="00CA713B">
      <w:pPr>
        <w:numPr>
          <w:ilvl w:val="0"/>
          <w:numId w:val="43"/>
        </w:numPr>
        <w:jc w:val="both"/>
      </w:pPr>
      <w:r>
        <w:t>Dokonywanie kontroli pełnienia służby przez pracowników nadzorujących o różnych porach dnia oraz udokumentowanie tej kontroli poprzez dokonanie wpisu do Książki Służb 2 razy w ciągu doby.</w:t>
      </w:r>
    </w:p>
    <w:p w14:paraId="55B4CFEC" w14:textId="5A79A821" w:rsidR="0095290D" w:rsidRDefault="0095290D" w:rsidP="006A23DC">
      <w:pPr>
        <w:jc w:val="both"/>
      </w:pPr>
    </w:p>
    <w:p w14:paraId="522A26C6" w14:textId="77777777" w:rsidR="00F84D33" w:rsidRDefault="00F84D33" w:rsidP="00672EB0">
      <w:pPr>
        <w:jc w:val="both"/>
        <w:rPr>
          <w:b/>
        </w:rPr>
      </w:pPr>
      <w:r w:rsidRPr="00672EB0">
        <w:rPr>
          <w:b/>
        </w:rPr>
        <w:t>TEMAT III</w:t>
      </w:r>
      <w:bookmarkEnd w:id="19"/>
    </w:p>
    <w:p w14:paraId="361E5CFC" w14:textId="77777777" w:rsidR="00672EB0" w:rsidRPr="00672EB0" w:rsidRDefault="00672EB0" w:rsidP="00672EB0">
      <w:pPr>
        <w:jc w:val="both"/>
        <w:rPr>
          <w:b/>
        </w:rPr>
      </w:pPr>
    </w:p>
    <w:p w14:paraId="45E20E55" w14:textId="77777777" w:rsidR="00F84D33" w:rsidRDefault="00F84D33" w:rsidP="00F84D33">
      <w:pPr>
        <w:pStyle w:val="Tekstpodstawowy"/>
        <w:jc w:val="both"/>
        <w:rPr>
          <w:szCs w:val="24"/>
        </w:rPr>
      </w:pPr>
      <w:bookmarkStart w:id="20" w:name="_Toc57796474"/>
      <w:r w:rsidRPr="00DE5EFC">
        <w:rPr>
          <w:rStyle w:val="Nagwek2Znak"/>
          <w:rFonts w:ascii="Times New Roman" w:hAnsi="Times New Roman" w:cs="Times New Roman"/>
          <w:color w:val="auto"/>
          <w:sz w:val="24"/>
          <w:szCs w:val="24"/>
        </w:rPr>
        <w:t xml:space="preserve">Monitorowanie </w:t>
      </w:r>
      <w:proofErr w:type="gramStart"/>
      <w:r w:rsidRPr="00DE5EFC">
        <w:rPr>
          <w:rStyle w:val="Nagwek2Znak"/>
          <w:rFonts w:ascii="Times New Roman" w:hAnsi="Times New Roman" w:cs="Times New Roman"/>
          <w:color w:val="auto"/>
          <w:sz w:val="24"/>
          <w:szCs w:val="24"/>
        </w:rPr>
        <w:t>lokalnych  systemów</w:t>
      </w:r>
      <w:proofErr w:type="gramEnd"/>
      <w:r w:rsidRPr="00DE5EFC">
        <w:rPr>
          <w:rStyle w:val="Nagwek2Znak"/>
          <w:rFonts w:ascii="Times New Roman" w:hAnsi="Times New Roman" w:cs="Times New Roman"/>
          <w:color w:val="auto"/>
          <w:sz w:val="24"/>
          <w:szCs w:val="24"/>
        </w:rPr>
        <w:t xml:space="preserve"> alarmowych</w:t>
      </w:r>
      <w:bookmarkEnd w:id="20"/>
      <w:r w:rsidRPr="00DE5EFC">
        <w:rPr>
          <w:szCs w:val="24"/>
        </w:rPr>
        <w:t xml:space="preserve"> </w:t>
      </w:r>
      <w:r>
        <w:rPr>
          <w:szCs w:val="24"/>
        </w:rPr>
        <w:t>w obiektach Akademii Wychowania Fizycznego im. Bronisława Czecha w Krakowie polegającym na stałym dozorze sygnałów – przesyłanych, gromadzonych i przetwarzanych w elektronicznych urządzeniach i systemie alarmowym.</w:t>
      </w:r>
    </w:p>
    <w:p w14:paraId="0C4CA41B" w14:textId="77777777" w:rsidR="00F84D33" w:rsidRDefault="00F84D33" w:rsidP="00F84D33">
      <w:pPr>
        <w:pStyle w:val="Tekstpodstawowy"/>
        <w:jc w:val="both"/>
        <w:rPr>
          <w:bCs/>
        </w:rPr>
      </w:pPr>
    </w:p>
    <w:p w14:paraId="034C65C8" w14:textId="77777777" w:rsidR="00E43956" w:rsidRDefault="00F84D33" w:rsidP="00E43956">
      <w:pPr>
        <w:rPr>
          <w:b/>
        </w:rPr>
      </w:pPr>
      <w:r>
        <w:rPr>
          <w:bCs/>
        </w:rPr>
        <w:t xml:space="preserve">Termin: </w:t>
      </w:r>
      <w:r w:rsidR="00E43956">
        <w:rPr>
          <w:b/>
        </w:rPr>
        <w:t>od udzielenia zamówienia do 31.05.2025</w:t>
      </w:r>
      <w:proofErr w:type="gramStart"/>
      <w:r w:rsidR="00E43956">
        <w:rPr>
          <w:b/>
        </w:rPr>
        <w:t>r</w:t>
      </w:r>
      <w:proofErr w:type="gramEnd"/>
      <w:r w:rsidR="00E43956">
        <w:rPr>
          <w:b/>
        </w:rPr>
        <w:t>.</w:t>
      </w:r>
    </w:p>
    <w:p w14:paraId="05326FEC" w14:textId="7288C076" w:rsidR="00F84D33" w:rsidRDefault="00F84D33" w:rsidP="00F84D33">
      <w:pPr>
        <w:pStyle w:val="Tekstpodstawowy"/>
        <w:jc w:val="both"/>
        <w:rPr>
          <w:szCs w:val="24"/>
        </w:rPr>
      </w:pPr>
    </w:p>
    <w:p w14:paraId="7AFC5406" w14:textId="77777777" w:rsidR="00F84D33" w:rsidRDefault="00F84D33" w:rsidP="00F84D33">
      <w:pPr>
        <w:pStyle w:val="Nagwek3"/>
        <w:rPr>
          <w:rFonts w:ascii="Times New Roman" w:hAnsi="Times New Roman" w:cs="Times New Roman"/>
          <w:b/>
          <w:color w:val="auto"/>
        </w:rPr>
      </w:pPr>
      <w:bookmarkStart w:id="21" w:name="_Toc57796475"/>
      <w:r>
        <w:rPr>
          <w:rFonts w:ascii="Times New Roman" w:hAnsi="Times New Roman" w:cs="Times New Roman"/>
          <w:b/>
          <w:color w:val="auto"/>
        </w:rPr>
        <w:t xml:space="preserve">I. </w:t>
      </w:r>
      <w:proofErr w:type="gramStart"/>
      <w:r>
        <w:rPr>
          <w:rFonts w:ascii="Times New Roman" w:hAnsi="Times New Roman" w:cs="Times New Roman"/>
          <w:b/>
          <w:color w:val="auto"/>
        </w:rPr>
        <w:t>przy</w:t>
      </w:r>
      <w:proofErr w:type="gramEnd"/>
      <w:r>
        <w:rPr>
          <w:rFonts w:ascii="Times New Roman" w:hAnsi="Times New Roman" w:cs="Times New Roman"/>
          <w:b/>
          <w:color w:val="auto"/>
        </w:rPr>
        <w:t xml:space="preserve"> al. Jana Pawła II 78:</w:t>
      </w:r>
      <w:bookmarkEnd w:id="21"/>
    </w:p>
    <w:p w14:paraId="3D305939" w14:textId="77777777" w:rsidR="00F84D33" w:rsidRDefault="00F84D33" w:rsidP="00F84D33">
      <w:pPr>
        <w:pStyle w:val="Tekstpodstawowy"/>
        <w:jc w:val="both"/>
        <w:rPr>
          <w:szCs w:val="24"/>
        </w:rPr>
      </w:pPr>
      <w:r>
        <w:rPr>
          <w:szCs w:val="24"/>
        </w:rPr>
        <w:t>1/ Kryte Korty Tenisowe</w:t>
      </w:r>
    </w:p>
    <w:p w14:paraId="02DBC10B" w14:textId="77777777" w:rsidR="00F84D33" w:rsidRDefault="00F84D33" w:rsidP="00F84D33">
      <w:pPr>
        <w:pStyle w:val="Tekstpodstawowy"/>
        <w:jc w:val="both"/>
        <w:rPr>
          <w:szCs w:val="24"/>
        </w:rPr>
      </w:pPr>
      <w:r>
        <w:rPr>
          <w:szCs w:val="24"/>
        </w:rPr>
        <w:t xml:space="preserve">2/ Zespołu Krytych Pływalni </w:t>
      </w:r>
    </w:p>
    <w:p w14:paraId="43897499" w14:textId="77777777" w:rsidR="00F84D33" w:rsidRDefault="00F84D33" w:rsidP="00F84D33">
      <w:pPr>
        <w:pStyle w:val="Tekstpodstawowy"/>
        <w:jc w:val="both"/>
        <w:rPr>
          <w:szCs w:val="24"/>
        </w:rPr>
      </w:pPr>
      <w:r>
        <w:rPr>
          <w:szCs w:val="24"/>
        </w:rPr>
        <w:t>3/ Pawilonu Socjalnego</w:t>
      </w:r>
    </w:p>
    <w:p w14:paraId="0B4AF4DE" w14:textId="77777777" w:rsidR="00F84D33" w:rsidRDefault="00F84D33" w:rsidP="00F84D33">
      <w:pPr>
        <w:pStyle w:val="Tekstpodstawowy"/>
        <w:jc w:val="both"/>
        <w:rPr>
          <w:szCs w:val="24"/>
        </w:rPr>
      </w:pPr>
      <w:r>
        <w:rPr>
          <w:szCs w:val="24"/>
        </w:rPr>
        <w:t>4/ Pawilonu Obsługi Stadionu L.A.</w:t>
      </w:r>
    </w:p>
    <w:p w14:paraId="55A0A69D" w14:textId="77777777" w:rsidR="00F84D33" w:rsidRDefault="00F84D33" w:rsidP="00F84D33">
      <w:pPr>
        <w:pStyle w:val="Tekstpodstawowy"/>
        <w:jc w:val="both"/>
        <w:rPr>
          <w:szCs w:val="24"/>
        </w:rPr>
      </w:pPr>
      <w:r>
        <w:rPr>
          <w:szCs w:val="24"/>
        </w:rPr>
        <w:t>5/ Hala Gier Sportowych</w:t>
      </w:r>
    </w:p>
    <w:p w14:paraId="0F24B732" w14:textId="77777777" w:rsidR="00F84D33" w:rsidRDefault="00F84D33" w:rsidP="00F84D33">
      <w:pPr>
        <w:pStyle w:val="Tekstpodstawowy"/>
        <w:jc w:val="both"/>
        <w:rPr>
          <w:szCs w:val="24"/>
        </w:rPr>
      </w:pPr>
      <w:r>
        <w:rPr>
          <w:szCs w:val="24"/>
        </w:rPr>
        <w:t xml:space="preserve">6/ Pawilon </w:t>
      </w:r>
      <w:proofErr w:type="spellStart"/>
      <w:r>
        <w:rPr>
          <w:szCs w:val="24"/>
        </w:rPr>
        <w:t>Dydaktyczno</w:t>
      </w:r>
      <w:proofErr w:type="spellEnd"/>
      <w:r>
        <w:rPr>
          <w:szCs w:val="24"/>
        </w:rPr>
        <w:t xml:space="preserve"> Sportowy im. Henryka Jordana </w:t>
      </w:r>
    </w:p>
    <w:p w14:paraId="0E94AAB2" w14:textId="77777777" w:rsidR="00F84D33" w:rsidRDefault="00F84D33" w:rsidP="00F84D33">
      <w:pPr>
        <w:pStyle w:val="Tekstpodstawowy"/>
        <w:jc w:val="both"/>
        <w:rPr>
          <w:szCs w:val="24"/>
        </w:rPr>
      </w:pPr>
      <w:r>
        <w:rPr>
          <w:szCs w:val="24"/>
        </w:rPr>
        <w:t>7/ Budynku Głównego Uczelni</w:t>
      </w:r>
    </w:p>
    <w:p w14:paraId="7865249C" w14:textId="77777777" w:rsidR="00F84D33" w:rsidRDefault="00F84D33" w:rsidP="00F84D33">
      <w:pPr>
        <w:pStyle w:val="Tekstpodstawowy"/>
        <w:jc w:val="both"/>
        <w:rPr>
          <w:szCs w:val="24"/>
        </w:rPr>
      </w:pPr>
    </w:p>
    <w:p w14:paraId="5B3A6C7B" w14:textId="77777777" w:rsidR="00F84D33" w:rsidRDefault="00F84D33" w:rsidP="00F84D33">
      <w:pPr>
        <w:pStyle w:val="Nagwek3"/>
        <w:rPr>
          <w:rFonts w:ascii="Times New Roman" w:hAnsi="Times New Roman" w:cs="Times New Roman"/>
          <w:b/>
          <w:color w:val="auto"/>
        </w:rPr>
      </w:pPr>
      <w:bookmarkStart w:id="22" w:name="_Toc57796476"/>
      <w:r>
        <w:rPr>
          <w:rFonts w:ascii="Times New Roman" w:hAnsi="Times New Roman" w:cs="Times New Roman"/>
          <w:b/>
          <w:color w:val="auto"/>
        </w:rPr>
        <w:t xml:space="preserve">II. </w:t>
      </w:r>
      <w:proofErr w:type="gramStart"/>
      <w:r>
        <w:rPr>
          <w:rFonts w:ascii="Times New Roman" w:hAnsi="Times New Roman" w:cs="Times New Roman"/>
          <w:b/>
          <w:color w:val="auto"/>
        </w:rPr>
        <w:t>przy</w:t>
      </w:r>
      <w:proofErr w:type="gramEnd"/>
      <w:r>
        <w:rPr>
          <w:rFonts w:ascii="Times New Roman" w:hAnsi="Times New Roman" w:cs="Times New Roman"/>
          <w:b/>
          <w:color w:val="auto"/>
        </w:rPr>
        <w:t xml:space="preserve"> ul. Śniadeckich 12b</w:t>
      </w:r>
      <w:bookmarkEnd w:id="22"/>
    </w:p>
    <w:p w14:paraId="6B60959B" w14:textId="77777777" w:rsidR="00F84D33" w:rsidRDefault="00F84D33" w:rsidP="00F84D33">
      <w:pPr>
        <w:pStyle w:val="Tekstpodstawowy"/>
        <w:jc w:val="both"/>
        <w:rPr>
          <w:szCs w:val="24"/>
        </w:rPr>
      </w:pPr>
      <w:r>
        <w:rPr>
          <w:szCs w:val="24"/>
        </w:rPr>
        <w:t>1/ budynku A</w:t>
      </w:r>
    </w:p>
    <w:p w14:paraId="73583CDD" w14:textId="77777777" w:rsidR="00F84D33" w:rsidRDefault="00F84D33" w:rsidP="00304EAA">
      <w:pPr>
        <w:rPr>
          <w:b/>
        </w:rPr>
      </w:pPr>
    </w:p>
    <w:p w14:paraId="1B23D74F" w14:textId="77777777" w:rsidR="00F84D33" w:rsidRDefault="00F84D33" w:rsidP="00F84D33">
      <w:pPr>
        <w:pStyle w:val="Nagwek3"/>
        <w:rPr>
          <w:rFonts w:ascii="Times New Roman" w:hAnsi="Times New Roman" w:cs="Times New Roman"/>
          <w:b/>
          <w:color w:val="auto"/>
        </w:rPr>
      </w:pPr>
      <w:bookmarkStart w:id="23" w:name="_Toc57796477"/>
      <w:r>
        <w:rPr>
          <w:rFonts w:ascii="Times New Roman" w:hAnsi="Times New Roman" w:cs="Times New Roman"/>
          <w:b/>
          <w:color w:val="auto"/>
        </w:rPr>
        <w:t>Zakres obowiązków Wykonawcy</w:t>
      </w:r>
      <w:bookmarkEnd w:id="23"/>
    </w:p>
    <w:p w14:paraId="4907B044" w14:textId="77777777" w:rsidR="00F84D33" w:rsidRDefault="00F84D33" w:rsidP="00447F01">
      <w:pPr>
        <w:rPr>
          <w:b/>
        </w:rPr>
      </w:pPr>
    </w:p>
    <w:p w14:paraId="4701EDE1" w14:textId="77777777" w:rsidR="00F84D33" w:rsidRDefault="00F84D33" w:rsidP="00F84D33">
      <w:pPr>
        <w:jc w:val="both"/>
      </w:pPr>
      <w:r>
        <w:t>Do obowiązków Wykonawcy należy:</w:t>
      </w:r>
    </w:p>
    <w:p w14:paraId="300FAE06" w14:textId="77777777" w:rsidR="00F84D33" w:rsidRDefault="00F84D33" w:rsidP="00F84D33">
      <w:pPr>
        <w:pStyle w:val="Akapitzlist"/>
        <w:numPr>
          <w:ilvl w:val="0"/>
          <w:numId w:val="13"/>
        </w:numPr>
        <w:jc w:val="both"/>
      </w:pPr>
      <w:r>
        <w:t xml:space="preserve">Montaż nadajników do komunikacji z własną bazą </w:t>
      </w:r>
      <w:proofErr w:type="gramStart"/>
      <w:r>
        <w:t>monitoringu  w</w:t>
      </w:r>
      <w:proofErr w:type="gramEnd"/>
      <w:r>
        <w:t xml:space="preserve"> ilości 8 szt.. </w:t>
      </w:r>
    </w:p>
    <w:p w14:paraId="6493FB7D" w14:textId="77777777" w:rsidR="00F84D33" w:rsidRDefault="00F84D33" w:rsidP="00F84D33">
      <w:pPr>
        <w:pStyle w:val="Akapitzlist"/>
        <w:numPr>
          <w:ilvl w:val="0"/>
          <w:numId w:val="13"/>
        </w:numPr>
        <w:jc w:val="both"/>
      </w:pPr>
      <w:r>
        <w:t>Jest zobowiązany w ramach miesięcznego abonamentu świadczyć na rzecz Zamawiającego usługę monitorowania lokalnego systemu alarmowego przy wykorzystaniu toru telefonicznego automatycznie komutowanego, polegającą na:</w:t>
      </w:r>
    </w:p>
    <w:p w14:paraId="1C23C60D" w14:textId="77777777" w:rsidR="00F84D33" w:rsidRDefault="00F84D33" w:rsidP="00F84D33">
      <w:pPr>
        <w:numPr>
          <w:ilvl w:val="0"/>
          <w:numId w:val="14"/>
        </w:numPr>
        <w:jc w:val="both"/>
      </w:pPr>
      <w:proofErr w:type="gramStart"/>
      <w:r>
        <w:t>całodobowym</w:t>
      </w:r>
      <w:proofErr w:type="gramEnd"/>
      <w:r>
        <w:t xml:space="preserve"> odbiorze generowanych przez lokalny system alarmowy sygnałów alarmowych i technicznych;</w:t>
      </w:r>
    </w:p>
    <w:p w14:paraId="237199D2" w14:textId="77777777" w:rsidR="00F84D33" w:rsidRDefault="00F84D33" w:rsidP="00F84D33">
      <w:pPr>
        <w:numPr>
          <w:ilvl w:val="0"/>
          <w:numId w:val="14"/>
        </w:numPr>
        <w:jc w:val="both"/>
      </w:pPr>
      <w:proofErr w:type="gramStart"/>
      <w:r>
        <w:t>przekazywaniu</w:t>
      </w:r>
      <w:proofErr w:type="gramEnd"/>
      <w:r>
        <w:t xml:space="preserve"> informacji o powstałym zagrożeniu w monitorowanym obiekcie do grup interwencyjnych oraz powiadomieniu upoważnionego przedstawiciela Zamawiającego;</w:t>
      </w:r>
    </w:p>
    <w:p w14:paraId="5826D080" w14:textId="77777777" w:rsidR="00F84D33" w:rsidRDefault="00F84D33" w:rsidP="00F84D33">
      <w:pPr>
        <w:numPr>
          <w:ilvl w:val="0"/>
          <w:numId w:val="14"/>
        </w:numPr>
        <w:jc w:val="both"/>
      </w:pPr>
      <w:proofErr w:type="gramStart"/>
      <w:r>
        <w:t>grupy</w:t>
      </w:r>
      <w:proofErr w:type="gramEnd"/>
      <w:r>
        <w:t xml:space="preserve"> interwencyjne dotrą do miejsca zdarzenia w dzień w czasie 15 minut, w nocy w czasie 10 minut;</w:t>
      </w:r>
    </w:p>
    <w:p w14:paraId="641995B7" w14:textId="77777777" w:rsidR="00F84D33" w:rsidRDefault="00F84D33" w:rsidP="00F84D33">
      <w:pPr>
        <w:numPr>
          <w:ilvl w:val="0"/>
          <w:numId w:val="14"/>
        </w:numPr>
        <w:jc w:val="both"/>
      </w:pPr>
      <w:proofErr w:type="gramStart"/>
      <w:r>
        <w:t>grupy</w:t>
      </w:r>
      <w:proofErr w:type="gramEnd"/>
      <w:r>
        <w:t xml:space="preserve"> interwencyjne zobowiązane są do nadzorowania obiektu do czasu przybycia upoważnionego przedstawiciela Zamawiającego</w:t>
      </w:r>
    </w:p>
    <w:p w14:paraId="449177CE" w14:textId="77777777" w:rsidR="00F84D33" w:rsidRDefault="00F84D33" w:rsidP="00F84D33">
      <w:pPr>
        <w:pStyle w:val="Akapitzlist"/>
        <w:numPr>
          <w:ilvl w:val="0"/>
          <w:numId w:val="13"/>
        </w:numPr>
        <w:jc w:val="both"/>
      </w:pPr>
      <w:r>
        <w:rPr>
          <w:lang w:eastAsia="en-US"/>
        </w:rPr>
        <w:lastRenderedPageBreak/>
        <w:t>Zabezpieczenie  prawidłowego funkcjonowania istniejącego systemu sygnalizacji alarmowej i antynapadowej poprzez montaż nadajników do komunikacji z własną bazą monitoringu w ilości 8 sztuk.</w:t>
      </w:r>
    </w:p>
    <w:p w14:paraId="1BADEA03" w14:textId="77777777" w:rsidR="00F84D33" w:rsidRDefault="00F84D33" w:rsidP="00F84D33">
      <w:pPr>
        <w:pStyle w:val="Bezodstpw"/>
        <w:numPr>
          <w:ilvl w:val="0"/>
          <w:numId w:val="13"/>
        </w:numPr>
        <w:jc w:val="both"/>
        <w:rPr>
          <w:b/>
        </w:rPr>
      </w:pPr>
      <w:r>
        <w:rPr>
          <w:lang w:eastAsia="en-US"/>
        </w:rPr>
        <w:t xml:space="preserve">Zapewnienie bezawaryjnego funkcjonowania urządzeń stacji monitorujących stany alarmowe i usterkowe istniejącego systemu alarmowego, będących własnością Zamawiającego, zainstalowanych w obiektach objętych ochroną. </w:t>
      </w:r>
    </w:p>
    <w:p w14:paraId="3EEC2CED" w14:textId="5BDF4755" w:rsidR="00C34ABE" w:rsidRPr="006A23DC" w:rsidRDefault="00F84D33" w:rsidP="00672EB0">
      <w:pPr>
        <w:pStyle w:val="Bezodstpw"/>
        <w:numPr>
          <w:ilvl w:val="0"/>
          <w:numId w:val="13"/>
        </w:numPr>
        <w:jc w:val="both"/>
        <w:rPr>
          <w:b/>
        </w:rPr>
      </w:pPr>
      <w:r>
        <w:t xml:space="preserve">Niezwłocznie powiadomienie Zamawiającego o braku połączenia lub o usterkach pojawiających się w stacji monitoringu </w:t>
      </w:r>
      <w:bookmarkStart w:id="24" w:name="_Toc57796481"/>
    </w:p>
    <w:p w14:paraId="32ABE33F" w14:textId="77777777" w:rsidR="00D26BC6" w:rsidRDefault="00D26BC6" w:rsidP="00672EB0">
      <w:pPr>
        <w:rPr>
          <w:b/>
        </w:rPr>
      </w:pPr>
    </w:p>
    <w:p w14:paraId="3DEB454C" w14:textId="1102C77E" w:rsidR="00F84D33" w:rsidRPr="00FC231D" w:rsidRDefault="00F84D33" w:rsidP="00672EB0">
      <w:pPr>
        <w:rPr>
          <w:b/>
        </w:rPr>
      </w:pPr>
      <w:r w:rsidRPr="00FC231D">
        <w:rPr>
          <w:b/>
        </w:rPr>
        <w:t xml:space="preserve">TEMAT </w:t>
      </w:r>
      <w:r w:rsidR="00B83E04">
        <w:rPr>
          <w:b/>
        </w:rPr>
        <w:t>I</w:t>
      </w:r>
      <w:r w:rsidRPr="00FC231D">
        <w:rPr>
          <w:b/>
        </w:rPr>
        <w:t>V</w:t>
      </w:r>
      <w:bookmarkEnd w:id="24"/>
    </w:p>
    <w:p w14:paraId="05CE4BE8" w14:textId="77777777" w:rsidR="00F84D33" w:rsidRDefault="00F84D33" w:rsidP="00F84D33">
      <w:pPr>
        <w:pStyle w:val="Nagwek2"/>
        <w:rPr>
          <w:rFonts w:ascii="Times New Roman" w:hAnsi="Times New Roman" w:cs="Times New Roman"/>
          <w:b/>
          <w:color w:val="auto"/>
          <w:sz w:val="24"/>
          <w:szCs w:val="24"/>
        </w:rPr>
      </w:pPr>
      <w:bookmarkStart w:id="25" w:name="_Toc57796482"/>
      <w:r>
        <w:rPr>
          <w:rFonts w:ascii="Times New Roman" w:hAnsi="Times New Roman" w:cs="Times New Roman"/>
          <w:b/>
          <w:color w:val="auto"/>
          <w:sz w:val="24"/>
          <w:szCs w:val="24"/>
        </w:rPr>
        <w:t>Wykaz godzin obsługi szatni poszczególnych obiektów.</w:t>
      </w:r>
      <w:bookmarkEnd w:id="25"/>
    </w:p>
    <w:p w14:paraId="5642A7D8" w14:textId="77777777" w:rsidR="00F84D33" w:rsidRDefault="00F84D33" w:rsidP="00F84D33">
      <w:pPr>
        <w:pStyle w:val="Nagwek3"/>
        <w:rPr>
          <w:rFonts w:ascii="Times New Roman" w:hAnsi="Times New Roman" w:cs="Times New Roman"/>
          <w:b/>
          <w:iCs/>
          <w:color w:val="auto"/>
        </w:rPr>
      </w:pPr>
      <w:bookmarkStart w:id="26" w:name="_Toc57796483"/>
      <w:r>
        <w:rPr>
          <w:rFonts w:ascii="Times New Roman" w:hAnsi="Times New Roman" w:cs="Times New Roman"/>
          <w:b/>
          <w:color w:val="auto"/>
        </w:rPr>
        <w:t>1.Wykaz godzin obsługi szatni przy al. Jana Pawła II 78 – Budynek Główny</w:t>
      </w:r>
      <w:bookmarkEnd w:id="26"/>
    </w:p>
    <w:p w14:paraId="562DFBE2" w14:textId="1BAE3C68" w:rsidR="00F84D33" w:rsidRDefault="00F84D33" w:rsidP="00F84D33">
      <w:pPr>
        <w:jc w:val="both"/>
        <w:rPr>
          <w:b/>
          <w:bCs/>
        </w:rPr>
      </w:pPr>
      <w:r>
        <w:rPr>
          <w:b/>
          <w:bCs/>
        </w:rPr>
        <w:t>Obsługa przez jednego pracownika we wsz</w:t>
      </w:r>
      <w:r w:rsidR="004E4289">
        <w:rPr>
          <w:b/>
          <w:bCs/>
        </w:rPr>
        <w:t>ystkie dni tygodnia w godz. 7.00</w:t>
      </w:r>
      <w:r>
        <w:rPr>
          <w:b/>
          <w:bCs/>
        </w:rPr>
        <w:t xml:space="preserve"> – </w:t>
      </w:r>
      <w:r w:rsidR="008052BB">
        <w:rPr>
          <w:b/>
          <w:bCs/>
        </w:rPr>
        <w:t>19</w:t>
      </w:r>
      <w:r w:rsidR="004E4289">
        <w:rPr>
          <w:b/>
          <w:bCs/>
        </w:rPr>
        <w:t>.00</w:t>
      </w:r>
      <w:r>
        <w:rPr>
          <w:b/>
          <w:bCs/>
        </w:rPr>
        <w:t xml:space="preserve"> (z wyłączeniem przerw ustalonych z Zamawiającym).</w:t>
      </w:r>
    </w:p>
    <w:p w14:paraId="3D24F4F4" w14:textId="2B84C392" w:rsidR="00F84D33" w:rsidRDefault="00F84D33" w:rsidP="00F84D33">
      <w:pPr>
        <w:jc w:val="both"/>
        <w:rPr>
          <w:b/>
          <w:bCs/>
        </w:rPr>
      </w:pPr>
      <w:r>
        <w:rPr>
          <w:b/>
          <w:bCs/>
        </w:rPr>
        <w:t xml:space="preserve">Termin: </w:t>
      </w:r>
      <w:r w:rsidR="00FC33E8">
        <w:rPr>
          <w:b/>
          <w:bCs/>
        </w:rPr>
        <w:t>01.10</w:t>
      </w:r>
      <w:r w:rsidR="00DE5EFC" w:rsidRPr="007250AD">
        <w:rPr>
          <w:b/>
          <w:bCs/>
        </w:rPr>
        <w:t>.20</w:t>
      </w:r>
      <w:r w:rsidR="00DF4489">
        <w:rPr>
          <w:b/>
          <w:bCs/>
        </w:rPr>
        <w:t>23 - 31.03</w:t>
      </w:r>
      <w:r w:rsidR="00FC33E8">
        <w:rPr>
          <w:b/>
          <w:bCs/>
        </w:rPr>
        <w:t>.2024; 01.10.2024</w:t>
      </w:r>
      <w:r w:rsidR="00DF4489">
        <w:rPr>
          <w:b/>
          <w:bCs/>
        </w:rPr>
        <w:t xml:space="preserve"> – 31.03</w:t>
      </w:r>
      <w:r w:rsidR="00FC33E8">
        <w:rPr>
          <w:b/>
          <w:bCs/>
        </w:rPr>
        <w:t>.2025</w:t>
      </w:r>
      <w:r w:rsidRPr="007250AD">
        <w:rPr>
          <w:b/>
          <w:bCs/>
        </w:rPr>
        <w:t>;</w:t>
      </w:r>
      <w:r w:rsidR="009346D2" w:rsidRPr="007250AD">
        <w:rPr>
          <w:b/>
          <w:bCs/>
        </w:rPr>
        <w:t xml:space="preserve"> </w:t>
      </w:r>
    </w:p>
    <w:p w14:paraId="4DD6050A" w14:textId="7C5D7561" w:rsidR="00F84D33" w:rsidRDefault="00F84D33" w:rsidP="00F84D33">
      <w:pPr>
        <w:jc w:val="both"/>
        <w:rPr>
          <w:b/>
          <w:bCs/>
        </w:rPr>
      </w:pPr>
    </w:p>
    <w:tbl>
      <w:tblPr>
        <w:tblW w:w="5000" w:type="pct"/>
        <w:tblCellMar>
          <w:left w:w="70" w:type="dxa"/>
          <w:right w:w="70" w:type="dxa"/>
        </w:tblCellMar>
        <w:tblLook w:val="04A0" w:firstRow="1" w:lastRow="0" w:firstColumn="1" w:lastColumn="0" w:noHBand="0" w:noVBand="1"/>
      </w:tblPr>
      <w:tblGrid>
        <w:gridCol w:w="2263"/>
        <w:gridCol w:w="2263"/>
        <w:gridCol w:w="2263"/>
        <w:gridCol w:w="2263"/>
      </w:tblGrid>
      <w:tr w:rsidR="00D26BC6" w:rsidRPr="00D26BC6" w14:paraId="3377035B" w14:textId="77777777" w:rsidTr="00BE0925">
        <w:trPr>
          <w:trHeight w:val="397"/>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312FF4D6" w14:textId="77777777" w:rsidR="00D26BC6" w:rsidRPr="00D26BC6" w:rsidRDefault="00D26BC6" w:rsidP="00D26BC6">
            <w:pPr>
              <w:jc w:val="center"/>
              <w:rPr>
                <w:b/>
                <w:bCs/>
                <w:color w:val="000000"/>
                <w:sz w:val="22"/>
                <w:szCs w:val="22"/>
              </w:rPr>
            </w:pPr>
            <w:bookmarkStart w:id="27" w:name="_Toc57796487"/>
            <w:r w:rsidRPr="00D26BC6">
              <w:rPr>
                <w:b/>
                <w:bCs/>
                <w:color w:val="000000"/>
                <w:sz w:val="22"/>
                <w:szCs w:val="22"/>
              </w:rPr>
              <w:t>Miesiąc</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17D0962D" w14:textId="77777777" w:rsidR="00D26BC6" w:rsidRPr="00D26BC6" w:rsidRDefault="00D26BC6" w:rsidP="00D26BC6">
            <w:pPr>
              <w:jc w:val="center"/>
              <w:rPr>
                <w:b/>
                <w:bCs/>
                <w:color w:val="000000"/>
                <w:sz w:val="22"/>
                <w:szCs w:val="22"/>
              </w:rPr>
            </w:pPr>
            <w:r w:rsidRPr="00D26BC6">
              <w:rPr>
                <w:b/>
                <w:bCs/>
                <w:color w:val="000000"/>
                <w:sz w:val="22"/>
                <w:szCs w:val="22"/>
              </w:rPr>
              <w:t>Liczba dni</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381E0D6C" w14:textId="77777777" w:rsidR="00D26BC6" w:rsidRPr="00D26BC6" w:rsidRDefault="00D26BC6" w:rsidP="00D26BC6">
            <w:pPr>
              <w:jc w:val="center"/>
              <w:rPr>
                <w:b/>
                <w:bCs/>
                <w:color w:val="000000"/>
                <w:sz w:val="22"/>
                <w:szCs w:val="22"/>
              </w:rPr>
            </w:pPr>
            <w:r w:rsidRPr="00D26BC6">
              <w:rPr>
                <w:b/>
                <w:bCs/>
                <w:color w:val="000000"/>
                <w:sz w:val="22"/>
                <w:szCs w:val="22"/>
              </w:rPr>
              <w:t>Liczba godzin</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73F5B03D" w14:textId="77777777" w:rsidR="00D26BC6" w:rsidRPr="00D26BC6" w:rsidRDefault="00D26BC6" w:rsidP="00D26BC6">
            <w:pPr>
              <w:jc w:val="center"/>
              <w:rPr>
                <w:b/>
                <w:bCs/>
                <w:color w:val="000000"/>
                <w:sz w:val="22"/>
                <w:szCs w:val="22"/>
              </w:rPr>
            </w:pPr>
            <w:r w:rsidRPr="00D26BC6">
              <w:rPr>
                <w:b/>
                <w:bCs/>
                <w:color w:val="000000"/>
                <w:sz w:val="22"/>
                <w:szCs w:val="22"/>
              </w:rPr>
              <w:t>Liczba roboczogodzin</w:t>
            </w:r>
          </w:p>
        </w:tc>
      </w:tr>
      <w:tr w:rsidR="00DF4489" w:rsidRPr="00D26BC6" w14:paraId="13A39B20"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7C882D0" w14:textId="77777777" w:rsidR="00DF4489" w:rsidRPr="00D26BC6" w:rsidRDefault="00DF4489" w:rsidP="00DF4489">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624F4DB6" w14:textId="2E001439" w:rsidR="00DF4489" w:rsidRPr="00D26BC6" w:rsidRDefault="00DF4489" w:rsidP="00DF4489">
            <w:pPr>
              <w:jc w:val="center"/>
              <w:rPr>
                <w:color w:val="000000"/>
                <w:sz w:val="22"/>
                <w:szCs w:val="22"/>
              </w:rPr>
            </w:pPr>
            <w:r>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17652B8B" w14:textId="334BA5CE"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F44209B" w14:textId="31128915" w:rsidR="00DF4489" w:rsidRPr="00D26BC6" w:rsidRDefault="00DF4489" w:rsidP="00DF4489">
            <w:pPr>
              <w:jc w:val="center"/>
              <w:rPr>
                <w:color w:val="000000"/>
                <w:sz w:val="22"/>
                <w:szCs w:val="22"/>
              </w:rPr>
            </w:pPr>
            <w:r>
              <w:rPr>
                <w:color w:val="000000"/>
                <w:sz w:val="22"/>
                <w:szCs w:val="22"/>
              </w:rPr>
              <w:t>372</w:t>
            </w:r>
          </w:p>
        </w:tc>
      </w:tr>
      <w:tr w:rsidR="00DF4489" w:rsidRPr="00D26BC6" w14:paraId="669E596E"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682D2AD" w14:textId="77777777" w:rsidR="00DF4489" w:rsidRPr="00D26BC6" w:rsidRDefault="00DF4489" w:rsidP="00DF4489">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63D8E53A" w14:textId="3B3C1B22" w:rsidR="00DF4489" w:rsidRPr="00D26BC6" w:rsidRDefault="00DF4489" w:rsidP="00DF4489">
            <w:pPr>
              <w:jc w:val="center"/>
              <w:rPr>
                <w:color w:val="000000"/>
                <w:sz w:val="22"/>
                <w:szCs w:val="22"/>
              </w:rPr>
            </w:pPr>
            <w:r>
              <w:rPr>
                <w:color w:val="000000"/>
                <w:sz w:val="22"/>
                <w:szCs w:val="22"/>
              </w:rPr>
              <w:t>25</w:t>
            </w:r>
          </w:p>
        </w:tc>
        <w:tc>
          <w:tcPr>
            <w:tcW w:w="1250" w:type="pct"/>
            <w:tcBorders>
              <w:top w:val="nil"/>
              <w:left w:val="nil"/>
              <w:bottom w:val="single" w:sz="8" w:space="0" w:color="auto"/>
              <w:right w:val="single" w:sz="8" w:space="0" w:color="auto"/>
            </w:tcBorders>
            <w:shd w:val="clear" w:color="auto" w:fill="auto"/>
            <w:vAlign w:val="center"/>
            <w:hideMark/>
          </w:tcPr>
          <w:p w14:paraId="12DECC9F" w14:textId="1E9D2965"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085CAE7B" w14:textId="3D92B2D0" w:rsidR="00DF4489" w:rsidRPr="00D26BC6" w:rsidRDefault="00DF4489" w:rsidP="00DF4489">
            <w:pPr>
              <w:jc w:val="center"/>
              <w:rPr>
                <w:color w:val="000000"/>
                <w:sz w:val="22"/>
                <w:szCs w:val="22"/>
              </w:rPr>
            </w:pPr>
            <w:r>
              <w:rPr>
                <w:color w:val="000000"/>
                <w:sz w:val="22"/>
                <w:szCs w:val="22"/>
              </w:rPr>
              <w:t>300</w:t>
            </w:r>
          </w:p>
        </w:tc>
      </w:tr>
      <w:tr w:rsidR="00DF4489" w:rsidRPr="00D26BC6" w14:paraId="4A5A205F"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3D9CC5E" w14:textId="77777777" w:rsidR="00DF4489" w:rsidRPr="00D26BC6" w:rsidRDefault="00DF4489" w:rsidP="00DF4489">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35821235" w14:textId="73173AA0" w:rsidR="00DF4489" w:rsidRPr="00D26BC6" w:rsidRDefault="00DF4489" w:rsidP="00DF4489">
            <w:pPr>
              <w:jc w:val="center"/>
              <w:rPr>
                <w:color w:val="000000"/>
                <w:sz w:val="22"/>
                <w:szCs w:val="22"/>
              </w:rPr>
            </w:pPr>
            <w:r>
              <w:rPr>
                <w:color w:val="000000"/>
                <w:sz w:val="22"/>
                <w:szCs w:val="22"/>
              </w:rPr>
              <w:t>22</w:t>
            </w:r>
          </w:p>
        </w:tc>
        <w:tc>
          <w:tcPr>
            <w:tcW w:w="1250" w:type="pct"/>
            <w:tcBorders>
              <w:top w:val="nil"/>
              <w:left w:val="nil"/>
              <w:bottom w:val="single" w:sz="8" w:space="0" w:color="auto"/>
              <w:right w:val="single" w:sz="8" w:space="0" w:color="auto"/>
            </w:tcBorders>
            <w:shd w:val="clear" w:color="auto" w:fill="auto"/>
            <w:vAlign w:val="center"/>
            <w:hideMark/>
          </w:tcPr>
          <w:p w14:paraId="5A014FD9" w14:textId="3DB2C443"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7F611471" w14:textId="01468323" w:rsidR="00DF4489" w:rsidRPr="00D26BC6" w:rsidRDefault="00DF4489" w:rsidP="00DF4489">
            <w:pPr>
              <w:jc w:val="center"/>
              <w:rPr>
                <w:color w:val="000000"/>
                <w:sz w:val="22"/>
                <w:szCs w:val="22"/>
              </w:rPr>
            </w:pPr>
            <w:r>
              <w:rPr>
                <w:color w:val="000000"/>
                <w:sz w:val="22"/>
                <w:szCs w:val="22"/>
              </w:rPr>
              <w:t>264</w:t>
            </w:r>
          </w:p>
        </w:tc>
      </w:tr>
      <w:tr w:rsidR="00DF4489" w:rsidRPr="00D26BC6" w14:paraId="6632F2E8"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E98B6F2" w14:textId="77777777" w:rsidR="00DF4489" w:rsidRPr="00D26BC6" w:rsidRDefault="00DF4489" w:rsidP="00DF4489">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3AF6B55" w14:textId="648AE623" w:rsidR="00DF4489" w:rsidRPr="00D26BC6" w:rsidRDefault="00DF4489" w:rsidP="00DF4489">
            <w:pPr>
              <w:jc w:val="center"/>
              <w:rPr>
                <w:color w:val="000000"/>
                <w:sz w:val="22"/>
                <w:szCs w:val="22"/>
              </w:rPr>
            </w:pPr>
            <w:r>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3BB57AD0" w14:textId="3C921890"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C355CB9" w14:textId="647B01AB" w:rsidR="00DF4489" w:rsidRPr="00D26BC6" w:rsidRDefault="00DF4489" w:rsidP="00DF4489">
            <w:pPr>
              <w:jc w:val="center"/>
              <w:rPr>
                <w:color w:val="000000"/>
                <w:sz w:val="22"/>
                <w:szCs w:val="22"/>
              </w:rPr>
            </w:pPr>
            <w:r>
              <w:rPr>
                <w:color w:val="000000"/>
                <w:sz w:val="22"/>
                <w:szCs w:val="22"/>
              </w:rPr>
              <w:t>336</w:t>
            </w:r>
          </w:p>
        </w:tc>
      </w:tr>
      <w:tr w:rsidR="00DF4489" w:rsidRPr="00D26BC6" w14:paraId="03564C04"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B9D95FB" w14:textId="77777777" w:rsidR="00DF4489" w:rsidRPr="00D26BC6" w:rsidRDefault="00DF4489" w:rsidP="00DF4489">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78FA701" w14:textId="2252A2F4" w:rsidR="00DF4489" w:rsidRPr="00D26BC6" w:rsidRDefault="00DF4489" w:rsidP="00DF4489">
            <w:pPr>
              <w:jc w:val="center"/>
              <w:rPr>
                <w:color w:val="000000"/>
                <w:sz w:val="22"/>
                <w:szCs w:val="22"/>
              </w:rPr>
            </w:pPr>
            <w:r>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5D06D5FC" w14:textId="220B0E39"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6A4C11DD" w14:textId="71BB0172" w:rsidR="00DF4489" w:rsidRPr="00D26BC6" w:rsidRDefault="00DF4489" w:rsidP="00DF4489">
            <w:pPr>
              <w:jc w:val="center"/>
              <w:rPr>
                <w:color w:val="000000"/>
                <w:sz w:val="22"/>
                <w:szCs w:val="22"/>
              </w:rPr>
            </w:pPr>
            <w:r>
              <w:rPr>
                <w:color w:val="000000"/>
                <w:sz w:val="22"/>
                <w:szCs w:val="22"/>
              </w:rPr>
              <w:t>348</w:t>
            </w:r>
          </w:p>
        </w:tc>
      </w:tr>
      <w:tr w:rsidR="00DF4489" w:rsidRPr="00D26BC6" w14:paraId="5A745804"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0AEEB2E" w14:textId="77777777" w:rsidR="00DF4489" w:rsidRPr="00D26BC6" w:rsidRDefault="00DF4489" w:rsidP="00DF4489">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1810040" w14:textId="06B569AB" w:rsidR="00DF4489" w:rsidRPr="00D26BC6" w:rsidRDefault="00DF4489" w:rsidP="00DF4489">
            <w:pPr>
              <w:jc w:val="center"/>
              <w:rPr>
                <w:color w:val="000000"/>
                <w:sz w:val="22"/>
                <w:szCs w:val="22"/>
              </w:rPr>
            </w:pPr>
            <w:r>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7CF38E75" w14:textId="300911C4"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6AD1E69" w14:textId="5597C4E4" w:rsidR="00DF4489" w:rsidRPr="00D26BC6" w:rsidRDefault="00DF4489" w:rsidP="00DF4489">
            <w:pPr>
              <w:jc w:val="center"/>
              <w:rPr>
                <w:color w:val="000000"/>
                <w:sz w:val="22"/>
                <w:szCs w:val="22"/>
              </w:rPr>
            </w:pPr>
            <w:r>
              <w:rPr>
                <w:color w:val="000000"/>
                <w:sz w:val="22"/>
                <w:szCs w:val="22"/>
              </w:rPr>
              <w:t>348</w:t>
            </w:r>
          </w:p>
        </w:tc>
      </w:tr>
      <w:tr w:rsidR="00DF4489" w:rsidRPr="00D26BC6" w14:paraId="11D9B928"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8F67997" w14:textId="77777777" w:rsidR="00DF4489" w:rsidRPr="00D26BC6" w:rsidRDefault="00DF4489" w:rsidP="00DF4489">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2A34BE1" w14:textId="73A9B307" w:rsidR="00DF4489" w:rsidRPr="00D26BC6" w:rsidRDefault="00DF4489" w:rsidP="00DF4489">
            <w:pPr>
              <w:jc w:val="center"/>
              <w:rPr>
                <w:color w:val="000000"/>
                <w:sz w:val="22"/>
                <w:szCs w:val="22"/>
              </w:rPr>
            </w:pPr>
            <w:r>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DA2CF28" w14:textId="2BE912B4"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9F1F1E5" w14:textId="5A3168BC" w:rsidR="00DF4489" w:rsidRPr="00D26BC6" w:rsidRDefault="00DF4489" w:rsidP="00DF4489">
            <w:pPr>
              <w:jc w:val="center"/>
              <w:rPr>
                <w:color w:val="000000"/>
                <w:sz w:val="22"/>
                <w:szCs w:val="22"/>
              </w:rPr>
            </w:pPr>
            <w:r>
              <w:rPr>
                <w:color w:val="000000"/>
                <w:sz w:val="22"/>
                <w:szCs w:val="22"/>
              </w:rPr>
              <w:t>372</w:t>
            </w:r>
          </w:p>
        </w:tc>
      </w:tr>
      <w:tr w:rsidR="00DF4489" w:rsidRPr="00D26BC6" w14:paraId="227F3701"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8A0FAA3" w14:textId="77777777" w:rsidR="00DF4489" w:rsidRPr="00D26BC6" w:rsidRDefault="00DF4489" w:rsidP="00DF4489">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2BC2785" w14:textId="76F65244" w:rsidR="00DF4489" w:rsidRPr="00D26BC6" w:rsidRDefault="00DF4489" w:rsidP="00DF4489">
            <w:pPr>
              <w:jc w:val="center"/>
              <w:rPr>
                <w:color w:val="000000"/>
                <w:sz w:val="22"/>
                <w:szCs w:val="22"/>
              </w:rPr>
            </w:pPr>
            <w:r>
              <w:rPr>
                <w:color w:val="000000"/>
                <w:sz w:val="22"/>
                <w:szCs w:val="22"/>
              </w:rPr>
              <w:t>26</w:t>
            </w:r>
          </w:p>
        </w:tc>
        <w:tc>
          <w:tcPr>
            <w:tcW w:w="1250" w:type="pct"/>
            <w:tcBorders>
              <w:top w:val="nil"/>
              <w:left w:val="nil"/>
              <w:bottom w:val="single" w:sz="8" w:space="0" w:color="auto"/>
              <w:right w:val="single" w:sz="8" w:space="0" w:color="auto"/>
            </w:tcBorders>
            <w:shd w:val="clear" w:color="auto" w:fill="auto"/>
            <w:vAlign w:val="center"/>
            <w:hideMark/>
          </w:tcPr>
          <w:p w14:paraId="0744C6CD" w14:textId="51EEDBFF"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748B63C3" w14:textId="25F0D2B4" w:rsidR="00DF4489" w:rsidRPr="00D26BC6" w:rsidRDefault="00DF4489" w:rsidP="00DF4489">
            <w:pPr>
              <w:jc w:val="center"/>
              <w:rPr>
                <w:color w:val="000000"/>
                <w:sz w:val="22"/>
                <w:szCs w:val="22"/>
              </w:rPr>
            </w:pPr>
            <w:r>
              <w:rPr>
                <w:color w:val="000000"/>
                <w:sz w:val="22"/>
                <w:szCs w:val="22"/>
              </w:rPr>
              <w:t>312</w:t>
            </w:r>
          </w:p>
        </w:tc>
      </w:tr>
      <w:tr w:rsidR="00DF4489" w:rsidRPr="00D26BC6" w14:paraId="35BC6719"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56DDFC8" w14:textId="77777777" w:rsidR="00DF4489" w:rsidRPr="00D26BC6" w:rsidRDefault="00DF4489" w:rsidP="00DF4489">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632EBAE5" w14:textId="24321B4A" w:rsidR="00DF4489" w:rsidRPr="00D26BC6" w:rsidRDefault="00DF4489" w:rsidP="00DF4489">
            <w:pPr>
              <w:jc w:val="center"/>
              <w:rPr>
                <w:color w:val="000000"/>
                <w:sz w:val="22"/>
                <w:szCs w:val="22"/>
              </w:rPr>
            </w:pPr>
            <w:r>
              <w:rPr>
                <w:color w:val="000000"/>
                <w:sz w:val="22"/>
                <w:szCs w:val="22"/>
              </w:rPr>
              <w:t>25</w:t>
            </w:r>
          </w:p>
        </w:tc>
        <w:tc>
          <w:tcPr>
            <w:tcW w:w="1250" w:type="pct"/>
            <w:tcBorders>
              <w:top w:val="nil"/>
              <w:left w:val="nil"/>
              <w:bottom w:val="single" w:sz="8" w:space="0" w:color="auto"/>
              <w:right w:val="single" w:sz="8" w:space="0" w:color="auto"/>
            </w:tcBorders>
            <w:shd w:val="clear" w:color="auto" w:fill="auto"/>
            <w:vAlign w:val="center"/>
            <w:hideMark/>
          </w:tcPr>
          <w:p w14:paraId="12C4C8B9" w14:textId="0C8AA75C"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2551968" w14:textId="323BCA45" w:rsidR="00DF4489" w:rsidRPr="00D26BC6" w:rsidRDefault="00DF4489" w:rsidP="00DF4489">
            <w:pPr>
              <w:jc w:val="center"/>
              <w:rPr>
                <w:color w:val="000000"/>
                <w:sz w:val="22"/>
                <w:szCs w:val="22"/>
              </w:rPr>
            </w:pPr>
            <w:r>
              <w:rPr>
                <w:color w:val="000000"/>
                <w:sz w:val="22"/>
                <w:szCs w:val="22"/>
              </w:rPr>
              <w:t>300</w:t>
            </w:r>
          </w:p>
        </w:tc>
      </w:tr>
      <w:tr w:rsidR="00DF4489" w:rsidRPr="00D26BC6" w14:paraId="23F68711"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7CC0C64" w14:textId="77777777" w:rsidR="00DF4489" w:rsidRPr="00D26BC6" w:rsidRDefault="00DF4489" w:rsidP="00DF4489">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0A0417CC" w14:textId="2D2ED2B5" w:rsidR="00DF4489" w:rsidRPr="00D26BC6" w:rsidRDefault="00DF4489" w:rsidP="00DF4489">
            <w:pPr>
              <w:jc w:val="center"/>
              <w:rPr>
                <w:color w:val="000000"/>
                <w:sz w:val="22"/>
                <w:szCs w:val="22"/>
              </w:rPr>
            </w:pPr>
            <w:r>
              <w:rPr>
                <w:color w:val="000000"/>
                <w:sz w:val="22"/>
                <w:szCs w:val="22"/>
              </w:rPr>
              <w:t>25</w:t>
            </w:r>
          </w:p>
        </w:tc>
        <w:tc>
          <w:tcPr>
            <w:tcW w:w="1250" w:type="pct"/>
            <w:tcBorders>
              <w:top w:val="nil"/>
              <w:left w:val="nil"/>
              <w:bottom w:val="single" w:sz="8" w:space="0" w:color="auto"/>
              <w:right w:val="single" w:sz="8" w:space="0" w:color="auto"/>
            </w:tcBorders>
            <w:shd w:val="clear" w:color="auto" w:fill="auto"/>
            <w:vAlign w:val="center"/>
            <w:hideMark/>
          </w:tcPr>
          <w:p w14:paraId="5A119AD0" w14:textId="1DEAECBC"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706D161F" w14:textId="0B7C503A" w:rsidR="00DF4489" w:rsidRPr="00D26BC6" w:rsidRDefault="00DF4489" w:rsidP="00DF4489">
            <w:pPr>
              <w:jc w:val="center"/>
              <w:rPr>
                <w:color w:val="000000"/>
                <w:sz w:val="22"/>
                <w:szCs w:val="22"/>
              </w:rPr>
            </w:pPr>
            <w:r>
              <w:rPr>
                <w:color w:val="000000"/>
                <w:sz w:val="22"/>
                <w:szCs w:val="22"/>
              </w:rPr>
              <w:t>300</w:t>
            </w:r>
          </w:p>
        </w:tc>
      </w:tr>
      <w:tr w:rsidR="00DF4489" w:rsidRPr="00D26BC6" w14:paraId="6B39A0A1"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43A86EEB" w14:textId="77777777" w:rsidR="00DF4489" w:rsidRPr="00D26BC6" w:rsidRDefault="00DF4489" w:rsidP="00DF4489">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2FB3FBBF" w14:textId="1A6430CB" w:rsidR="00DF4489" w:rsidRPr="00D26BC6" w:rsidRDefault="00DF4489" w:rsidP="00DF4489">
            <w:pPr>
              <w:jc w:val="center"/>
              <w:rPr>
                <w:color w:val="000000"/>
                <w:sz w:val="22"/>
                <w:szCs w:val="22"/>
              </w:rPr>
            </w:pPr>
            <w:r>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26CDA814" w14:textId="619E41ED"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AB5CB00" w14:textId="288024CE" w:rsidR="00DF4489" w:rsidRPr="00D26BC6" w:rsidRDefault="00DF4489" w:rsidP="00DF4489">
            <w:pPr>
              <w:jc w:val="center"/>
              <w:rPr>
                <w:color w:val="000000"/>
                <w:sz w:val="22"/>
                <w:szCs w:val="22"/>
              </w:rPr>
            </w:pPr>
            <w:r>
              <w:rPr>
                <w:color w:val="000000"/>
                <w:sz w:val="22"/>
                <w:szCs w:val="22"/>
              </w:rPr>
              <w:t>336</w:t>
            </w:r>
          </w:p>
        </w:tc>
      </w:tr>
      <w:tr w:rsidR="00DF4489" w:rsidRPr="00D26BC6" w14:paraId="573226B9"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CD43454" w14:textId="77777777" w:rsidR="00DF4489" w:rsidRPr="00D26BC6" w:rsidRDefault="00DF4489" w:rsidP="00DF4489">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13E84D77" w14:textId="3547970C" w:rsidR="00DF4489" w:rsidRPr="00D26BC6" w:rsidRDefault="00DF4489" w:rsidP="00DF4489">
            <w:pPr>
              <w:jc w:val="center"/>
              <w:rPr>
                <w:color w:val="000000"/>
                <w:sz w:val="22"/>
                <w:szCs w:val="22"/>
              </w:rPr>
            </w:pPr>
            <w:r>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51F084A1" w14:textId="707CC415"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31CE963" w14:textId="7DDC2D06" w:rsidR="00DF4489" w:rsidRPr="00D26BC6" w:rsidRDefault="00DF4489" w:rsidP="00DF4489">
            <w:pPr>
              <w:jc w:val="center"/>
              <w:rPr>
                <w:color w:val="000000"/>
                <w:sz w:val="22"/>
                <w:szCs w:val="22"/>
              </w:rPr>
            </w:pPr>
            <w:r>
              <w:rPr>
                <w:color w:val="000000"/>
                <w:sz w:val="22"/>
                <w:szCs w:val="22"/>
              </w:rPr>
              <w:t>372</w:t>
            </w:r>
          </w:p>
        </w:tc>
      </w:tr>
      <w:tr w:rsidR="00DF4489" w:rsidRPr="00D26BC6" w14:paraId="5D5DA1EB"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CD11173" w14:textId="77777777" w:rsidR="00DF4489" w:rsidRPr="00D26BC6" w:rsidRDefault="00DF4489" w:rsidP="00DF4489">
            <w:pPr>
              <w:jc w:val="center"/>
              <w:rPr>
                <w:b/>
                <w:bCs/>
                <w:color w:val="000000"/>
                <w:sz w:val="22"/>
                <w:szCs w:val="22"/>
              </w:rPr>
            </w:pPr>
            <w:r w:rsidRPr="00D26BC6">
              <w:rPr>
                <w:b/>
                <w:bCs/>
                <w:color w:val="000000"/>
                <w:sz w:val="22"/>
                <w:szCs w:val="22"/>
              </w:rPr>
              <w:t>RAZEM</w:t>
            </w:r>
          </w:p>
        </w:tc>
        <w:tc>
          <w:tcPr>
            <w:tcW w:w="1250" w:type="pct"/>
            <w:tcBorders>
              <w:top w:val="nil"/>
              <w:left w:val="nil"/>
              <w:bottom w:val="single" w:sz="8" w:space="0" w:color="auto"/>
              <w:right w:val="single" w:sz="8" w:space="0" w:color="auto"/>
            </w:tcBorders>
            <w:shd w:val="clear" w:color="auto" w:fill="auto"/>
            <w:vAlign w:val="center"/>
            <w:hideMark/>
          </w:tcPr>
          <w:p w14:paraId="1B972878" w14:textId="6E9B846B" w:rsidR="00DF4489" w:rsidRPr="00D26BC6" w:rsidRDefault="00DF4489" w:rsidP="00DF4489">
            <w:pPr>
              <w:jc w:val="center"/>
              <w:rPr>
                <w:b/>
                <w:bCs/>
                <w:color w:val="000000"/>
                <w:sz w:val="22"/>
                <w:szCs w:val="22"/>
              </w:rPr>
            </w:pPr>
            <w:r>
              <w:rPr>
                <w:b/>
                <w:bCs/>
                <w:color w:val="000000"/>
                <w:sz w:val="22"/>
                <w:szCs w:val="22"/>
              </w:rPr>
              <w:t>330</w:t>
            </w:r>
          </w:p>
        </w:tc>
        <w:tc>
          <w:tcPr>
            <w:tcW w:w="1250" w:type="pct"/>
            <w:tcBorders>
              <w:top w:val="nil"/>
              <w:left w:val="nil"/>
              <w:bottom w:val="single" w:sz="8" w:space="0" w:color="auto"/>
              <w:right w:val="single" w:sz="8" w:space="0" w:color="auto"/>
            </w:tcBorders>
            <w:shd w:val="clear" w:color="auto" w:fill="auto"/>
            <w:vAlign w:val="center"/>
            <w:hideMark/>
          </w:tcPr>
          <w:p w14:paraId="10F84635" w14:textId="6769D732" w:rsidR="00DF4489" w:rsidRPr="00D26BC6" w:rsidRDefault="00DF4489" w:rsidP="00DF4489">
            <w:pPr>
              <w:jc w:val="center"/>
              <w:rPr>
                <w:color w:val="000000"/>
                <w:sz w:val="22"/>
                <w:szCs w:val="22"/>
              </w:rPr>
            </w:pPr>
            <w:r>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FAA2517" w14:textId="375E07A1" w:rsidR="00DF4489" w:rsidRPr="00D26BC6" w:rsidRDefault="00DF4489" w:rsidP="00DF4489">
            <w:pPr>
              <w:jc w:val="center"/>
              <w:rPr>
                <w:b/>
                <w:bCs/>
                <w:color w:val="000000"/>
                <w:sz w:val="22"/>
                <w:szCs w:val="22"/>
              </w:rPr>
            </w:pPr>
            <w:r>
              <w:rPr>
                <w:b/>
                <w:bCs/>
                <w:color w:val="000000"/>
                <w:sz w:val="22"/>
                <w:szCs w:val="22"/>
              </w:rPr>
              <w:t>3 960</w:t>
            </w:r>
          </w:p>
        </w:tc>
      </w:tr>
    </w:tbl>
    <w:p w14:paraId="5105B9BC" w14:textId="77777777" w:rsidR="00FC231D" w:rsidRDefault="00FC231D" w:rsidP="00F84D33">
      <w:pPr>
        <w:pStyle w:val="Nagwek1"/>
        <w:rPr>
          <w:rFonts w:ascii="Times New Roman" w:hAnsi="Times New Roman" w:cs="Times New Roman"/>
          <w:sz w:val="24"/>
          <w:szCs w:val="24"/>
        </w:rPr>
      </w:pPr>
    </w:p>
    <w:p w14:paraId="6014E259" w14:textId="77777777" w:rsidR="00FC231D" w:rsidRPr="0023521B" w:rsidRDefault="00FC231D" w:rsidP="00FC231D">
      <w:pPr>
        <w:pStyle w:val="Nagwek3"/>
        <w:rPr>
          <w:rFonts w:ascii="Times New Roman" w:hAnsi="Times New Roman" w:cs="Times New Roman"/>
          <w:b/>
          <w:color w:val="auto"/>
        </w:rPr>
      </w:pPr>
      <w:bookmarkStart w:id="28" w:name="_Toc57796486"/>
      <w:r w:rsidRPr="0023521B">
        <w:rPr>
          <w:rFonts w:ascii="Times New Roman" w:hAnsi="Times New Roman" w:cs="Times New Roman"/>
          <w:b/>
          <w:color w:val="auto"/>
        </w:rPr>
        <w:t>Zakres obowiązków Wykonawcy</w:t>
      </w:r>
      <w:bookmarkEnd w:id="28"/>
    </w:p>
    <w:p w14:paraId="1C3C6A2B" w14:textId="77777777" w:rsidR="00FC231D" w:rsidRDefault="00FC231D" w:rsidP="00FC231D">
      <w:pPr>
        <w:rPr>
          <w:sz w:val="20"/>
        </w:rPr>
      </w:pPr>
    </w:p>
    <w:p w14:paraId="54C1B46F" w14:textId="77777777" w:rsidR="00FC231D" w:rsidRDefault="00FC231D" w:rsidP="00FC231D">
      <w:pPr>
        <w:pStyle w:val="Nagwek"/>
        <w:numPr>
          <w:ilvl w:val="0"/>
          <w:numId w:val="38"/>
        </w:numPr>
        <w:jc w:val="both"/>
        <w:rPr>
          <w:sz w:val="24"/>
          <w:szCs w:val="24"/>
        </w:rPr>
      </w:pPr>
      <w:r>
        <w:rPr>
          <w:sz w:val="24"/>
          <w:szCs w:val="24"/>
        </w:rPr>
        <w:t>Do obowiązków p</w:t>
      </w:r>
      <w:r w:rsidRPr="1513E184">
        <w:rPr>
          <w:sz w:val="24"/>
          <w:szCs w:val="24"/>
        </w:rPr>
        <w:t>racownik</w:t>
      </w:r>
      <w:r>
        <w:rPr>
          <w:sz w:val="24"/>
          <w:szCs w:val="24"/>
        </w:rPr>
        <w:t>a</w:t>
      </w:r>
      <w:r w:rsidRPr="1513E184">
        <w:rPr>
          <w:sz w:val="24"/>
          <w:szCs w:val="24"/>
        </w:rPr>
        <w:t xml:space="preserve"> Wykonawcy obsługując</w:t>
      </w:r>
      <w:r>
        <w:rPr>
          <w:sz w:val="24"/>
          <w:szCs w:val="24"/>
        </w:rPr>
        <w:t>ego</w:t>
      </w:r>
      <w:r w:rsidRPr="1513E184">
        <w:rPr>
          <w:sz w:val="24"/>
          <w:szCs w:val="24"/>
        </w:rPr>
        <w:t xml:space="preserve"> szatnię</w:t>
      </w:r>
      <w:r>
        <w:rPr>
          <w:sz w:val="24"/>
          <w:szCs w:val="24"/>
        </w:rPr>
        <w:t xml:space="preserve"> należy</w:t>
      </w:r>
      <w:r w:rsidRPr="1513E184">
        <w:rPr>
          <w:sz w:val="24"/>
          <w:szCs w:val="24"/>
        </w:rPr>
        <w:t>:</w:t>
      </w:r>
    </w:p>
    <w:p w14:paraId="2633E4BC" w14:textId="77777777" w:rsidR="00FC231D" w:rsidRDefault="00FC231D" w:rsidP="00FC231D">
      <w:pPr>
        <w:pStyle w:val="Nagwek"/>
        <w:numPr>
          <w:ilvl w:val="0"/>
          <w:numId w:val="37"/>
        </w:numPr>
        <w:tabs>
          <w:tab w:val="clear" w:pos="4536"/>
          <w:tab w:val="center" w:pos="1418"/>
        </w:tabs>
        <w:jc w:val="both"/>
        <w:rPr>
          <w:sz w:val="24"/>
          <w:szCs w:val="24"/>
        </w:rPr>
      </w:pPr>
      <w:proofErr w:type="gramStart"/>
      <w:r>
        <w:rPr>
          <w:sz w:val="24"/>
          <w:szCs w:val="24"/>
        </w:rPr>
        <w:t>osobiste</w:t>
      </w:r>
      <w:proofErr w:type="gramEnd"/>
      <w:r>
        <w:rPr>
          <w:sz w:val="24"/>
          <w:szCs w:val="24"/>
        </w:rPr>
        <w:t xml:space="preserve"> przyjmowanie do przechowywania wyłącznie garderoby wierzchniej i jej osobiste wydawanie z szatni,</w:t>
      </w:r>
    </w:p>
    <w:p w14:paraId="2FDAD50B" w14:textId="77777777" w:rsidR="00FC231D" w:rsidRDefault="00FC231D" w:rsidP="00FC231D">
      <w:pPr>
        <w:pStyle w:val="Nagwek"/>
        <w:numPr>
          <w:ilvl w:val="0"/>
          <w:numId w:val="37"/>
        </w:numPr>
        <w:tabs>
          <w:tab w:val="clear" w:pos="4536"/>
          <w:tab w:val="center" w:pos="1418"/>
        </w:tabs>
        <w:jc w:val="both"/>
        <w:rPr>
          <w:sz w:val="24"/>
          <w:szCs w:val="24"/>
        </w:rPr>
      </w:pPr>
      <w:proofErr w:type="gramStart"/>
      <w:r>
        <w:rPr>
          <w:sz w:val="24"/>
          <w:szCs w:val="24"/>
        </w:rPr>
        <w:t>wydawanie</w:t>
      </w:r>
      <w:proofErr w:type="gramEnd"/>
      <w:r>
        <w:rPr>
          <w:sz w:val="24"/>
          <w:szCs w:val="24"/>
        </w:rPr>
        <w:t>, właściwego breloka podczas przyjęcia garderoby do szatni i wydanie przyjętej do szatni garderoby, po odbieraniu właściwego breloka,</w:t>
      </w:r>
    </w:p>
    <w:p w14:paraId="792BCB2D" w14:textId="77777777" w:rsidR="00FC231D" w:rsidRDefault="00FC231D" w:rsidP="00FC231D">
      <w:pPr>
        <w:pStyle w:val="Nagwek"/>
        <w:numPr>
          <w:ilvl w:val="0"/>
          <w:numId w:val="37"/>
        </w:numPr>
        <w:tabs>
          <w:tab w:val="clear" w:pos="4536"/>
          <w:tab w:val="center" w:pos="1418"/>
        </w:tabs>
        <w:jc w:val="both"/>
        <w:rPr>
          <w:sz w:val="24"/>
          <w:szCs w:val="24"/>
        </w:rPr>
      </w:pPr>
      <w:proofErr w:type="gramStart"/>
      <w:r>
        <w:rPr>
          <w:sz w:val="24"/>
          <w:szCs w:val="24"/>
        </w:rPr>
        <w:t>właściwe</w:t>
      </w:r>
      <w:proofErr w:type="gramEnd"/>
      <w:r>
        <w:rPr>
          <w:sz w:val="24"/>
          <w:szCs w:val="24"/>
        </w:rPr>
        <w:t xml:space="preserve"> zabezpieczenie szatni w przypadku powstania konieczności jej opuszczenia</w:t>
      </w:r>
      <w:r w:rsidRPr="00CF7022">
        <w:rPr>
          <w:sz w:val="24"/>
          <w:szCs w:val="24"/>
        </w:rPr>
        <w:t>,</w:t>
      </w:r>
    </w:p>
    <w:p w14:paraId="201E88CB" w14:textId="77777777" w:rsidR="00FC231D" w:rsidRDefault="00FC231D" w:rsidP="00FC231D">
      <w:pPr>
        <w:pStyle w:val="Nagwek"/>
        <w:numPr>
          <w:ilvl w:val="0"/>
          <w:numId w:val="37"/>
        </w:numPr>
        <w:tabs>
          <w:tab w:val="clear" w:pos="4536"/>
          <w:tab w:val="center" w:pos="1418"/>
        </w:tabs>
        <w:jc w:val="both"/>
        <w:rPr>
          <w:sz w:val="24"/>
          <w:szCs w:val="24"/>
        </w:rPr>
      </w:pPr>
      <w:proofErr w:type="gramStart"/>
      <w:r w:rsidRPr="00CF7022">
        <w:rPr>
          <w:sz w:val="24"/>
          <w:szCs w:val="24"/>
        </w:rPr>
        <w:t>rozmieszczeni</w:t>
      </w:r>
      <w:r>
        <w:rPr>
          <w:sz w:val="24"/>
          <w:szCs w:val="24"/>
        </w:rPr>
        <w:t>e</w:t>
      </w:r>
      <w:proofErr w:type="gramEnd"/>
      <w:r w:rsidRPr="00CF7022">
        <w:rPr>
          <w:sz w:val="24"/>
          <w:szCs w:val="24"/>
        </w:rPr>
        <w:t xml:space="preserve"> breloków na wieszakach przed rozpoczęciem pracy sprawdz</w:t>
      </w:r>
      <w:r>
        <w:rPr>
          <w:sz w:val="24"/>
          <w:szCs w:val="24"/>
        </w:rPr>
        <w:t>enie</w:t>
      </w:r>
      <w:r w:rsidRPr="00CF7022">
        <w:rPr>
          <w:sz w:val="24"/>
          <w:szCs w:val="24"/>
        </w:rPr>
        <w:t xml:space="preserve"> </w:t>
      </w:r>
      <w:r>
        <w:rPr>
          <w:sz w:val="24"/>
          <w:szCs w:val="24"/>
        </w:rPr>
        <w:t xml:space="preserve">ich </w:t>
      </w:r>
      <w:r w:rsidRPr="00CF7022">
        <w:rPr>
          <w:sz w:val="24"/>
          <w:szCs w:val="24"/>
        </w:rPr>
        <w:t>liczb</w:t>
      </w:r>
      <w:r>
        <w:rPr>
          <w:sz w:val="24"/>
          <w:szCs w:val="24"/>
        </w:rPr>
        <w:t>y</w:t>
      </w:r>
      <w:r w:rsidRPr="00CF7022">
        <w:rPr>
          <w:sz w:val="24"/>
          <w:szCs w:val="24"/>
        </w:rPr>
        <w:t>,</w:t>
      </w:r>
    </w:p>
    <w:p w14:paraId="4E728892" w14:textId="77777777" w:rsidR="00FC231D" w:rsidRDefault="00FC231D" w:rsidP="00FC231D">
      <w:pPr>
        <w:pStyle w:val="Nagwek"/>
        <w:numPr>
          <w:ilvl w:val="0"/>
          <w:numId w:val="37"/>
        </w:numPr>
        <w:tabs>
          <w:tab w:val="clear" w:pos="4536"/>
          <w:tab w:val="center" w:pos="1418"/>
        </w:tabs>
        <w:jc w:val="both"/>
        <w:rPr>
          <w:sz w:val="24"/>
          <w:szCs w:val="24"/>
        </w:rPr>
      </w:pPr>
      <w:proofErr w:type="gramStart"/>
      <w:r>
        <w:rPr>
          <w:sz w:val="24"/>
          <w:szCs w:val="24"/>
        </w:rPr>
        <w:t>niezwłoczne</w:t>
      </w:r>
      <w:proofErr w:type="gramEnd"/>
      <w:r>
        <w:rPr>
          <w:sz w:val="24"/>
          <w:szCs w:val="24"/>
        </w:rPr>
        <w:t xml:space="preserve"> zgłoszenie </w:t>
      </w:r>
      <w:r w:rsidRPr="00CF7022">
        <w:rPr>
          <w:sz w:val="24"/>
          <w:szCs w:val="24"/>
        </w:rPr>
        <w:t>swojemu przełożonemu każd</w:t>
      </w:r>
      <w:r>
        <w:rPr>
          <w:sz w:val="24"/>
          <w:szCs w:val="24"/>
        </w:rPr>
        <w:t>ego</w:t>
      </w:r>
      <w:r w:rsidRPr="00CF7022">
        <w:rPr>
          <w:sz w:val="24"/>
          <w:szCs w:val="24"/>
        </w:rPr>
        <w:t xml:space="preserve"> stwierdzon</w:t>
      </w:r>
      <w:r>
        <w:rPr>
          <w:sz w:val="24"/>
          <w:szCs w:val="24"/>
        </w:rPr>
        <w:t>ego</w:t>
      </w:r>
      <w:r w:rsidRPr="00CF7022">
        <w:rPr>
          <w:sz w:val="24"/>
          <w:szCs w:val="24"/>
        </w:rPr>
        <w:t xml:space="preserve"> przypad</w:t>
      </w:r>
      <w:r>
        <w:rPr>
          <w:sz w:val="24"/>
          <w:szCs w:val="24"/>
        </w:rPr>
        <w:t>ku</w:t>
      </w:r>
      <w:r w:rsidRPr="00CF7022">
        <w:rPr>
          <w:sz w:val="24"/>
          <w:szCs w:val="24"/>
        </w:rPr>
        <w:t xml:space="preserve"> kradzieży garderoby,</w:t>
      </w:r>
    </w:p>
    <w:p w14:paraId="1AEE250E" w14:textId="77777777" w:rsidR="00FC231D" w:rsidRDefault="00FC231D" w:rsidP="00FC231D">
      <w:pPr>
        <w:pStyle w:val="Nagwek"/>
        <w:numPr>
          <w:ilvl w:val="0"/>
          <w:numId w:val="37"/>
        </w:numPr>
        <w:tabs>
          <w:tab w:val="clear" w:pos="4536"/>
          <w:tab w:val="center" w:pos="1418"/>
        </w:tabs>
        <w:jc w:val="both"/>
        <w:rPr>
          <w:sz w:val="24"/>
          <w:szCs w:val="24"/>
        </w:rPr>
      </w:pPr>
      <w:proofErr w:type="gramStart"/>
      <w:r>
        <w:rPr>
          <w:sz w:val="24"/>
          <w:szCs w:val="24"/>
        </w:rPr>
        <w:lastRenderedPageBreak/>
        <w:t>dopilnowanie</w:t>
      </w:r>
      <w:proofErr w:type="gramEnd"/>
      <w:r w:rsidRPr="00CF7022">
        <w:rPr>
          <w:sz w:val="24"/>
          <w:szCs w:val="24"/>
        </w:rPr>
        <w:t xml:space="preserve"> zgodne</w:t>
      </w:r>
      <w:r>
        <w:rPr>
          <w:sz w:val="24"/>
          <w:szCs w:val="24"/>
        </w:rPr>
        <w:t>go</w:t>
      </w:r>
      <w:r w:rsidRPr="00CF7022">
        <w:rPr>
          <w:sz w:val="24"/>
          <w:szCs w:val="24"/>
        </w:rPr>
        <w:t xml:space="preserve"> z przeznaczeniem użytkowani</w:t>
      </w:r>
      <w:r>
        <w:rPr>
          <w:sz w:val="24"/>
          <w:szCs w:val="24"/>
        </w:rPr>
        <w:t>a</w:t>
      </w:r>
      <w:r w:rsidRPr="00CF7022">
        <w:rPr>
          <w:sz w:val="24"/>
          <w:szCs w:val="24"/>
        </w:rPr>
        <w:t xml:space="preserve"> szafek na obuwie przez osoby pozostawiające w nich swoje buty,</w:t>
      </w:r>
    </w:p>
    <w:p w14:paraId="3D103FA9" w14:textId="77777777" w:rsidR="00FC231D" w:rsidRPr="00A74FFE" w:rsidRDefault="00FC231D" w:rsidP="00FC231D">
      <w:pPr>
        <w:pStyle w:val="Nagwek"/>
        <w:numPr>
          <w:ilvl w:val="0"/>
          <w:numId w:val="37"/>
        </w:numPr>
        <w:tabs>
          <w:tab w:val="clear" w:pos="4536"/>
          <w:tab w:val="center" w:pos="1418"/>
        </w:tabs>
        <w:jc w:val="both"/>
        <w:rPr>
          <w:sz w:val="24"/>
          <w:szCs w:val="24"/>
        </w:rPr>
      </w:pPr>
      <w:proofErr w:type="gramStart"/>
      <w:r w:rsidRPr="00A74FFE">
        <w:rPr>
          <w:sz w:val="24"/>
          <w:szCs w:val="24"/>
        </w:rPr>
        <w:t>stałe</w:t>
      </w:r>
      <w:proofErr w:type="gramEnd"/>
      <w:r w:rsidRPr="00A74FFE">
        <w:rPr>
          <w:sz w:val="24"/>
          <w:szCs w:val="24"/>
        </w:rPr>
        <w:t xml:space="preserve"> utrzymywani</w:t>
      </w:r>
      <w:r>
        <w:rPr>
          <w:sz w:val="24"/>
          <w:szCs w:val="24"/>
        </w:rPr>
        <w:t>e</w:t>
      </w:r>
      <w:r w:rsidRPr="00A74FFE">
        <w:rPr>
          <w:sz w:val="24"/>
          <w:szCs w:val="24"/>
        </w:rPr>
        <w:t xml:space="preserve"> swojego stanowiska pracy w czystości</w:t>
      </w:r>
      <w:r>
        <w:rPr>
          <w:sz w:val="24"/>
          <w:szCs w:val="24"/>
        </w:rPr>
        <w:t>.</w:t>
      </w:r>
    </w:p>
    <w:p w14:paraId="33670B5D" w14:textId="77777777" w:rsidR="00FC231D" w:rsidRDefault="00FC231D" w:rsidP="00FC231D">
      <w:pPr>
        <w:pStyle w:val="Nagwek"/>
        <w:numPr>
          <w:ilvl w:val="0"/>
          <w:numId w:val="38"/>
        </w:numPr>
        <w:tabs>
          <w:tab w:val="clear" w:pos="4536"/>
          <w:tab w:val="center" w:pos="1418"/>
        </w:tabs>
        <w:jc w:val="both"/>
        <w:rPr>
          <w:sz w:val="24"/>
          <w:szCs w:val="24"/>
        </w:rPr>
      </w:pPr>
      <w:r>
        <w:rPr>
          <w:sz w:val="24"/>
          <w:szCs w:val="24"/>
        </w:rPr>
        <w:t>Wykonawca ponosi odpowiedzialność materialną za przekazane mu przez Zamawiającego breloki z numerami.</w:t>
      </w:r>
      <w:r w:rsidRPr="00A74FFE">
        <w:rPr>
          <w:sz w:val="24"/>
          <w:szCs w:val="24"/>
        </w:rPr>
        <w:t xml:space="preserve"> </w:t>
      </w:r>
    </w:p>
    <w:p w14:paraId="2AA8FAE9" w14:textId="414CF7E6" w:rsidR="002069CF" w:rsidRPr="006A23DC" w:rsidRDefault="00FC231D" w:rsidP="00F84D33">
      <w:pPr>
        <w:pStyle w:val="Nagwek"/>
        <w:numPr>
          <w:ilvl w:val="0"/>
          <w:numId w:val="38"/>
        </w:numPr>
        <w:tabs>
          <w:tab w:val="clear" w:pos="4536"/>
          <w:tab w:val="center" w:pos="1418"/>
        </w:tabs>
        <w:jc w:val="both"/>
        <w:rPr>
          <w:sz w:val="24"/>
          <w:szCs w:val="24"/>
        </w:rPr>
      </w:pPr>
      <w:r>
        <w:rPr>
          <w:sz w:val="24"/>
          <w:szCs w:val="24"/>
        </w:rPr>
        <w:t xml:space="preserve">Wykonawca </w:t>
      </w:r>
      <w:r w:rsidRPr="00A74FFE">
        <w:rPr>
          <w:sz w:val="24"/>
          <w:szCs w:val="24"/>
        </w:rPr>
        <w:t>ponosi odpowiedzialność materialną za pozostawioną na przechowanie w</w:t>
      </w:r>
      <w:r>
        <w:rPr>
          <w:sz w:val="24"/>
          <w:szCs w:val="24"/>
        </w:rPr>
        <w:t> </w:t>
      </w:r>
      <w:r w:rsidRPr="00A74FFE">
        <w:rPr>
          <w:sz w:val="24"/>
          <w:szCs w:val="24"/>
        </w:rPr>
        <w:t>szatni garderobę</w:t>
      </w:r>
      <w:r>
        <w:rPr>
          <w:sz w:val="24"/>
          <w:szCs w:val="24"/>
        </w:rPr>
        <w:t>.</w:t>
      </w:r>
      <w:r w:rsidRPr="00A74FFE">
        <w:rPr>
          <w:sz w:val="24"/>
          <w:szCs w:val="24"/>
        </w:rPr>
        <w:t xml:space="preserve"> </w:t>
      </w:r>
    </w:p>
    <w:p w14:paraId="0F6EC2AB" w14:textId="3CB8069F" w:rsidR="00F84D33" w:rsidRDefault="00F84D33" w:rsidP="00F84D33">
      <w:pPr>
        <w:pStyle w:val="Nagwek1"/>
        <w:rPr>
          <w:rFonts w:ascii="Times New Roman" w:hAnsi="Times New Roman" w:cs="Times New Roman"/>
          <w:sz w:val="24"/>
          <w:szCs w:val="24"/>
        </w:rPr>
      </w:pPr>
      <w:r>
        <w:rPr>
          <w:rFonts w:ascii="Times New Roman" w:hAnsi="Times New Roman" w:cs="Times New Roman"/>
          <w:sz w:val="24"/>
          <w:szCs w:val="24"/>
        </w:rPr>
        <w:t>TEMAT V</w:t>
      </w:r>
      <w:bookmarkEnd w:id="27"/>
    </w:p>
    <w:p w14:paraId="272ECECC" w14:textId="77777777" w:rsidR="00F84D33" w:rsidRDefault="00F84D33" w:rsidP="00F84D33">
      <w:pPr>
        <w:pStyle w:val="Nagwek2"/>
        <w:rPr>
          <w:rFonts w:ascii="Times New Roman" w:hAnsi="Times New Roman" w:cs="Times New Roman"/>
          <w:b/>
          <w:color w:val="auto"/>
          <w:sz w:val="24"/>
          <w:szCs w:val="24"/>
        </w:rPr>
      </w:pPr>
      <w:bookmarkStart w:id="29" w:name="_Toc57796488"/>
      <w:r>
        <w:rPr>
          <w:rFonts w:ascii="Times New Roman" w:hAnsi="Times New Roman" w:cs="Times New Roman"/>
          <w:b/>
          <w:color w:val="auto"/>
          <w:sz w:val="24"/>
          <w:szCs w:val="24"/>
        </w:rPr>
        <w:t>Obsługa parkingów na terenie Akademii Wychowania Fizycznego im. Bronisława Czecha w Krakowie</w:t>
      </w:r>
      <w:bookmarkEnd w:id="29"/>
      <w:r>
        <w:rPr>
          <w:rFonts w:ascii="Times New Roman" w:hAnsi="Times New Roman" w:cs="Times New Roman"/>
          <w:b/>
          <w:color w:val="auto"/>
          <w:sz w:val="24"/>
          <w:szCs w:val="24"/>
        </w:rPr>
        <w:t xml:space="preserve"> </w:t>
      </w:r>
    </w:p>
    <w:p w14:paraId="49C0362F" w14:textId="77777777" w:rsidR="00F84D33" w:rsidRDefault="00F84D33" w:rsidP="00F84D33">
      <w:pPr>
        <w:jc w:val="both"/>
        <w:rPr>
          <w:b/>
        </w:rPr>
      </w:pPr>
    </w:p>
    <w:p w14:paraId="6DEB8D40" w14:textId="77777777" w:rsidR="00F84D33" w:rsidRDefault="00F84D33" w:rsidP="00F84D33">
      <w:pPr>
        <w:pStyle w:val="Nagwek3"/>
        <w:rPr>
          <w:rFonts w:ascii="Times New Roman" w:hAnsi="Times New Roman" w:cs="Times New Roman"/>
          <w:b/>
          <w:color w:val="auto"/>
        </w:rPr>
      </w:pPr>
      <w:bookmarkStart w:id="30" w:name="_Toc57796489"/>
      <w:r>
        <w:rPr>
          <w:rFonts w:ascii="Times New Roman" w:hAnsi="Times New Roman" w:cs="Times New Roman"/>
          <w:b/>
          <w:color w:val="auto"/>
        </w:rPr>
        <w:t>1.Wykaz godzin obsługi Parkingu Głównego zewnętrznego przy Al. Jana Pawła II 78</w:t>
      </w:r>
      <w:bookmarkEnd w:id="30"/>
    </w:p>
    <w:p w14:paraId="0096CAD6" w14:textId="17945E3A" w:rsidR="00F84D33" w:rsidRDefault="00F84D33" w:rsidP="00F84D33">
      <w:pPr>
        <w:jc w:val="both"/>
        <w:rPr>
          <w:b/>
        </w:rPr>
      </w:pPr>
      <w:r>
        <w:rPr>
          <w:b/>
        </w:rPr>
        <w:t>Obsługa przez jednego pracownika we wsz</w:t>
      </w:r>
      <w:r w:rsidR="00937869">
        <w:rPr>
          <w:b/>
        </w:rPr>
        <w:t>ystkie dni tygodnia w godz. 7.00 -19.00</w:t>
      </w:r>
      <w:r w:rsidR="00DB3CA8" w:rsidRPr="00DB3CA8">
        <w:rPr>
          <w:b/>
        </w:rPr>
        <w:t xml:space="preserve"> </w:t>
      </w:r>
      <w:r w:rsidR="00DB3CA8">
        <w:rPr>
          <w:b/>
        </w:rPr>
        <w:t>W soboty i w niedziele w godzinach ustalonych z Kierownikiem jednostki organizacyjnej Zamawiającego (oprócz przerw ustalonych z Zamawiającym).</w:t>
      </w:r>
    </w:p>
    <w:p w14:paraId="0035DE8D" w14:textId="12A5A717" w:rsidR="00E43956" w:rsidRDefault="001445A2" w:rsidP="00E43956">
      <w:pPr>
        <w:rPr>
          <w:b/>
        </w:rPr>
      </w:pPr>
      <w:r>
        <w:rPr>
          <w:b/>
        </w:rPr>
        <w:t xml:space="preserve">Termin </w:t>
      </w:r>
      <w:r w:rsidR="00E43956">
        <w:rPr>
          <w:b/>
        </w:rPr>
        <w:t>od</w:t>
      </w:r>
      <w:r w:rsidR="00E43956">
        <w:rPr>
          <w:b/>
        </w:rPr>
        <w:t xml:space="preserve"> udzielenia zamówienia do 31.05.2025</w:t>
      </w:r>
      <w:proofErr w:type="gramStart"/>
      <w:r w:rsidR="00E43956">
        <w:rPr>
          <w:b/>
        </w:rPr>
        <w:t>r</w:t>
      </w:r>
      <w:proofErr w:type="gramEnd"/>
      <w:r w:rsidR="00E43956">
        <w:rPr>
          <w:b/>
        </w:rPr>
        <w:t>.</w:t>
      </w:r>
    </w:p>
    <w:p w14:paraId="2FAE9297" w14:textId="7A67EE82" w:rsidR="002069CF" w:rsidRDefault="002069CF" w:rsidP="00F84D33">
      <w:pPr>
        <w:jc w:val="both"/>
        <w:rPr>
          <w:b/>
        </w:rPr>
      </w:pPr>
    </w:p>
    <w:p w14:paraId="200ED628" w14:textId="77777777" w:rsidR="00F84D33" w:rsidRDefault="00F84D33" w:rsidP="00447F01">
      <w:pPr>
        <w:rPr>
          <w:b/>
        </w:rPr>
      </w:pPr>
    </w:p>
    <w:tbl>
      <w:tblPr>
        <w:tblW w:w="5000" w:type="pct"/>
        <w:tblCellMar>
          <w:left w:w="70" w:type="dxa"/>
          <w:right w:w="70" w:type="dxa"/>
        </w:tblCellMar>
        <w:tblLook w:val="04A0" w:firstRow="1" w:lastRow="0" w:firstColumn="1" w:lastColumn="0" w:noHBand="0" w:noVBand="1"/>
      </w:tblPr>
      <w:tblGrid>
        <w:gridCol w:w="2263"/>
        <w:gridCol w:w="2263"/>
        <w:gridCol w:w="2263"/>
        <w:gridCol w:w="2263"/>
      </w:tblGrid>
      <w:tr w:rsidR="00D26BC6" w:rsidRPr="00D26BC6" w14:paraId="474682B8" w14:textId="77777777" w:rsidTr="00BE0925">
        <w:trPr>
          <w:trHeight w:val="397"/>
        </w:trPr>
        <w:tc>
          <w:tcPr>
            <w:tcW w:w="1250"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78851EEB" w14:textId="77777777" w:rsidR="00D26BC6" w:rsidRPr="00D26BC6" w:rsidRDefault="00D26BC6" w:rsidP="00D26BC6">
            <w:pPr>
              <w:jc w:val="center"/>
              <w:rPr>
                <w:b/>
                <w:bCs/>
                <w:color w:val="000000"/>
                <w:sz w:val="22"/>
                <w:szCs w:val="22"/>
              </w:rPr>
            </w:pPr>
            <w:bookmarkStart w:id="31" w:name="_Toc57796490"/>
            <w:r w:rsidRPr="00D26BC6">
              <w:rPr>
                <w:b/>
                <w:bCs/>
                <w:color w:val="000000"/>
                <w:sz w:val="22"/>
                <w:szCs w:val="22"/>
              </w:rPr>
              <w:t>Miesiąc</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26002631" w14:textId="77777777" w:rsidR="00D26BC6" w:rsidRPr="00D26BC6" w:rsidRDefault="00D26BC6" w:rsidP="00D26BC6">
            <w:pPr>
              <w:jc w:val="center"/>
              <w:rPr>
                <w:b/>
                <w:bCs/>
                <w:color w:val="000000"/>
                <w:sz w:val="22"/>
                <w:szCs w:val="22"/>
              </w:rPr>
            </w:pPr>
            <w:r w:rsidRPr="00D26BC6">
              <w:rPr>
                <w:b/>
                <w:bCs/>
                <w:color w:val="000000"/>
                <w:sz w:val="22"/>
                <w:szCs w:val="22"/>
              </w:rPr>
              <w:t>Liczba dni</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6EC5F359" w14:textId="77777777" w:rsidR="00D26BC6" w:rsidRPr="00D26BC6" w:rsidRDefault="00D26BC6" w:rsidP="00D26BC6">
            <w:pPr>
              <w:jc w:val="center"/>
              <w:rPr>
                <w:b/>
                <w:bCs/>
                <w:color w:val="000000"/>
                <w:sz w:val="22"/>
                <w:szCs w:val="22"/>
              </w:rPr>
            </w:pPr>
            <w:r w:rsidRPr="00D26BC6">
              <w:rPr>
                <w:b/>
                <w:bCs/>
                <w:color w:val="000000"/>
                <w:sz w:val="22"/>
                <w:szCs w:val="22"/>
              </w:rPr>
              <w:t>Liczba godzin</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3B159D76" w14:textId="77777777" w:rsidR="00D26BC6" w:rsidRPr="00D26BC6" w:rsidRDefault="00D26BC6" w:rsidP="00D26BC6">
            <w:pPr>
              <w:jc w:val="center"/>
              <w:rPr>
                <w:b/>
                <w:bCs/>
                <w:color w:val="000000"/>
                <w:sz w:val="22"/>
                <w:szCs w:val="22"/>
              </w:rPr>
            </w:pPr>
            <w:r w:rsidRPr="00D26BC6">
              <w:rPr>
                <w:b/>
                <w:bCs/>
                <w:color w:val="000000"/>
                <w:sz w:val="22"/>
                <w:szCs w:val="22"/>
              </w:rPr>
              <w:t>Liczba roboczogodzin</w:t>
            </w:r>
          </w:p>
        </w:tc>
      </w:tr>
      <w:tr w:rsidR="00D26BC6" w:rsidRPr="00D26BC6" w14:paraId="091CCA0C"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711B84A" w14:textId="77777777" w:rsidR="00D26BC6" w:rsidRPr="00D26BC6" w:rsidRDefault="00D26BC6" w:rsidP="00D26BC6">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7DD7DADA"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5CF3D3A8"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10BB49E" w14:textId="77777777" w:rsidR="00D26BC6" w:rsidRPr="00D26BC6" w:rsidRDefault="00D26BC6" w:rsidP="00D26BC6">
            <w:pPr>
              <w:jc w:val="center"/>
              <w:rPr>
                <w:color w:val="000000"/>
                <w:sz w:val="22"/>
                <w:szCs w:val="22"/>
              </w:rPr>
            </w:pPr>
            <w:r w:rsidRPr="00D26BC6">
              <w:rPr>
                <w:color w:val="000000"/>
                <w:sz w:val="22"/>
                <w:szCs w:val="22"/>
              </w:rPr>
              <w:t>360</w:t>
            </w:r>
          </w:p>
        </w:tc>
      </w:tr>
      <w:tr w:rsidR="00D26BC6" w:rsidRPr="00D26BC6" w14:paraId="2162C0ED"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07FEE20" w14:textId="77777777" w:rsidR="00D26BC6" w:rsidRPr="00D26BC6" w:rsidRDefault="00D26BC6" w:rsidP="00D26BC6">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36DF0B35"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25BDB1F8"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79613608"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04C87F82"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4900CDA" w14:textId="77777777" w:rsidR="00D26BC6" w:rsidRPr="00D26BC6" w:rsidRDefault="00D26BC6" w:rsidP="00D26BC6">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0549EF59"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06FEF3F"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6139E30E"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0DF20DEE"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AD060FE" w14:textId="77777777" w:rsidR="00D26BC6" w:rsidRPr="00D26BC6" w:rsidRDefault="00D26BC6" w:rsidP="00D26BC6">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47259DAE"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091EF8E7"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043F5D7C" w14:textId="77777777" w:rsidR="00D26BC6" w:rsidRPr="00D26BC6" w:rsidRDefault="00D26BC6" w:rsidP="00D26BC6">
            <w:pPr>
              <w:jc w:val="center"/>
              <w:rPr>
                <w:color w:val="000000"/>
                <w:sz w:val="22"/>
                <w:szCs w:val="22"/>
              </w:rPr>
            </w:pPr>
            <w:r w:rsidRPr="00D26BC6">
              <w:rPr>
                <w:color w:val="000000"/>
                <w:sz w:val="22"/>
                <w:szCs w:val="22"/>
              </w:rPr>
              <w:t>360</w:t>
            </w:r>
          </w:p>
        </w:tc>
      </w:tr>
      <w:tr w:rsidR="00D26BC6" w:rsidRPr="00D26BC6" w14:paraId="673C0A8C"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1A0D1990" w14:textId="77777777" w:rsidR="00D26BC6" w:rsidRPr="00D26BC6" w:rsidRDefault="00D26BC6" w:rsidP="00D26BC6">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039A6256"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54BB397C"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D992563"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337DFC81"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56D96EC" w14:textId="77777777" w:rsidR="00D26BC6" w:rsidRPr="00D26BC6" w:rsidRDefault="00D26BC6" w:rsidP="00D26BC6">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58438B17"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323BC367"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9C41C49" w14:textId="77777777" w:rsidR="00D26BC6" w:rsidRPr="00D26BC6" w:rsidRDefault="00D26BC6" w:rsidP="00D26BC6">
            <w:pPr>
              <w:jc w:val="center"/>
              <w:rPr>
                <w:color w:val="000000"/>
                <w:sz w:val="22"/>
                <w:szCs w:val="22"/>
              </w:rPr>
            </w:pPr>
            <w:r w:rsidRPr="00D26BC6">
              <w:rPr>
                <w:color w:val="000000"/>
                <w:sz w:val="22"/>
                <w:szCs w:val="22"/>
              </w:rPr>
              <w:t>348</w:t>
            </w:r>
          </w:p>
        </w:tc>
      </w:tr>
      <w:tr w:rsidR="00D26BC6" w:rsidRPr="00D26BC6" w14:paraId="0CA07ECE"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34CAE7E" w14:textId="77777777" w:rsidR="00D26BC6" w:rsidRPr="00D26BC6" w:rsidRDefault="00D26BC6" w:rsidP="00D26BC6">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23</w:t>
            </w:r>
          </w:p>
        </w:tc>
        <w:tc>
          <w:tcPr>
            <w:tcW w:w="1250" w:type="pct"/>
            <w:tcBorders>
              <w:top w:val="nil"/>
              <w:left w:val="nil"/>
              <w:bottom w:val="single" w:sz="8" w:space="0" w:color="auto"/>
              <w:right w:val="single" w:sz="8" w:space="0" w:color="auto"/>
            </w:tcBorders>
            <w:shd w:val="clear" w:color="auto" w:fill="auto"/>
            <w:vAlign w:val="center"/>
            <w:hideMark/>
          </w:tcPr>
          <w:p w14:paraId="2FCED225"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2C609C07"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14E8712" w14:textId="77777777" w:rsidR="00D26BC6" w:rsidRPr="00D26BC6" w:rsidRDefault="00D26BC6" w:rsidP="00D26BC6">
            <w:pPr>
              <w:jc w:val="center"/>
              <w:rPr>
                <w:color w:val="000000"/>
                <w:sz w:val="22"/>
                <w:szCs w:val="22"/>
              </w:rPr>
            </w:pPr>
            <w:r w:rsidRPr="00D26BC6">
              <w:rPr>
                <w:color w:val="000000"/>
                <w:sz w:val="22"/>
                <w:szCs w:val="22"/>
              </w:rPr>
              <w:t>336</w:t>
            </w:r>
          </w:p>
        </w:tc>
      </w:tr>
      <w:tr w:rsidR="00D26BC6" w:rsidRPr="00D26BC6" w14:paraId="3F1B9C7E"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42D6055" w14:textId="77777777" w:rsidR="00D26BC6" w:rsidRPr="00D26BC6" w:rsidRDefault="00D26BC6" w:rsidP="00D26BC6">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5BD558E5"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22C035FD"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42E3FADC" w14:textId="77777777" w:rsidR="00D26BC6" w:rsidRPr="00D26BC6" w:rsidRDefault="00D26BC6" w:rsidP="00D26BC6">
            <w:pPr>
              <w:jc w:val="center"/>
              <w:rPr>
                <w:color w:val="000000"/>
                <w:sz w:val="22"/>
                <w:szCs w:val="22"/>
              </w:rPr>
            </w:pPr>
            <w:r w:rsidRPr="00D26BC6">
              <w:rPr>
                <w:color w:val="000000"/>
                <w:sz w:val="22"/>
                <w:szCs w:val="22"/>
              </w:rPr>
              <w:t>360</w:t>
            </w:r>
          </w:p>
        </w:tc>
      </w:tr>
      <w:tr w:rsidR="00D26BC6" w:rsidRPr="00D26BC6" w14:paraId="79034A7A"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14F6E0F" w14:textId="77777777" w:rsidR="00D26BC6" w:rsidRPr="00D26BC6" w:rsidRDefault="00D26BC6" w:rsidP="00D26BC6">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F3DF895"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077662BF"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63B6DB2D" w14:textId="77777777" w:rsidR="00D26BC6" w:rsidRPr="00D26BC6" w:rsidRDefault="00D26BC6" w:rsidP="00D26BC6">
            <w:pPr>
              <w:jc w:val="center"/>
              <w:rPr>
                <w:color w:val="000000"/>
                <w:sz w:val="22"/>
                <w:szCs w:val="22"/>
              </w:rPr>
            </w:pPr>
            <w:r w:rsidRPr="00D26BC6">
              <w:rPr>
                <w:color w:val="000000"/>
                <w:sz w:val="22"/>
                <w:szCs w:val="22"/>
              </w:rPr>
              <w:t>348</w:t>
            </w:r>
          </w:p>
        </w:tc>
      </w:tr>
      <w:tr w:rsidR="00D26BC6" w:rsidRPr="00D26BC6" w14:paraId="401FE594"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E4D1133" w14:textId="77777777" w:rsidR="00D26BC6" w:rsidRPr="00D26BC6" w:rsidRDefault="00D26BC6" w:rsidP="00D26BC6">
            <w:pPr>
              <w:jc w:val="center"/>
              <w:rPr>
                <w:color w:val="000000"/>
                <w:sz w:val="22"/>
                <w:szCs w:val="22"/>
              </w:rPr>
            </w:pPr>
            <w:proofErr w:type="gramStart"/>
            <w:r w:rsidRPr="00D26BC6">
              <w:rPr>
                <w:color w:val="000000"/>
                <w:sz w:val="22"/>
                <w:szCs w:val="22"/>
              </w:rPr>
              <w:t>marzec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D999424"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47D4EEE9"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4EDE4593" w14:textId="77777777" w:rsidR="00D26BC6" w:rsidRPr="00D26BC6" w:rsidRDefault="00D26BC6" w:rsidP="00D26BC6">
            <w:pPr>
              <w:jc w:val="center"/>
              <w:rPr>
                <w:color w:val="000000"/>
                <w:sz w:val="22"/>
                <w:szCs w:val="22"/>
              </w:rPr>
            </w:pPr>
            <w:r w:rsidRPr="00D26BC6">
              <w:rPr>
                <w:color w:val="000000"/>
                <w:sz w:val="22"/>
                <w:szCs w:val="22"/>
              </w:rPr>
              <w:t>360</w:t>
            </w:r>
          </w:p>
        </w:tc>
      </w:tr>
      <w:tr w:rsidR="00D26BC6" w:rsidRPr="00D26BC6" w14:paraId="4976955D"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2B73C0E" w14:textId="77777777" w:rsidR="00D26BC6" w:rsidRPr="00D26BC6" w:rsidRDefault="00D26BC6" w:rsidP="00D26BC6">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6A879E07"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6FC6748A"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B71D7F5" w14:textId="77777777" w:rsidR="00D26BC6" w:rsidRPr="00D26BC6" w:rsidRDefault="00D26BC6" w:rsidP="00D26BC6">
            <w:pPr>
              <w:jc w:val="center"/>
              <w:rPr>
                <w:color w:val="000000"/>
                <w:sz w:val="22"/>
                <w:szCs w:val="22"/>
              </w:rPr>
            </w:pPr>
            <w:r w:rsidRPr="00D26BC6">
              <w:rPr>
                <w:color w:val="000000"/>
                <w:sz w:val="22"/>
                <w:szCs w:val="22"/>
              </w:rPr>
              <w:t>348</w:t>
            </w:r>
          </w:p>
        </w:tc>
      </w:tr>
      <w:tr w:rsidR="00D26BC6" w:rsidRPr="00D26BC6" w14:paraId="5365440A"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54CF5F0" w14:textId="77777777" w:rsidR="00D26BC6" w:rsidRPr="00D26BC6" w:rsidRDefault="00D26BC6" w:rsidP="00D26BC6">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5483DA45"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615959FD"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BDE1F58"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23818097"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EF02200" w14:textId="77777777" w:rsidR="00D26BC6" w:rsidRPr="00D26BC6" w:rsidRDefault="00D26BC6" w:rsidP="00D26BC6">
            <w:pPr>
              <w:jc w:val="center"/>
              <w:rPr>
                <w:color w:val="000000"/>
                <w:sz w:val="22"/>
                <w:szCs w:val="22"/>
              </w:rPr>
            </w:pPr>
            <w:proofErr w:type="gramStart"/>
            <w:r w:rsidRPr="00D26BC6">
              <w:rPr>
                <w:color w:val="000000"/>
                <w:sz w:val="22"/>
                <w:szCs w:val="22"/>
              </w:rPr>
              <w:t>czerwiec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D554932"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1BE5CBEC"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59CCDE85" w14:textId="77777777" w:rsidR="00D26BC6" w:rsidRPr="00D26BC6" w:rsidRDefault="00D26BC6" w:rsidP="00D26BC6">
            <w:pPr>
              <w:jc w:val="center"/>
              <w:rPr>
                <w:color w:val="000000"/>
                <w:sz w:val="22"/>
                <w:szCs w:val="22"/>
              </w:rPr>
            </w:pPr>
            <w:r w:rsidRPr="00D26BC6">
              <w:rPr>
                <w:color w:val="000000"/>
                <w:sz w:val="22"/>
                <w:szCs w:val="22"/>
              </w:rPr>
              <w:t>360</w:t>
            </w:r>
          </w:p>
        </w:tc>
      </w:tr>
      <w:tr w:rsidR="00D26BC6" w:rsidRPr="00D26BC6" w14:paraId="62889B18"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A2EE664" w14:textId="77777777" w:rsidR="00D26BC6" w:rsidRPr="00D26BC6" w:rsidRDefault="00D26BC6" w:rsidP="00D26BC6">
            <w:pPr>
              <w:jc w:val="center"/>
              <w:rPr>
                <w:color w:val="000000"/>
                <w:sz w:val="22"/>
                <w:szCs w:val="22"/>
              </w:rPr>
            </w:pPr>
            <w:proofErr w:type="gramStart"/>
            <w:r w:rsidRPr="00D26BC6">
              <w:rPr>
                <w:color w:val="000000"/>
                <w:sz w:val="22"/>
                <w:szCs w:val="22"/>
              </w:rPr>
              <w:t>lipiec</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4495362"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7C10B442"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7E04A21"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3BC73BA9"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2DB2D005" w14:textId="77777777" w:rsidR="00D26BC6" w:rsidRPr="00D26BC6" w:rsidRDefault="00D26BC6" w:rsidP="00D26BC6">
            <w:pPr>
              <w:jc w:val="center"/>
              <w:rPr>
                <w:color w:val="000000"/>
                <w:sz w:val="22"/>
                <w:szCs w:val="22"/>
              </w:rPr>
            </w:pPr>
            <w:proofErr w:type="gramStart"/>
            <w:r w:rsidRPr="00D26BC6">
              <w:rPr>
                <w:color w:val="000000"/>
                <w:sz w:val="22"/>
                <w:szCs w:val="22"/>
              </w:rPr>
              <w:t>sierpień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3FE323A9"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7DBEE0E"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B483288"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7D6DE740"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5489B55" w14:textId="77777777" w:rsidR="00D26BC6" w:rsidRPr="00D26BC6" w:rsidRDefault="00D26BC6" w:rsidP="00D26BC6">
            <w:pPr>
              <w:jc w:val="center"/>
              <w:rPr>
                <w:color w:val="000000"/>
                <w:sz w:val="22"/>
                <w:szCs w:val="22"/>
              </w:rPr>
            </w:pPr>
            <w:proofErr w:type="gramStart"/>
            <w:r w:rsidRPr="00D26BC6">
              <w:rPr>
                <w:color w:val="000000"/>
                <w:sz w:val="22"/>
                <w:szCs w:val="22"/>
              </w:rPr>
              <w:t>wrzesień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2D7BFD06" w14:textId="77777777" w:rsidR="00D26BC6" w:rsidRPr="00D26BC6" w:rsidRDefault="00D26BC6" w:rsidP="00D26BC6">
            <w:pPr>
              <w:jc w:val="center"/>
              <w:rPr>
                <w:color w:val="000000"/>
                <w:sz w:val="22"/>
                <w:szCs w:val="22"/>
              </w:rPr>
            </w:pPr>
            <w:r w:rsidRPr="00D26BC6">
              <w:rPr>
                <w:color w:val="000000"/>
                <w:sz w:val="22"/>
                <w:szCs w:val="22"/>
              </w:rPr>
              <w:t>30</w:t>
            </w:r>
          </w:p>
        </w:tc>
        <w:tc>
          <w:tcPr>
            <w:tcW w:w="1250" w:type="pct"/>
            <w:tcBorders>
              <w:top w:val="nil"/>
              <w:left w:val="nil"/>
              <w:bottom w:val="single" w:sz="8" w:space="0" w:color="auto"/>
              <w:right w:val="single" w:sz="8" w:space="0" w:color="auto"/>
            </w:tcBorders>
            <w:shd w:val="clear" w:color="auto" w:fill="auto"/>
            <w:vAlign w:val="center"/>
            <w:hideMark/>
          </w:tcPr>
          <w:p w14:paraId="08A68D4D"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78876656" w14:textId="77777777" w:rsidR="00D26BC6" w:rsidRPr="00D26BC6" w:rsidRDefault="00D26BC6" w:rsidP="00D26BC6">
            <w:pPr>
              <w:jc w:val="center"/>
              <w:rPr>
                <w:color w:val="000000"/>
                <w:sz w:val="22"/>
                <w:szCs w:val="22"/>
              </w:rPr>
            </w:pPr>
            <w:r w:rsidRPr="00D26BC6">
              <w:rPr>
                <w:color w:val="000000"/>
                <w:sz w:val="22"/>
                <w:szCs w:val="22"/>
              </w:rPr>
              <w:t>360</w:t>
            </w:r>
          </w:p>
        </w:tc>
      </w:tr>
      <w:tr w:rsidR="00D26BC6" w:rsidRPr="00D26BC6" w14:paraId="48D039BB"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C4D85BF" w14:textId="77777777" w:rsidR="00D26BC6" w:rsidRPr="00D26BC6" w:rsidRDefault="00D26BC6" w:rsidP="00D26BC6">
            <w:pPr>
              <w:jc w:val="center"/>
              <w:rPr>
                <w:color w:val="000000"/>
                <w:sz w:val="22"/>
                <w:szCs w:val="22"/>
              </w:rPr>
            </w:pPr>
            <w:proofErr w:type="gramStart"/>
            <w:r w:rsidRPr="00D26BC6">
              <w:rPr>
                <w:color w:val="000000"/>
                <w:sz w:val="22"/>
                <w:szCs w:val="22"/>
              </w:rPr>
              <w:t>październik</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4510E832"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34A8B116"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469E7A8C"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26E4E8CB"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74391D9" w14:textId="77777777" w:rsidR="00D26BC6" w:rsidRPr="00D26BC6" w:rsidRDefault="00D26BC6" w:rsidP="00D26BC6">
            <w:pPr>
              <w:jc w:val="center"/>
              <w:rPr>
                <w:color w:val="000000"/>
                <w:sz w:val="22"/>
                <w:szCs w:val="22"/>
              </w:rPr>
            </w:pPr>
            <w:proofErr w:type="gramStart"/>
            <w:r w:rsidRPr="00D26BC6">
              <w:rPr>
                <w:color w:val="000000"/>
                <w:sz w:val="22"/>
                <w:szCs w:val="22"/>
              </w:rPr>
              <w:t>listopad</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763F26A4"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6FBA68AC"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5D4E7B81" w14:textId="77777777" w:rsidR="00D26BC6" w:rsidRPr="00D26BC6" w:rsidRDefault="00D26BC6" w:rsidP="00D26BC6">
            <w:pPr>
              <w:jc w:val="center"/>
              <w:rPr>
                <w:color w:val="000000"/>
                <w:sz w:val="22"/>
                <w:szCs w:val="22"/>
              </w:rPr>
            </w:pPr>
            <w:r w:rsidRPr="00D26BC6">
              <w:rPr>
                <w:color w:val="000000"/>
                <w:sz w:val="22"/>
                <w:szCs w:val="22"/>
              </w:rPr>
              <w:t>348</w:t>
            </w:r>
          </w:p>
        </w:tc>
      </w:tr>
      <w:tr w:rsidR="00D26BC6" w:rsidRPr="00D26BC6" w14:paraId="318412E0"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6C380EC" w14:textId="77777777" w:rsidR="00D26BC6" w:rsidRPr="00D26BC6" w:rsidRDefault="00D26BC6" w:rsidP="00D26BC6">
            <w:pPr>
              <w:jc w:val="center"/>
              <w:rPr>
                <w:color w:val="000000"/>
                <w:sz w:val="22"/>
                <w:szCs w:val="22"/>
              </w:rPr>
            </w:pPr>
            <w:proofErr w:type="gramStart"/>
            <w:r w:rsidRPr="00D26BC6">
              <w:rPr>
                <w:color w:val="000000"/>
                <w:sz w:val="22"/>
                <w:szCs w:val="22"/>
              </w:rPr>
              <w:t>grudzień</w:t>
            </w:r>
            <w:proofErr w:type="gramEnd"/>
            <w:r w:rsidRPr="00D26BC6">
              <w:rPr>
                <w:color w:val="000000"/>
                <w:sz w:val="22"/>
                <w:szCs w:val="22"/>
              </w:rPr>
              <w:t xml:space="preserve"> 24</w:t>
            </w:r>
          </w:p>
        </w:tc>
        <w:tc>
          <w:tcPr>
            <w:tcW w:w="1250" w:type="pct"/>
            <w:tcBorders>
              <w:top w:val="nil"/>
              <w:left w:val="nil"/>
              <w:bottom w:val="single" w:sz="8" w:space="0" w:color="auto"/>
              <w:right w:val="single" w:sz="8" w:space="0" w:color="auto"/>
            </w:tcBorders>
            <w:shd w:val="clear" w:color="auto" w:fill="auto"/>
            <w:vAlign w:val="center"/>
            <w:hideMark/>
          </w:tcPr>
          <w:p w14:paraId="0535BB06"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79548E1F"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BDD3D43" w14:textId="77777777" w:rsidR="00D26BC6" w:rsidRPr="00D26BC6" w:rsidRDefault="00D26BC6" w:rsidP="00D26BC6">
            <w:pPr>
              <w:jc w:val="center"/>
              <w:rPr>
                <w:color w:val="000000"/>
                <w:sz w:val="22"/>
                <w:szCs w:val="22"/>
              </w:rPr>
            </w:pPr>
            <w:r w:rsidRPr="00D26BC6">
              <w:rPr>
                <w:color w:val="000000"/>
                <w:sz w:val="22"/>
                <w:szCs w:val="22"/>
              </w:rPr>
              <w:t>348</w:t>
            </w:r>
          </w:p>
        </w:tc>
      </w:tr>
      <w:tr w:rsidR="00D26BC6" w:rsidRPr="00D26BC6" w14:paraId="4FE9CD8E"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2D4E58E" w14:textId="77777777" w:rsidR="00D26BC6" w:rsidRPr="00D26BC6" w:rsidRDefault="00D26BC6" w:rsidP="00D26BC6">
            <w:pPr>
              <w:jc w:val="center"/>
              <w:rPr>
                <w:color w:val="000000"/>
                <w:sz w:val="22"/>
                <w:szCs w:val="22"/>
              </w:rPr>
            </w:pPr>
            <w:proofErr w:type="gramStart"/>
            <w:r w:rsidRPr="00D26BC6">
              <w:rPr>
                <w:color w:val="000000"/>
                <w:sz w:val="22"/>
                <w:szCs w:val="22"/>
              </w:rPr>
              <w:t>styczeń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2C774BAF" w14:textId="77777777" w:rsidR="00D26BC6" w:rsidRPr="00D26BC6" w:rsidRDefault="00D26BC6" w:rsidP="00D26BC6">
            <w:pPr>
              <w:jc w:val="center"/>
              <w:rPr>
                <w:color w:val="000000"/>
                <w:sz w:val="22"/>
                <w:szCs w:val="22"/>
              </w:rPr>
            </w:pPr>
            <w:r w:rsidRPr="00D26BC6">
              <w:rPr>
                <w:color w:val="000000"/>
                <w:sz w:val="22"/>
                <w:szCs w:val="22"/>
              </w:rPr>
              <w:t>29</w:t>
            </w:r>
          </w:p>
        </w:tc>
        <w:tc>
          <w:tcPr>
            <w:tcW w:w="1250" w:type="pct"/>
            <w:tcBorders>
              <w:top w:val="nil"/>
              <w:left w:val="nil"/>
              <w:bottom w:val="single" w:sz="8" w:space="0" w:color="auto"/>
              <w:right w:val="single" w:sz="8" w:space="0" w:color="auto"/>
            </w:tcBorders>
            <w:shd w:val="clear" w:color="auto" w:fill="auto"/>
            <w:vAlign w:val="center"/>
            <w:hideMark/>
          </w:tcPr>
          <w:p w14:paraId="779F3CE8"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2F0834C" w14:textId="77777777" w:rsidR="00D26BC6" w:rsidRPr="00D26BC6" w:rsidRDefault="00D26BC6" w:rsidP="00D26BC6">
            <w:pPr>
              <w:jc w:val="center"/>
              <w:rPr>
                <w:color w:val="000000"/>
                <w:sz w:val="22"/>
                <w:szCs w:val="22"/>
              </w:rPr>
            </w:pPr>
            <w:r w:rsidRPr="00D26BC6">
              <w:rPr>
                <w:color w:val="000000"/>
                <w:sz w:val="22"/>
                <w:szCs w:val="22"/>
              </w:rPr>
              <w:t>348</w:t>
            </w:r>
          </w:p>
        </w:tc>
      </w:tr>
      <w:tr w:rsidR="00D26BC6" w:rsidRPr="00D26BC6" w14:paraId="25440C14"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577F9D59" w14:textId="77777777" w:rsidR="00D26BC6" w:rsidRPr="00D26BC6" w:rsidRDefault="00D26BC6" w:rsidP="00D26BC6">
            <w:pPr>
              <w:jc w:val="center"/>
              <w:rPr>
                <w:color w:val="000000"/>
                <w:sz w:val="22"/>
                <w:szCs w:val="22"/>
              </w:rPr>
            </w:pPr>
            <w:proofErr w:type="gramStart"/>
            <w:r w:rsidRPr="00D26BC6">
              <w:rPr>
                <w:color w:val="000000"/>
                <w:sz w:val="22"/>
                <w:szCs w:val="22"/>
              </w:rPr>
              <w:t>luty</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55C4343A"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63146731"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0C79FA4" w14:textId="77777777" w:rsidR="00D26BC6" w:rsidRPr="00D26BC6" w:rsidRDefault="00D26BC6" w:rsidP="00D26BC6">
            <w:pPr>
              <w:jc w:val="center"/>
              <w:rPr>
                <w:color w:val="000000"/>
                <w:sz w:val="22"/>
                <w:szCs w:val="22"/>
              </w:rPr>
            </w:pPr>
            <w:r w:rsidRPr="00D26BC6">
              <w:rPr>
                <w:color w:val="000000"/>
                <w:sz w:val="22"/>
                <w:szCs w:val="22"/>
              </w:rPr>
              <w:t>336</w:t>
            </w:r>
          </w:p>
        </w:tc>
      </w:tr>
      <w:tr w:rsidR="00D26BC6" w:rsidRPr="00D26BC6" w14:paraId="5B089A71"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3E902944" w14:textId="77777777" w:rsidR="00D26BC6" w:rsidRPr="00D26BC6" w:rsidRDefault="00D26BC6" w:rsidP="00D26BC6">
            <w:pPr>
              <w:jc w:val="center"/>
              <w:rPr>
                <w:color w:val="000000"/>
                <w:sz w:val="22"/>
                <w:szCs w:val="22"/>
              </w:rPr>
            </w:pPr>
            <w:proofErr w:type="gramStart"/>
            <w:r w:rsidRPr="00D26BC6">
              <w:rPr>
                <w:color w:val="000000"/>
                <w:sz w:val="22"/>
                <w:szCs w:val="22"/>
              </w:rPr>
              <w:lastRenderedPageBreak/>
              <w:t>marzec</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3B8BF2EA"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02F2D35A"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38A2DD17"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274031CF"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7419BEC9" w14:textId="77777777" w:rsidR="00D26BC6" w:rsidRPr="00D26BC6" w:rsidRDefault="00D26BC6" w:rsidP="00D26BC6">
            <w:pPr>
              <w:jc w:val="center"/>
              <w:rPr>
                <w:color w:val="000000"/>
                <w:sz w:val="22"/>
                <w:szCs w:val="22"/>
              </w:rPr>
            </w:pPr>
            <w:proofErr w:type="gramStart"/>
            <w:r w:rsidRPr="00D26BC6">
              <w:rPr>
                <w:color w:val="000000"/>
                <w:sz w:val="22"/>
                <w:szCs w:val="22"/>
              </w:rPr>
              <w:t>kwiecień</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1AB907C7" w14:textId="77777777" w:rsidR="00D26BC6" w:rsidRPr="00D26BC6" w:rsidRDefault="00D26BC6" w:rsidP="00D26BC6">
            <w:pPr>
              <w:jc w:val="center"/>
              <w:rPr>
                <w:color w:val="000000"/>
                <w:sz w:val="22"/>
                <w:szCs w:val="22"/>
              </w:rPr>
            </w:pPr>
            <w:r w:rsidRPr="00D26BC6">
              <w:rPr>
                <w:color w:val="000000"/>
                <w:sz w:val="22"/>
                <w:szCs w:val="22"/>
              </w:rPr>
              <w:t>28</w:t>
            </w:r>
          </w:p>
        </w:tc>
        <w:tc>
          <w:tcPr>
            <w:tcW w:w="1250" w:type="pct"/>
            <w:tcBorders>
              <w:top w:val="nil"/>
              <w:left w:val="nil"/>
              <w:bottom w:val="single" w:sz="8" w:space="0" w:color="auto"/>
              <w:right w:val="single" w:sz="8" w:space="0" w:color="auto"/>
            </w:tcBorders>
            <w:shd w:val="clear" w:color="auto" w:fill="auto"/>
            <w:vAlign w:val="center"/>
            <w:hideMark/>
          </w:tcPr>
          <w:p w14:paraId="476C205B"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A220C57" w14:textId="77777777" w:rsidR="00D26BC6" w:rsidRPr="00D26BC6" w:rsidRDefault="00D26BC6" w:rsidP="00D26BC6">
            <w:pPr>
              <w:jc w:val="center"/>
              <w:rPr>
                <w:color w:val="000000"/>
                <w:sz w:val="22"/>
                <w:szCs w:val="22"/>
              </w:rPr>
            </w:pPr>
            <w:r w:rsidRPr="00D26BC6">
              <w:rPr>
                <w:color w:val="000000"/>
                <w:sz w:val="22"/>
                <w:szCs w:val="22"/>
              </w:rPr>
              <w:t>336</w:t>
            </w:r>
          </w:p>
        </w:tc>
      </w:tr>
      <w:tr w:rsidR="00D26BC6" w:rsidRPr="00D26BC6" w14:paraId="7B36D891"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64C3A19F" w14:textId="77777777" w:rsidR="00D26BC6" w:rsidRPr="00D26BC6" w:rsidRDefault="00D26BC6" w:rsidP="00D26BC6">
            <w:pPr>
              <w:jc w:val="center"/>
              <w:rPr>
                <w:color w:val="000000"/>
                <w:sz w:val="22"/>
                <w:szCs w:val="22"/>
              </w:rPr>
            </w:pPr>
            <w:proofErr w:type="gramStart"/>
            <w:r w:rsidRPr="00D26BC6">
              <w:rPr>
                <w:color w:val="000000"/>
                <w:sz w:val="22"/>
                <w:szCs w:val="22"/>
              </w:rPr>
              <w:t>maj</w:t>
            </w:r>
            <w:proofErr w:type="gramEnd"/>
            <w:r w:rsidRPr="00D26BC6">
              <w:rPr>
                <w:color w:val="000000"/>
                <w:sz w:val="22"/>
                <w:szCs w:val="22"/>
              </w:rPr>
              <w:t xml:space="preserve"> 25</w:t>
            </w:r>
          </w:p>
        </w:tc>
        <w:tc>
          <w:tcPr>
            <w:tcW w:w="1250" w:type="pct"/>
            <w:tcBorders>
              <w:top w:val="nil"/>
              <w:left w:val="nil"/>
              <w:bottom w:val="single" w:sz="8" w:space="0" w:color="auto"/>
              <w:right w:val="single" w:sz="8" w:space="0" w:color="auto"/>
            </w:tcBorders>
            <w:shd w:val="clear" w:color="auto" w:fill="auto"/>
            <w:vAlign w:val="center"/>
            <w:hideMark/>
          </w:tcPr>
          <w:p w14:paraId="401C3F48" w14:textId="77777777" w:rsidR="00D26BC6" w:rsidRPr="00D26BC6" w:rsidRDefault="00D26BC6" w:rsidP="00D26BC6">
            <w:pPr>
              <w:jc w:val="center"/>
              <w:rPr>
                <w:color w:val="000000"/>
                <w:sz w:val="22"/>
                <w:szCs w:val="22"/>
              </w:rPr>
            </w:pPr>
            <w:r w:rsidRPr="00D26BC6">
              <w:rPr>
                <w:color w:val="000000"/>
                <w:sz w:val="22"/>
                <w:szCs w:val="22"/>
              </w:rPr>
              <w:t>31</w:t>
            </w:r>
          </w:p>
        </w:tc>
        <w:tc>
          <w:tcPr>
            <w:tcW w:w="1250" w:type="pct"/>
            <w:tcBorders>
              <w:top w:val="nil"/>
              <w:left w:val="nil"/>
              <w:bottom w:val="single" w:sz="8" w:space="0" w:color="auto"/>
              <w:right w:val="single" w:sz="8" w:space="0" w:color="auto"/>
            </w:tcBorders>
            <w:shd w:val="clear" w:color="auto" w:fill="auto"/>
            <w:vAlign w:val="center"/>
            <w:hideMark/>
          </w:tcPr>
          <w:p w14:paraId="16B483ED"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2635DB9D" w14:textId="77777777" w:rsidR="00D26BC6" w:rsidRPr="00D26BC6" w:rsidRDefault="00D26BC6" w:rsidP="00D26BC6">
            <w:pPr>
              <w:jc w:val="center"/>
              <w:rPr>
                <w:color w:val="000000"/>
                <w:sz w:val="22"/>
                <w:szCs w:val="22"/>
              </w:rPr>
            </w:pPr>
            <w:r w:rsidRPr="00D26BC6">
              <w:rPr>
                <w:color w:val="000000"/>
                <w:sz w:val="22"/>
                <w:szCs w:val="22"/>
              </w:rPr>
              <w:t>372</w:t>
            </w:r>
          </w:p>
        </w:tc>
      </w:tr>
      <w:tr w:rsidR="00D26BC6" w:rsidRPr="00D26BC6" w14:paraId="4423ABF7" w14:textId="77777777" w:rsidTr="00BE0925">
        <w:trPr>
          <w:trHeight w:val="397"/>
        </w:trPr>
        <w:tc>
          <w:tcPr>
            <w:tcW w:w="1250" w:type="pct"/>
            <w:tcBorders>
              <w:top w:val="nil"/>
              <w:left w:val="single" w:sz="8" w:space="0" w:color="auto"/>
              <w:bottom w:val="single" w:sz="8" w:space="0" w:color="auto"/>
              <w:right w:val="single" w:sz="8" w:space="0" w:color="auto"/>
            </w:tcBorders>
            <w:shd w:val="clear" w:color="auto" w:fill="auto"/>
            <w:vAlign w:val="center"/>
            <w:hideMark/>
          </w:tcPr>
          <w:p w14:paraId="021F3E45" w14:textId="77777777" w:rsidR="00D26BC6" w:rsidRPr="00D26BC6" w:rsidRDefault="00D26BC6" w:rsidP="00D26BC6">
            <w:pPr>
              <w:jc w:val="center"/>
              <w:rPr>
                <w:b/>
                <w:bCs/>
                <w:color w:val="000000"/>
                <w:sz w:val="22"/>
                <w:szCs w:val="22"/>
              </w:rPr>
            </w:pPr>
            <w:r w:rsidRPr="00D26BC6">
              <w:rPr>
                <w:b/>
                <w:bCs/>
                <w:color w:val="000000"/>
                <w:sz w:val="22"/>
                <w:szCs w:val="22"/>
              </w:rPr>
              <w:t>RAZEM</w:t>
            </w:r>
          </w:p>
        </w:tc>
        <w:tc>
          <w:tcPr>
            <w:tcW w:w="1250" w:type="pct"/>
            <w:tcBorders>
              <w:top w:val="nil"/>
              <w:left w:val="nil"/>
              <w:bottom w:val="single" w:sz="8" w:space="0" w:color="auto"/>
              <w:right w:val="single" w:sz="8" w:space="0" w:color="auto"/>
            </w:tcBorders>
            <w:shd w:val="clear" w:color="auto" w:fill="auto"/>
            <w:vAlign w:val="center"/>
            <w:hideMark/>
          </w:tcPr>
          <w:p w14:paraId="03A49FD5" w14:textId="77777777" w:rsidR="00D26BC6" w:rsidRPr="00D26BC6" w:rsidRDefault="00D26BC6" w:rsidP="00D26BC6">
            <w:pPr>
              <w:jc w:val="center"/>
              <w:rPr>
                <w:b/>
                <w:bCs/>
                <w:color w:val="000000"/>
                <w:sz w:val="22"/>
                <w:szCs w:val="22"/>
              </w:rPr>
            </w:pPr>
            <w:r w:rsidRPr="00D26BC6">
              <w:rPr>
                <w:b/>
                <w:bCs/>
                <w:color w:val="000000"/>
                <w:sz w:val="22"/>
                <w:szCs w:val="22"/>
              </w:rPr>
              <w:t>717</w:t>
            </w:r>
          </w:p>
        </w:tc>
        <w:tc>
          <w:tcPr>
            <w:tcW w:w="1250" w:type="pct"/>
            <w:tcBorders>
              <w:top w:val="nil"/>
              <w:left w:val="nil"/>
              <w:bottom w:val="single" w:sz="8" w:space="0" w:color="auto"/>
              <w:right w:val="single" w:sz="8" w:space="0" w:color="auto"/>
            </w:tcBorders>
            <w:shd w:val="clear" w:color="auto" w:fill="auto"/>
            <w:vAlign w:val="center"/>
            <w:hideMark/>
          </w:tcPr>
          <w:p w14:paraId="5D945BC9" w14:textId="77777777" w:rsidR="00D26BC6" w:rsidRPr="00D26BC6" w:rsidRDefault="00D26BC6" w:rsidP="00D26BC6">
            <w:pPr>
              <w:jc w:val="center"/>
              <w:rPr>
                <w:color w:val="000000"/>
                <w:sz w:val="22"/>
                <w:szCs w:val="22"/>
              </w:rPr>
            </w:pPr>
            <w:r w:rsidRPr="00D26BC6">
              <w:rPr>
                <w:color w:val="000000"/>
                <w:sz w:val="22"/>
                <w:szCs w:val="22"/>
              </w:rPr>
              <w:t>12</w:t>
            </w:r>
          </w:p>
        </w:tc>
        <w:tc>
          <w:tcPr>
            <w:tcW w:w="1250" w:type="pct"/>
            <w:tcBorders>
              <w:top w:val="nil"/>
              <w:left w:val="nil"/>
              <w:bottom w:val="single" w:sz="8" w:space="0" w:color="auto"/>
              <w:right w:val="single" w:sz="8" w:space="0" w:color="auto"/>
            </w:tcBorders>
            <w:shd w:val="clear" w:color="auto" w:fill="auto"/>
            <w:vAlign w:val="center"/>
            <w:hideMark/>
          </w:tcPr>
          <w:p w14:paraId="1F9221B4" w14:textId="77777777" w:rsidR="00D26BC6" w:rsidRPr="00D26BC6" w:rsidRDefault="00D26BC6" w:rsidP="00D26BC6">
            <w:pPr>
              <w:jc w:val="center"/>
              <w:rPr>
                <w:b/>
                <w:bCs/>
                <w:color w:val="000000"/>
                <w:sz w:val="22"/>
                <w:szCs w:val="22"/>
              </w:rPr>
            </w:pPr>
            <w:r w:rsidRPr="00D26BC6">
              <w:rPr>
                <w:b/>
                <w:bCs/>
                <w:color w:val="000000"/>
                <w:sz w:val="22"/>
                <w:szCs w:val="22"/>
              </w:rPr>
              <w:t>8 604</w:t>
            </w:r>
          </w:p>
        </w:tc>
      </w:tr>
    </w:tbl>
    <w:p w14:paraId="368B2479" w14:textId="77777777" w:rsidR="007250AD" w:rsidRDefault="007250AD" w:rsidP="00F84D33">
      <w:pPr>
        <w:pStyle w:val="Nagwek3"/>
        <w:rPr>
          <w:rFonts w:ascii="Times New Roman" w:hAnsi="Times New Roman" w:cs="Times New Roman"/>
          <w:b/>
          <w:color w:val="auto"/>
        </w:rPr>
      </w:pPr>
    </w:p>
    <w:p w14:paraId="743A7A28" w14:textId="109B72AE" w:rsidR="00F84D33" w:rsidRDefault="00F84D33" w:rsidP="00F84D33">
      <w:pPr>
        <w:pStyle w:val="Nagwek3"/>
        <w:rPr>
          <w:rFonts w:ascii="Times New Roman" w:hAnsi="Times New Roman" w:cs="Times New Roman"/>
          <w:b/>
          <w:color w:val="auto"/>
        </w:rPr>
      </w:pPr>
      <w:r>
        <w:rPr>
          <w:rFonts w:ascii="Times New Roman" w:hAnsi="Times New Roman" w:cs="Times New Roman"/>
          <w:b/>
          <w:color w:val="auto"/>
        </w:rPr>
        <w:t>Zakres obowiązków Wykonawcy</w:t>
      </w:r>
      <w:bookmarkEnd w:id="31"/>
    </w:p>
    <w:p w14:paraId="026D4CE1" w14:textId="77777777" w:rsidR="00F84D33" w:rsidRDefault="00F84D33" w:rsidP="00F84D33">
      <w:pPr>
        <w:jc w:val="both"/>
        <w:rPr>
          <w:b/>
        </w:rPr>
      </w:pPr>
    </w:p>
    <w:p w14:paraId="71A0C601" w14:textId="74272CC0" w:rsidR="007250AD" w:rsidRPr="007250AD" w:rsidRDefault="007250AD" w:rsidP="007250AD">
      <w:pPr>
        <w:numPr>
          <w:ilvl w:val="0"/>
          <w:numId w:val="19"/>
        </w:numPr>
        <w:jc w:val="both"/>
      </w:pPr>
      <w:bookmarkStart w:id="32" w:name="_Toc57796493"/>
      <w:r w:rsidRPr="007250AD">
        <w:t xml:space="preserve">Wykonawca prowadzi Parking Główny zewnętrzny przy al. Jana Pawła II 78 w imieniu Zamawiającego w formie płatnego parkingu niestrzeżonego i ogólnodostępnego we wszystkie dni tygodnia w godz. </w:t>
      </w:r>
      <w:r w:rsidR="002E6BB7">
        <w:t>7.00</w:t>
      </w:r>
      <w:r w:rsidRPr="007250AD">
        <w:t>-</w:t>
      </w:r>
      <w:r w:rsidR="002E6BB7">
        <w:t>19.00</w:t>
      </w:r>
      <w:r w:rsidRPr="007250AD">
        <w:t>.</w:t>
      </w:r>
    </w:p>
    <w:p w14:paraId="3FD90CD9" w14:textId="77777777" w:rsidR="007250AD" w:rsidRPr="007250AD" w:rsidRDefault="007250AD" w:rsidP="007250AD">
      <w:pPr>
        <w:numPr>
          <w:ilvl w:val="0"/>
          <w:numId w:val="19"/>
        </w:numPr>
        <w:jc w:val="both"/>
      </w:pPr>
      <w:r w:rsidRPr="007250AD">
        <w:t>Zamawiający w uzgodnieniu z Wykonawcą, ze względu na swoje potrzeby może określić inną formę i godziny funkcjonowania parkingu w pewnych okresach, a takie zmiany nie pociągają za sobą konieczności sporządzenia aneksu do umowy.</w:t>
      </w:r>
    </w:p>
    <w:p w14:paraId="04CEBDAC" w14:textId="77777777" w:rsidR="007250AD" w:rsidRPr="007250AD" w:rsidRDefault="007250AD" w:rsidP="007250AD">
      <w:pPr>
        <w:numPr>
          <w:ilvl w:val="0"/>
          <w:numId w:val="19"/>
        </w:numPr>
        <w:jc w:val="both"/>
      </w:pPr>
      <w:r w:rsidRPr="007250AD">
        <w:t xml:space="preserve">Wykonawca pobiera w imieniu Zamawiającego opłaty za parkowanie od wszystkich osób wjeżdżających na parking, zgodnie z ustalonym przez Zamawiającego cennikiem z wyłączeniem osób, o których mowa w punkcie 4 niniejszego zakresu obowiązków Wykonawcy. </w:t>
      </w:r>
    </w:p>
    <w:p w14:paraId="0A4F24FD" w14:textId="77777777" w:rsidR="007250AD" w:rsidRPr="007250AD" w:rsidRDefault="007250AD" w:rsidP="007250AD">
      <w:pPr>
        <w:numPr>
          <w:ilvl w:val="0"/>
          <w:numId w:val="19"/>
        </w:numPr>
        <w:jc w:val="both"/>
      </w:pPr>
      <w:r w:rsidRPr="007250AD">
        <w:t xml:space="preserve">Wykonawca zapewni nieodpłatny wjazd na parking osobom posiadającym identyfikatory wydane przez Zamawiającego. </w:t>
      </w:r>
    </w:p>
    <w:p w14:paraId="194AA58D" w14:textId="77777777" w:rsidR="007250AD" w:rsidRPr="007250AD" w:rsidRDefault="007250AD" w:rsidP="007250AD">
      <w:pPr>
        <w:numPr>
          <w:ilvl w:val="0"/>
          <w:numId w:val="19"/>
        </w:numPr>
        <w:jc w:val="both"/>
      </w:pPr>
      <w:r w:rsidRPr="007250AD">
        <w:t>Wykonawca odpowiada przed Zamawiającym za prawidłowe udokumentowanie i fiskalizację z wykorzystaniem dostarczonych przez Zamawiającego kas rejestrujących opłat za parkowanie pobieranych przez jego pracowników oraz za ich przekazanie Zamawiającemu i prawidłowe rozliczenie w oparciu raporty z kas rejestrujących.</w:t>
      </w:r>
    </w:p>
    <w:p w14:paraId="5FBDC912" w14:textId="77777777" w:rsidR="007250AD" w:rsidRPr="007250AD" w:rsidRDefault="007250AD" w:rsidP="007250AD">
      <w:pPr>
        <w:numPr>
          <w:ilvl w:val="0"/>
          <w:numId w:val="19"/>
        </w:numPr>
        <w:jc w:val="both"/>
      </w:pPr>
      <w:r w:rsidRPr="007250AD">
        <w:t xml:space="preserve">Wykonawca musi przedłożyć Zamawiającemu oświadczenia o zapoznaniu pracowników Wykonawcy, którzy prowadzą w imieniu Zamawiającego ewidencję sprzedaży przy użyciu kas rejestrujących z informacją o zasadach ewidencji (wzór oświadczenia i informacji dla pracownika Wykonawcy stanowi załącznik nr 1 do niniejszego opisu przedmiotu zamówienia), </w:t>
      </w:r>
    </w:p>
    <w:p w14:paraId="0ED78FE2" w14:textId="77777777" w:rsidR="007250AD" w:rsidRPr="007250AD" w:rsidRDefault="007250AD" w:rsidP="007250AD">
      <w:pPr>
        <w:numPr>
          <w:ilvl w:val="0"/>
          <w:numId w:val="19"/>
        </w:numPr>
        <w:jc w:val="both"/>
      </w:pPr>
      <w:r w:rsidRPr="007250AD">
        <w:t>Pracownicy Wykonawcy prowadzący parking muszą spełniać wymogi określone w ogólnych zasadach świadczenia usługi przez Wykonawcę oraz niżej wymienione wymagania:</w:t>
      </w:r>
    </w:p>
    <w:p w14:paraId="7EB78A7E" w14:textId="77777777" w:rsidR="007250AD" w:rsidRPr="007250AD" w:rsidRDefault="007250AD" w:rsidP="007250AD">
      <w:pPr>
        <w:numPr>
          <w:ilvl w:val="0"/>
          <w:numId w:val="20"/>
        </w:numPr>
        <w:contextualSpacing/>
        <w:jc w:val="both"/>
      </w:pPr>
      <w:proofErr w:type="gramStart"/>
      <w:r w:rsidRPr="007250AD">
        <w:t>znać</w:t>
      </w:r>
      <w:proofErr w:type="gramEnd"/>
      <w:r w:rsidRPr="007250AD">
        <w:t xml:space="preserve"> zasady dotyczące funkcjonowania parkingu i informować o nich osoby wjeżdżające na jego teren, </w:t>
      </w:r>
    </w:p>
    <w:p w14:paraId="62490938" w14:textId="77777777" w:rsidR="007250AD" w:rsidRPr="007250AD" w:rsidRDefault="007250AD" w:rsidP="007250AD">
      <w:pPr>
        <w:numPr>
          <w:ilvl w:val="0"/>
          <w:numId w:val="20"/>
        </w:numPr>
        <w:contextualSpacing/>
        <w:jc w:val="both"/>
      </w:pPr>
      <w:proofErr w:type="gramStart"/>
      <w:r w:rsidRPr="007250AD">
        <w:t>niezwłocznie</w:t>
      </w:r>
      <w:proofErr w:type="gramEnd"/>
      <w:r w:rsidRPr="007250AD">
        <w:t xml:space="preserve"> zgłaszać swojemu przełożonemu informacje dotyczące zaistniałych nieprawidłowości lub zdarzeń o charakterze przestępczym lub mających istotne znaczenie dla Zamawiającego (np. uszkodzenia mienia Zamawiającego, awarie, itp.) oraz sporządzać notatki służbowe z tych wydarzeń, pracownik Wykonawcy nie ponosi odpowiedzialności za skutki tych zdarzeń,</w:t>
      </w:r>
    </w:p>
    <w:p w14:paraId="26F39684" w14:textId="152FB9AE" w:rsidR="007250AD" w:rsidRPr="007250AD" w:rsidRDefault="007250AD" w:rsidP="007250AD">
      <w:pPr>
        <w:numPr>
          <w:ilvl w:val="0"/>
          <w:numId w:val="20"/>
        </w:numPr>
        <w:contextualSpacing/>
        <w:jc w:val="both"/>
      </w:pPr>
      <w:proofErr w:type="gramStart"/>
      <w:r w:rsidRPr="007250AD">
        <w:t>dbać</w:t>
      </w:r>
      <w:proofErr w:type="gramEnd"/>
      <w:r w:rsidRPr="007250AD">
        <w:t xml:space="preserve"> o powierzone mu mienie Zamawiającego a zwłaszcza należycie zabezpieczać kasę rejestrującą przed uszkodzeniem lub zniszczeniem i natychmiast zgłaszać jej usterki i uszkodzenia kierownikowi jednostki organizacyjnej Zamawiającego, która adminis</w:t>
      </w:r>
      <w:r w:rsidR="008052BB">
        <w:t>truje parkingiem (Pawilon LA piętro pok.01</w:t>
      </w:r>
      <w:r w:rsidRPr="007250AD">
        <w:t xml:space="preserve"> tel. 12 683 13 06),</w:t>
      </w:r>
    </w:p>
    <w:p w14:paraId="69E21261" w14:textId="77777777" w:rsidR="007250AD" w:rsidRPr="007250AD" w:rsidRDefault="007250AD" w:rsidP="007250AD">
      <w:pPr>
        <w:numPr>
          <w:ilvl w:val="0"/>
          <w:numId w:val="20"/>
        </w:numPr>
        <w:contextualSpacing/>
        <w:jc w:val="both"/>
      </w:pPr>
      <w:proofErr w:type="gramStart"/>
      <w:r w:rsidRPr="007250AD">
        <w:t>weryfikować</w:t>
      </w:r>
      <w:proofErr w:type="gramEnd"/>
      <w:r w:rsidRPr="007250AD">
        <w:t xml:space="preserve"> ważność i autentyczność (hologram z logo Zamawiającego) wydawanych przez Zamawiającego identyfikatorów, okazywanych przez osoby wjeżdżające na parking,</w:t>
      </w:r>
    </w:p>
    <w:p w14:paraId="20E7F792" w14:textId="77777777" w:rsidR="007250AD" w:rsidRPr="007250AD" w:rsidRDefault="007250AD" w:rsidP="007250AD">
      <w:pPr>
        <w:numPr>
          <w:ilvl w:val="0"/>
          <w:numId w:val="20"/>
        </w:numPr>
        <w:contextualSpacing/>
        <w:jc w:val="both"/>
        <w:rPr>
          <w:sz w:val="16"/>
          <w:szCs w:val="16"/>
        </w:rPr>
      </w:pPr>
      <w:proofErr w:type="gramStart"/>
      <w:r w:rsidRPr="007250AD">
        <w:t>pobierać</w:t>
      </w:r>
      <w:proofErr w:type="gramEnd"/>
      <w:r w:rsidRPr="007250AD">
        <w:t xml:space="preserve"> od osób wjeżdżających na parking wyłącznie opłaty zgodne z cennikiem Zamawiającego,</w:t>
      </w:r>
      <w:r w:rsidRPr="007250AD">
        <w:rPr>
          <w:sz w:val="16"/>
          <w:szCs w:val="16"/>
        </w:rPr>
        <w:t xml:space="preserve"> </w:t>
      </w:r>
    </w:p>
    <w:p w14:paraId="7E1157D4" w14:textId="77777777" w:rsidR="007250AD" w:rsidRPr="007250AD" w:rsidRDefault="007250AD" w:rsidP="007250AD">
      <w:pPr>
        <w:numPr>
          <w:ilvl w:val="0"/>
          <w:numId w:val="20"/>
        </w:numPr>
        <w:contextualSpacing/>
        <w:jc w:val="both"/>
      </w:pPr>
      <w:proofErr w:type="gramStart"/>
      <w:r w:rsidRPr="007250AD">
        <w:t>przygotowywać</w:t>
      </w:r>
      <w:proofErr w:type="gramEnd"/>
      <w:r w:rsidRPr="007250AD">
        <w:t xml:space="preserve"> wydruki dobowych raportów fiskalnych z kas rejestrujących i rozliczać się z Zamawiającym ze sprzedaży gotówkowej i bezgotówkowej „wjazdów na parking”,</w:t>
      </w:r>
    </w:p>
    <w:p w14:paraId="7A635E44" w14:textId="77777777" w:rsidR="007250AD" w:rsidRPr="007250AD" w:rsidRDefault="007250AD" w:rsidP="007250AD">
      <w:pPr>
        <w:numPr>
          <w:ilvl w:val="0"/>
          <w:numId w:val="20"/>
        </w:numPr>
        <w:contextualSpacing/>
        <w:jc w:val="both"/>
      </w:pPr>
      <w:proofErr w:type="gramStart"/>
      <w:r w:rsidRPr="007250AD">
        <w:t>pracownik</w:t>
      </w:r>
      <w:proofErr w:type="gramEnd"/>
      <w:r w:rsidRPr="007250AD">
        <w:t xml:space="preserve"> wykonawcy przekazuje dzienny utarg wraz z raportem fiskalnym Zamawiającemu następnego dnia po dniu, którego dotyczyła sprzedaż, a w przypadku, gdy jest to dzień wolny od pracy lub przypada on na święto państwowe robi to w pierwszym dniu roboczym po dniu wolnym w godzinach pomiędzy 8.00-9.00, </w:t>
      </w:r>
    </w:p>
    <w:p w14:paraId="51245974" w14:textId="77777777" w:rsidR="007250AD" w:rsidRPr="007250AD" w:rsidRDefault="007250AD" w:rsidP="007250AD">
      <w:pPr>
        <w:numPr>
          <w:ilvl w:val="0"/>
          <w:numId w:val="20"/>
        </w:numPr>
        <w:contextualSpacing/>
        <w:jc w:val="both"/>
      </w:pPr>
      <w:proofErr w:type="gramStart"/>
      <w:r w:rsidRPr="007250AD">
        <w:t>pracownik</w:t>
      </w:r>
      <w:proofErr w:type="gramEnd"/>
      <w:r w:rsidRPr="007250AD">
        <w:t xml:space="preserve"> wykonawcy prowadzi rejestr rozliczeń sprzedaży przekazywanych Zamawiającemu, w którym Zamawiający dokonuje potwierdzenia ich przekazania,</w:t>
      </w:r>
    </w:p>
    <w:p w14:paraId="7A888FA1" w14:textId="77777777" w:rsidR="007250AD" w:rsidRPr="007250AD" w:rsidRDefault="007250AD" w:rsidP="007250AD">
      <w:pPr>
        <w:numPr>
          <w:ilvl w:val="0"/>
          <w:numId w:val="20"/>
        </w:numPr>
        <w:contextualSpacing/>
        <w:jc w:val="both"/>
      </w:pPr>
      <w:proofErr w:type="gramStart"/>
      <w:r w:rsidRPr="007250AD">
        <w:lastRenderedPageBreak/>
        <w:t>pracownik</w:t>
      </w:r>
      <w:proofErr w:type="gramEnd"/>
      <w:r w:rsidRPr="007250AD">
        <w:t xml:space="preserve"> Wykonawcy drukuje z kasy rejestrującej w pierwszym roboczym dniu miesiąca raport fiskalny ze sprzedaży w poprzednim miesiącu i przekazuje go Zamawiającemu razem z dziennym rozliczeniem sprzedaży.</w:t>
      </w:r>
    </w:p>
    <w:p w14:paraId="63FB012E" w14:textId="77777777" w:rsidR="007250AD" w:rsidRPr="007250AD" w:rsidRDefault="007250AD" w:rsidP="007250AD">
      <w:pPr>
        <w:numPr>
          <w:ilvl w:val="0"/>
          <w:numId w:val="19"/>
        </w:numPr>
        <w:jc w:val="both"/>
      </w:pPr>
      <w:r w:rsidRPr="007250AD">
        <w:t xml:space="preserve">Zamawiający zastrzega sobie prawo </w:t>
      </w:r>
      <w:proofErr w:type="gramStart"/>
      <w:r w:rsidRPr="007250AD">
        <w:t>do  przeprowadzania</w:t>
      </w:r>
      <w:proofErr w:type="gramEnd"/>
      <w:r w:rsidRPr="007250AD">
        <w:t xml:space="preserve"> ścisłych kontroli w zakresie rzetelnego wykonywania codziennych obowiązków powierzonych pracownikowi Wykonawcy prowadzącemu parking. </w:t>
      </w:r>
    </w:p>
    <w:p w14:paraId="2F693EEB" w14:textId="77777777" w:rsidR="007250AD" w:rsidRPr="007250AD" w:rsidRDefault="007250AD" w:rsidP="007250AD">
      <w:pPr>
        <w:numPr>
          <w:ilvl w:val="0"/>
          <w:numId w:val="19"/>
        </w:numPr>
        <w:jc w:val="both"/>
      </w:pPr>
      <w:r w:rsidRPr="007250AD">
        <w:t>.Zamawiający w przypadku stwierdzenia uchybień dotyczących realizacji przez Wykonawcę obowiązków objętych niniejszym zakresem zastrzega sobie prawo do wyciągnięcia wobec Wykonawcy konsekwencji określonych w umowie.</w:t>
      </w:r>
    </w:p>
    <w:p w14:paraId="53CB8F0A" w14:textId="7E88CBE6" w:rsidR="00C34ABE" w:rsidRDefault="00C34ABE" w:rsidP="00381159">
      <w:pPr>
        <w:rPr>
          <w:b/>
        </w:rPr>
      </w:pPr>
    </w:p>
    <w:p w14:paraId="7314B347" w14:textId="77777777" w:rsidR="00F84D33" w:rsidRDefault="00672EB0" w:rsidP="00381159">
      <w:pPr>
        <w:rPr>
          <w:b/>
        </w:rPr>
      </w:pPr>
      <w:r>
        <w:rPr>
          <w:rStyle w:val="Nagwek3Znak"/>
          <w:rFonts w:ascii="Times New Roman" w:hAnsi="Times New Roman" w:cs="Times New Roman"/>
          <w:b/>
          <w:color w:val="auto"/>
        </w:rPr>
        <w:t>2</w:t>
      </w:r>
      <w:r w:rsidR="00F84D33" w:rsidRPr="00E87EC4">
        <w:rPr>
          <w:rStyle w:val="Nagwek3Znak"/>
          <w:rFonts w:ascii="Times New Roman" w:hAnsi="Times New Roman" w:cs="Times New Roman"/>
          <w:b/>
          <w:color w:val="auto"/>
        </w:rPr>
        <w:t>.Wykaz godzin obsługi Wjazdu na teren Uczelni od strony ulicy Nowohuckiej i parking</w:t>
      </w:r>
      <w:bookmarkEnd w:id="32"/>
      <w:r w:rsidR="00F84D33" w:rsidRPr="00E87EC4">
        <w:rPr>
          <w:b/>
        </w:rPr>
        <w:t xml:space="preserve"> </w:t>
      </w:r>
      <w:r w:rsidR="00F84D33">
        <w:rPr>
          <w:b/>
        </w:rPr>
        <w:t xml:space="preserve">płatny niestrzeżony. </w:t>
      </w:r>
    </w:p>
    <w:p w14:paraId="7C2EB170" w14:textId="421CFDB9" w:rsidR="00F84D33" w:rsidRDefault="00F84D33" w:rsidP="00F84D33">
      <w:pPr>
        <w:jc w:val="both"/>
        <w:rPr>
          <w:b/>
        </w:rPr>
      </w:pPr>
      <w:r>
        <w:rPr>
          <w:b/>
        </w:rPr>
        <w:t xml:space="preserve">Obsługa przez jednego pracownika we wszystkie dni </w:t>
      </w:r>
      <w:r w:rsidR="00381159">
        <w:rPr>
          <w:b/>
        </w:rPr>
        <w:t xml:space="preserve">od poniedziałku do piątku </w:t>
      </w:r>
      <w:r>
        <w:rPr>
          <w:b/>
        </w:rPr>
        <w:t>w godz. 6.30-21.</w:t>
      </w:r>
      <w:r w:rsidR="004E4289">
        <w:rPr>
          <w:b/>
        </w:rPr>
        <w:t>30</w:t>
      </w:r>
      <w:r w:rsidR="00381159">
        <w:rPr>
          <w:b/>
        </w:rPr>
        <w:t xml:space="preserve"> W soboty i w niedziele w godzinach ustalonych z Kierownikiem jednostki organizacyjnej Zamawiającego</w:t>
      </w:r>
      <w:r>
        <w:rPr>
          <w:b/>
        </w:rPr>
        <w:t xml:space="preserve"> (oprócz przerw ustalonych z Zamawiającym).</w:t>
      </w:r>
    </w:p>
    <w:p w14:paraId="3650B6FB" w14:textId="151B2865" w:rsidR="00BA68D4" w:rsidRDefault="00C240D2" w:rsidP="00E43956">
      <w:pPr>
        <w:rPr>
          <w:b/>
        </w:rPr>
      </w:pPr>
      <w:r>
        <w:rPr>
          <w:b/>
        </w:rPr>
        <w:t xml:space="preserve">Termin </w:t>
      </w:r>
      <w:r w:rsidR="00E43956">
        <w:rPr>
          <w:b/>
        </w:rPr>
        <w:t>od udzielenia zamówienia do 31.05.2025</w:t>
      </w:r>
      <w:proofErr w:type="gramStart"/>
      <w:r w:rsidR="00E43956">
        <w:rPr>
          <w:b/>
        </w:rPr>
        <w:t>r</w:t>
      </w:r>
      <w:proofErr w:type="gramEnd"/>
      <w:r w:rsidR="00E43956">
        <w:rPr>
          <w:b/>
        </w:rPr>
        <w:t>.</w:t>
      </w:r>
    </w:p>
    <w:p w14:paraId="51887A0C" w14:textId="77777777" w:rsidR="00BA68D4" w:rsidRDefault="00BA68D4" w:rsidP="00447F01">
      <w:pPr>
        <w:jc w:val="both"/>
        <w:rPr>
          <w:b/>
        </w:rPr>
      </w:pPr>
    </w:p>
    <w:tbl>
      <w:tblPr>
        <w:tblW w:w="5000" w:type="pct"/>
        <w:tblCellMar>
          <w:left w:w="70" w:type="dxa"/>
          <w:right w:w="70" w:type="dxa"/>
        </w:tblCellMar>
        <w:tblLook w:val="04A0" w:firstRow="1" w:lastRow="0" w:firstColumn="1" w:lastColumn="0" w:noHBand="0" w:noVBand="1"/>
      </w:tblPr>
      <w:tblGrid>
        <w:gridCol w:w="1443"/>
        <w:gridCol w:w="1161"/>
        <w:gridCol w:w="1161"/>
        <w:gridCol w:w="776"/>
        <w:gridCol w:w="731"/>
        <w:gridCol w:w="1260"/>
        <w:gridCol w:w="1260"/>
        <w:gridCol w:w="1260"/>
      </w:tblGrid>
      <w:tr w:rsidR="00C34ABE" w:rsidRPr="00C34ABE" w14:paraId="7F0A3CBD" w14:textId="77777777" w:rsidTr="00BE0925">
        <w:trPr>
          <w:trHeight w:val="300"/>
        </w:trPr>
        <w:tc>
          <w:tcPr>
            <w:tcW w:w="81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983676" w14:textId="77777777" w:rsidR="00C34ABE" w:rsidRPr="00C34ABE" w:rsidRDefault="00C34ABE" w:rsidP="00C34ABE">
            <w:pPr>
              <w:jc w:val="center"/>
              <w:rPr>
                <w:b/>
                <w:bCs/>
                <w:color w:val="000000"/>
                <w:sz w:val="18"/>
                <w:szCs w:val="18"/>
              </w:rPr>
            </w:pPr>
            <w:r w:rsidRPr="00C34ABE">
              <w:rPr>
                <w:b/>
                <w:bCs/>
                <w:color w:val="000000"/>
                <w:sz w:val="18"/>
                <w:szCs w:val="18"/>
              </w:rPr>
              <w:t>Miesiąc</w:t>
            </w:r>
          </w:p>
        </w:tc>
        <w:tc>
          <w:tcPr>
            <w:tcW w:w="6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56E41C1" w14:textId="77777777" w:rsidR="00C34ABE" w:rsidRPr="00C34ABE" w:rsidRDefault="00C34ABE" w:rsidP="00C34ABE">
            <w:pPr>
              <w:jc w:val="center"/>
              <w:rPr>
                <w:b/>
                <w:bCs/>
                <w:color w:val="000000"/>
                <w:sz w:val="18"/>
                <w:szCs w:val="18"/>
              </w:rPr>
            </w:pPr>
            <w:r w:rsidRPr="00C34ABE">
              <w:rPr>
                <w:b/>
                <w:bCs/>
                <w:color w:val="000000"/>
                <w:sz w:val="18"/>
                <w:szCs w:val="18"/>
              </w:rPr>
              <w:t xml:space="preserve">Wykaz planowanych </w:t>
            </w:r>
            <w:proofErr w:type="gramStart"/>
            <w:r w:rsidRPr="00C34ABE">
              <w:rPr>
                <w:b/>
                <w:bCs/>
                <w:color w:val="000000"/>
                <w:sz w:val="18"/>
                <w:szCs w:val="18"/>
              </w:rPr>
              <w:t>dni  pn</w:t>
            </w:r>
            <w:proofErr w:type="gramEnd"/>
            <w:r w:rsidRPr="00C34ABE">
              <w:rPr>
                <w:b/>
                <w:bCs/>
                <w:color w:val="000000"/>
                <w:sz w:val="18"/>
                <w:szCs w:val="18"/>
              </w:rPr>
              <w:t>.-pt.</w:t>
            </w:r>
          </w:p>
        </w:tc>
        <w:tc>
          <w:tcPr>
            <w:tcW w:w="64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1DD70BE" w14:textId="77777777" w:rsidR="00C34ABE" w:rsidRPr="00C34ABE" w:rsidRDefault="00C34ABE" w:rsidP="00C34ABE">
            <w:pPr>
              <w:jc w:val="center"/>
              <w:rPr>
                <w:b/>
                <w:bCs/>
                <w:color w:val="000000"/>
                <w:sz w:val="18"/>
                <w:szCs w:val="18"/>
              </w:rPr>
            </w:pPr>
            <w:r w:rsidRPr="00C34ABE">
              <w:rPr>
                <w:b/>
                <w:bCs/>
                <w:color w:val="000000"/>
                <w:sz w:val="18"/>
                <w:szCs w:val="18"/>
              </w:rPr>
              <w:t xml:space="preserve">Wykaz planowanych </w:t>
            </w:r>
            <w:proofErr w:type="gramStart"/>
            <w:r w:rsidRPr="00C34ABE">
              <w:rPr>
                <w:b/>
                <w:bCs/>
                <w:color w:val="000000"/>
                <w:sz w:val="18"/>
                <w:szCs w:val="18"/>
              </w:rPr>
              <w:t>dni  sob</w:t>
            </w:r>
            <w:proofErr w:type="gramEnd"/>
            <w:r w:rsidRPr="00C34ABE">
              <w:rPr>
                <w:b/>
                <w:bCs/>
                <w:color w:val="000000"/>
                <w:sz w:val="18"/>
                <w:szCs w:val="18"/>
              </w:rPr>
              <w:t>.-</w:t>
            </w:r>
            <w:proofErr w:type="gramStart"/>
            <w:r w:rsidRPr="00C34ABE">
              <w:rPr>
                <w:b/>
                <w:bCs/>
                <w:color w:val="000000"/>
                <w:sz w:val="18"/>
                <w:szCs w:val="18"/>
              </w:rPr>
              <w:t>niedz</w:t>
            </w:r>
            <w:proofErr w:type="gramEnd"/>
            <w:r w:rsidRPr="00C34ABE">
              <w:rPr>
                <w:b/>
                <w:bCs/>
                <w:color w:val="000000"/>
                <w:sz w:val="18"/>
                <w:szCs w:val="18"/>
              </w:rPr>
              <w:t>.</w:t>
            </w:r>
          </w:p>
        </w:tc>
        <w:tc>
          <w:tcPr>
            <w:tcW w:w="44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73AE485" w14:textId="77777777" w:rsidR="00C34ABE" w:rsidRPr="00C34ABE" w:rsidRDefault="00C34ABE" w:rsidP="00C34ABE">
            <w:pPr>
              <w:jc w:val="center"/>
              <w:rPr>
                <w:b/>
                <w:bCs/>
                <w:color w:val="000000"/>
                <w:sz w:val="18"/>
                <w:szCs w:val="18"/>
              </w:rPr>
            </w:pPr>
            <w:r w:rsidRPr="00C34ABE">
              <w:rPr>
                <w:b/>
                <w:bCs/>
                <w:color w:val="000000"/>
                <w:sz w:val="18"/>
                <w:szCs w:val="18"/>
              </w:rPr>
              <w:t>Liczba godzin pn.-pt.</w:t>
            </w:r>
          </w:p>
        </w:tc>
        <w:tc>
          <w:tcPr>
            <w:tcW w:w="42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95D7E57" w14:textId="77777777" w:rsidR="00C34ABE" w:rsidRPr="00C34ABE" w:rsidRDefault="00C34ABE" w:rsidP="00C34ABE">
            <w:pPr>
              <w:jc w:val="center"/>
              <w:rPr>
                <w:b/>
                <w:bCs/>
                <w:color w:val="000000"/>
                <w:sz w:val="18"/>
                <w:szCs w:val="18"/>
              </w:rPr>
            </w:pPr>
            <w:r w:rsidRPr="00C34ABE">
              <w:rPr>
                <w:b/>
                <w:bCs/>
                <w:color w:val="000000"/>
                <w:sz w:val="18"/>
                <w:szCs w:val="18"/>
              </w:rPr>
              <w:t xml:space="preserve">Liczba </w:t>
            </w:r>
            <w:proofErr w:type="gramStart"/>
            <w:r w:rsidRPr="00C34ABE">
              <w:rPr>
                <w:b/>
                <w:bCs/>
                <w:color w:val="000000"/>
                <w:sz w:val="18"/>
                <w:szCs w:val="18"/>
              </w:rPr>
              <w:t xml:space="preserve">godzin   </w:t>
            </w:r>
            <w:proofErr w:type="spellStart"/>
            <w:r w:rsidRPr="00C34ABE">
              <w:rPr>
                <w:b/>
                <w:bCs/>
                <w:color w:val="000000"/>
                <w:sz w:val="18"/>
                <w:szCs w:val="18"/>
              </w:rPr>
              <w:t>sob-niedz</w:t>
            </w:r>
            <w:proofErr w:type="spellEnd"/>
            <w:proofErr w:type="gramEnd"/>
          </w:p>
        </w:tc>
        <w:tc>
          <w:tcPr>
            <w:tcW w:w="63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C486AE" w14:textId="77777777" w:rsidR="00C34ABE" w:rsidRPr="00C34ABE" w:rsidRDefault="00C34ABE" w:rsidP="00C34ABE">
            <w:pPr>
              <w:jc w:val="center"/>
              <w:rPr>
                <w:b/>
                <w:bCs/>
                <w:color w:val="000000"/>
                <w:sz w:val="18"/>
                <w:szCs w:val="18"/>
              </w:rPr>
            </w:pPr>
            <w:r w:rsidRPr="00C34ABE">
              <w:rPr>
                <w:b/>
                <w:bCs/>
                <w:color w:val="000000"/>
                <w:sz w:val="18"/>
                <w:szCs w:val="18"/>
              </w:rPr>
              <w:t>Liczba roboczogodzin pn.-pt.</w:t>
            </w:r>
          </w:p>
        </w:tc>
        <w:tc>
          <w:tcPr>
            <w:tcW w:w="69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6F8818" w14:textId="77777777" w:rsidR="00C34ABE" w:rsidRPr="00C34ABE" w:rsidRDefault="00C34ABE" w:rsidP="00C34ABE">
            <w:pPr>
              <w:jc w:val="center"/>
              <w:rPr>
                <w:b/>
                <w:bCs/>
                <w:color w:val="000000"/>
                <w:sz w:val="18"/>
                <w:szCs w:val="18"/>
              </w:rPr>
            </w:pPr>
            <w:r w:rsidRPr="00C34ABE">
              <w:rPr>
                <w:b/>
                <w:bCs/>
                <w:color w:val="000000"/>
                <w:sz w:val="18"/>
                <w:szCs w:val="18"/>
              </w:rPr>
              <w:t xml:space="preserve">Liczba roboczogodzin </w:t>
            </w:r>
            <w:proofErr w:type="spellStart"/>
            <w:r w:rsidRPr="00C34ABE">
              <w:rPr>
                <w:b/>
                <w:bCs/>
                <w:color w:val="000000"/>
                <w:sz w:val="18"/>
                <w:szCs w:val="18"/>
              </w:rPr>
              <w:t>sob</w:t>
            </w:r>
            <w:proofErr w:type="spellEnd"/>
            <w:r w:rsidRPr="00C34ABE">
              <w:rPr>
                <w:b/>
                <w:bCs/>
                <w:color w:val="000000"/>
                <w:sz w:val="18"/>
                <w:szCs w:val="18"/>
              </w:rPr>
              <w:t>-niedz.</w:t>
            </w:r>
          </w:p>
        </w:tc>
        <w:tc>
          <w:tcPr>
            <w:tcW w:w="69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29C4D41E" w14:textId="77777777" w:rsidR="00C34ABE" w:rsidRPr="00C34ABE" w:rsidRDefault="00C34ABE" w:rsidP="00C34ABE">
            <w:pPr>
              <w:jc w:val="center"/>
              <w:rPr>
                <w:b/>
                <w:bCs/>
                <w:color w:val="000000"/>
                <w:sz w:val="18"/>
                <w:szCs w:val="18"/>
              </w:rPr>
            </w:pPr>
            <w:r w:rsidRPr="00C34ABE">
              <w:rPr>
                <w:b/>
                <w:bCs/>
                <w:color w:val="000000"/>
                <w:sz w:val="18"/>
                <w:szCs w:val="18"/>
              </w:rPr>
              <w:t xml:space="preserve">Suma roboczogodzin     </w:t>
            </w:r>
          </w:p>
        </w:tc>
      </w:tr>
      <w:tr w:rsidR="00C34ABE" w:rsidRPr="00C34ABE" w14:paraId="778E72E1" w14:textId="77777777" w:rsidTr="00BE0925">
        <w:trPr>
          <w:trHeight w:val="458"/>
        </w:trPr>
        <w:tc>
          <w:tcPr>
            <w:tcW w:w="817" w:type="pct"/>
            <w:vMerge/>
            <w:tcBorders>
              <w:top w:val="single" w:sz="8" w:space="0" w:color="auto"/>
              <w:left w:val="single" w:sz="8" w:space="0" w:color="auto"/>
              <w:bottom w:val="single" w:sz="8" w:space="0" w:color="000000"/>
              <w:right w:val="single" w:sz="8" w:space="0" w:color="auto"/>
            </w:tcBorders>
            <w:vAlign w:val="center"/>
            <w:hideMark/>
          </w:tcPr>
          <w:p w14:paraId="46C9278E"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2DFF4708"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3554CC95" w14:textId="77777777" w:rsidR="00C34ABE" w:rsidRPr="00C34ABE" w:rsidRDefault="00C34ABE" w:rsidP="00C34ABE">
            <w:pPr>
              <w:rPr>
                <w:b/>
                <w:bCs/>
                <w:color w:val="000000"/>
                <w:sz w:val="18"/>
                <w:szCs w:val="18"/>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11393F55" w14:textId="77777777" w:rsidR="00C34ABE" w:rsidRPr="00C34ABE" w:rsidRDefault="00C34ABE" w:rsidP="00C34ABE">
            <w:pPr>
              <w:rPr>
                <w:b/>
                <w:bCs/>
                <w:color w:val="000000"/>
                <w:sz w:val="18"/>
                <w:szCs w:val="18"/>
              </w:rPr>
            </w:pPr>
          </w:p>
        </w:tc>
        <w:tc>
          <w:tcPr>
            <w:tcW w:w="423" w:type="pct"/>
            <w:vMerge/>
            <w:tcBorders>
              <w:top w:val="single" w:sz="8" w:space="0" w:color="auto"/>
              <w:left w:val="single" w:sz="8" w:space="0" w:color="auto"/>
              <w:bottom w:val="single" w:sz="8" w:space="0" w:color="000000"/>
              <w:right w:val="single" w:sz="8" w:space="0" w:color="auto"/>
            </w:tcBorders>
            <w:vAlign w:val="center"/>
            <w:hideMark/>
          </w:tcPr>
          <w:p w14:paraId="5C3F5321" w14:textId="77777777" w:rsidR="00C34ABE" w:rsidRPr="00C34ABE" w:rsidRDefault="00C34ABE" w:rsidP="00C34ABE">
            <w:pPr>
              <w:rPr>
                <w:b/>
                <w:bCs/>
                <w:color w:val="000000"/>
                <w:sz w:val="18"/>
                <w:szCs w:val="18"/>
              </w:rPr>
            </w:pPr>
          </w:p>
        </w:tc>
        <w:tc>
          <w:tcPr>
            <w:tcW w:w="638" w:type="pct"/>
            <w:vMerge/>
            <w:tcBorders>
              <w:top w:val="single" w:sz="8" w:space="0" w:color="auto"/>
              <w:left w:val="single" w:sz="8" w:space="0" w:color="auto"/>
              <w:bottom w:val="single" w:sz="8" w:space="0" w:color="000000"/>
              <w:right w:val="single" w:sz="8" w:space="0" w:color="auto"/>
            </w:tcBorders>
            <w:vAlign w:val="center"/>
            <w:hideMark/>
          </w:tcPr>
          <w:p w14:paraId="0464FC1F"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3128F0A7"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0AA503C6" w14:textId="77777777" w:rsidR="00C34ABE" w:rsidRPr="00C34ABE" w:rsidRDefault="00C34ABE" w:rsidP="00C34ABE">
            <w:pPr>
              <w:rPr>
                <w:b/>
                <w:bCs/>
                <w:color w:val="000000"/>
                <w:sz w:val="18"/>
                <w:szCs w:val="18"/>
              </w:rPr>
            </w:pPr>
          </w:p>
        </w:tc>
      </w:tr>
      <w:tr w:rsidR="00C34ABE" w:rsidRPr="00C34ABE" w14:paraId="5A0E2E30" w14:textId="77777777" w:rsidTr="00BE0925">
        <w:trPr>
          <w:trHeight w:val="458"/>
        </w:trPr>
        <w:tc>
          <w:tcPr>
            <w:tcW w:w="817" w:type="pct"/>
            <w:vMerge/>
            <w:tcBorders>
              <w:top w:val="single" w:sz="8" w:space="0" w:color="auto"/>
              <w:left w:val="single" w:sz="8" w:space="0" w:color="auto"/>
              <w:bottom w:val="single" w:sz="8" w:space="0" w:color="000000"/>
              <w:right w:val="single" w:sz="8" w:space="0" w:color="auto"/>
            </w:tcBorders>
            <w:vAlign w:val="center"/>
            <w:hideMark/>
          </w:tcPr>
          <w:p w14:paraId="2EDA2B88"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02C4DBBF" w14:textId="77777777" w:rsidR="00C34ABE" w:rsidRPr="00C34ABE" w:rsidRDefault="00C34ABE" w:rsidP="00C34ABE">
            <w:pPr>
              <w:rPr>
                <w:b/>
                <w:bCs/>
                <w:color w:val="000000"/>
                <w:sz w:val="18"/>
                <w:szCs w:val="18"/>
              </w:rPr>
            </w:pPr>
          </w:p>
        </w:tc>
        <w:tc>
          <w:tcPr>
            <w:tcW w:w="641" w:type="pct"/>
            <w:vMerge/>
            <w:tcBorders>
              <w:top w:val="single" w:sz="8" w:space="0" w:color="auto"/>
              <w:left w:val="single" w:sz="8" w:space="0" w:color="auto"/>
              <w:bottom w:val="single" w:sz="8" w:space="0" w:color="000000"/>
              <w:right w:val="single" w:sz="8" w:space="0" w:color="auto"/>
            </w:tcBorders>
            <w:vAlign w:val="center"/>
            <w:hideMark/>
          </w:tcPr>
          <w:p w14:paraId="552EF1F9" w14:textId="77777777" w:rsidR="00C34ABE" w:rsidRPr="00C34ABE" w:rsidRDefault="00C34ABE" w:rsidP="00C34ABE">
            <w:pPr>
              <w:rPr>
                <w:b/>
                <w:bCs/>
                <w:color w:val="000000"/>
                <w:sz w:val="18"/>
                <w:szCs w:val="18"/>
              </w:rPr>
            </w:pPr>
          </w:p>
        </w:tc>
        <w:tc>
          <w:tcPr>
            <w:tcW w:w="448" w:type="pct"/>
            <w:vMerge/>
            <w:tcBorders>
              <w:top w:val="single" w:sz="8" w:space="0" w:color="auto"/>
              <w:left w:val="single" w:sz="8" w:space="0" w:color="auto"/>
              <w:bottom w:val="single" w:sz="8" w:space="0" w:color="000000"/>
              <w:right w:val="single" w:sz="8" w:space="0" w:color="auto"/>
            </w:tcBorders>
            <w:vAlign w:val="center"/>
            <w:hideMark/>
          </w:tcPr>
          <w:p w14:paraId="0505B128" w14:textId="77777777" w:rsidR="00C34ABE" w:rsidRPr="00C34ABE" w:rsidRDefault="00C34ABE" w:rsidP="00C34ABE">
            <w:pPr>
              <w:rPr>
                <w:b/>
                <w:bCs/>
                <w:color w:val="000000"/>
                <w:sz w:val="18"/>
                <w:szCs w:val="18"/>
              </w:rPr>
            </w:pPr>
          </w:p>
        </w:tc>
        <w:tc>
          <w:tcPr>
            <w:tcW w:w="423" w:type="pct"/>
            <w:vMerge/>
            <w:tcBorders>
              <w:top w:val="single" w:sz="8" w:space="0" w:color="auto"/>
              <w:left w:val="single" w:sz="8" w:space="0" w:color="auto"/>
              <w:bottom w:val="single" w:sz="8" w:space="0" w:color="000000"/>
              <w:right w:val="single" w:sz="8" w:space="0" w:color="auto"/>
            </w:tcBorders>
            <w:vAlign w:val="center"/>
            <w:hideMark/>
          </w:tcPr>
          <w:p w14:paraId="466A11E4" w14:textId="77777777" w:rsidR="00C34ABE" w:rsidRPr="00C34ABE" w:rsidRDefault="00C34ABE" w:rsidP="00C34ABE">
            <w:pPr>
              <w:rPr>
                <w:b/>
                <w:bCs/>
                <w:color w:val="000000"/>
                <w:sz w:val="18"/>
                <w:szCs w:val="18"/>
              </w:rPr>
            </w:pPr>
          </w:p>
        </w:tc>
        <w:tc>
          <w:tcPr>
            <w:tcW w:w="638" w:type="pct"/>
            <w:vMerge/>
            <w:tcBorders>
              <w:top w:val="single" w:sz="8" w:space="0" w:color="auto"/>
              <w:left w:val="single" w:sz="8" w:space="0" w:color="auto"/>
              <w:bottom w:val="single" w:sz="8" w:space="0" w:color="000000"/>
              <w:right w:val="single" w:sz="8" w:space="0" w:color="auto"/>
            </w:tcBorders>
            <w:vAlign w:val="center"/>
            <w:hideMark/>
          </w:tcPr>
          <w:p w14:paraId="6E3D20CE"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000000"/>
              <w:right w:val="single" w:sz="8" w:space="0" w:color="auto"/>
            </w:tcBorders>
            <w:vAlign w:val="center"/>
            <w:hideMark/>
          </w:tcPr>
          <w:p w14:paraId="3A207BE4" w14:textId="77777777" w:rsidR="00C34ABE" w:rsidRPr="00C34ABE" w:rsidRDefault="00C34ABE" w:rsidP="00C34ABE">
            <w:pPr>
              <w:rPr>
                <w:b/>
                <w:bCs/>
                <w:color w:val="000000"/>
                <w:sz w:val="18"/>
                <w:szCs w:val="18"/>
              </w:rPr>
            </w:pPr>
          </w:p>
        </w:tc>
        <w:tc>
          <w:tcPr>
            <w:tcW w:w="696" w:type="pct"/>
            <w:vMerge/>
            <w:tcBorders>
              <w:top w:val="single" w:sz="8" w:space="0" w:color="auto"/>
              <w:left w:val="single" w:sz="8" w:space="0" w:color="auto"/>
              <w:bottom w:val="single" w:sz="8" w:space="0" w:color="auto"/>
              <w:right w:val="single" w:sz="8" w:space="0" w:color="auto"/>
            </w:tcBorders>
            <w:vAlign w:val="center"/>
            <w:hideMark/>
          </w:tcPr>
          <w:p w14:paraId="0B3DB9D1" w14:textId="77777777" w:rsidR="00C34ABE" w:rsidRPr="00C34ABE" w:rsidRDefault="00C34ABE" w:rsidP="00C34ABE">
            <w:pPr>
              <w:rPr>
                <w:b/>
                <w:bCs/>
                <w:color w:val="000000"/>
                <w:sz w:val="18"/>
                <w:szCs w:val="18"/>
              </w:rPr>
            </w:pPr>
          </w:p>
        </w:tc>
      </w:tr>
      <w:tr w:rsidR="00C34ABE" w:rsidRPr="00C34ABE" w14:paraId="420792B1"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6D0EC82B" w14:textId="77777777" w:rsidR="00C34ABE" w:rsidRPr="00C34ABE" w:rsidRDefault="00C34ABE" w:rsidP="00C34ABE">
            <w:pPr>
              <w:jc w:val="center"/>
              <w:rPr>
                <w:color w:val="000000"/>
                <w:sz w:val="22"/>
                <w:szCs w:val="22"/>
              </w:rPr>
            </w:pPr>
            <w:proofErr w:type="gramStart"/>
            <w:r w:rsidRPr="00C34ABE">
              <w:rPr>
                <w:color w:val="000000"/>
                <w:sz w:val="22"/>
                <w:szCs w:val="22"/>
              </w:rPr>
              <w:t>czerwiec</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6B220691"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1362C6B7"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4F6E0C75"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4BE0C443"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08D61D6D"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1933A555"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6D5A7356" w14:textId="77777777" w:rsidR="00C34ABE" w:rsidRPr="00C34ABE" w:rsidRDefault="00C34ABE" w:rsidP="00C34ABE">
            <w:pPr>
              <w:jc w:val="center"/>
              <w:rPr>
                <w:color w:val="000000"/>
                <w:sz w:val="22"/>
                <w:szCs w:val="22"/>
              </w:rPr>
            </w:pPr>
            <w:r w:rsidRPr="00C34ABE">
              <w:rPr>
                <w:color w:val="000000"/>
                <w:sz w:val="22"/>
                <w:szCs w:val="22"/>
              </w:rPr>
              <w:t>435</w:t>
            </w:r>
          </w:p>
        </w:tc>
      </w:tr>
      <w:tr w:rsidR="00C34ABE" w:rsidRPr="00C34ABE" w14:paraId="4D03D73B"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3793723C" w14:textId="77777777" w:rsidR="00C34ABE" w:rsidRPr="00C34ABE" w:rsidRDefault="00C34ABE" w:rsidP="00C34ABE">
            <w:pPr>
              <w:jc w:val="center"/>
              <w:rPr>
                <w:color w:val="000000"/>
                <w:sz w:val="22"/>
                <w:szCs w:val="22"/>
              </w:rPr>
            </w:pPr>
            <w:proofErr w:type="gramStart"/>
            <w:r w:rsidRPr="00C34ABE">
              <w:rPr>
                <w:color w:val="000000"/>
                <w:sz w:val="22"/>
                <w:szCs w:val="22"/>
              </w:rPr>
              <w:t>lipiec</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2E922AC9"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38802355" w14:textId="77777777" w:rsidR="00C34ABE" w:rsidRPr="00C34ABE" w:rsidRDefault="00C34ABE" w:rsidP="00C34ABE">
            <w:pPr>
              <w:jc w:val="center"/>
              <w:rPr>
                <w:color w:val="000000"/>
                <w:sz w:val="22"/>
                <w:szCs w:val="22"/>
              </w:rPr>
            </w:pPr>
            <w:r w:rsidRPr="00C34ABE">
              <w:rPr>
                <w:color w:val="000000"/>
                <w:sz w:val="22"/>
                <w:szCs w:val="22"/>
              </w:rPr>
              <w:t>10</w:t>
            </w:r>
          </w:p>
        </w:tc>
        <w:tc>
          <w:tcPr>
            <w:tcW w:w="448" w:type="pct"/>
            <w:tcBorders>
              <w:top w:val="nil"/>
              <w:left w:val="nil"/>
              <w:bottom w:val="single" w:sz="8" w:space="0" w:color="auto"/>
              <w:right w:val="single" w:sz="8" w:space="0" w:color="auto"/>
            </w:tcBorders>
            <w:shd w:val="clear" w:color="auto" w:fill="auto"/>
            <w:vAlign w:val="center"/>
            <w:hideMark/>
          </w:tcPr>
          <w:p w14:paraId="26D84434"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51BD4DF0" w14:textId="77777777" w:rsidR="00C34ABE" w:rsidRPr="00C34ABE" w:rsidRDefault="00C34ABE" w:rsidP="00C34ABE">
            <w:pPr>
              <w:jc w:val="center"/>
              <w:rPr>
                <w:color w:val="000000"/>
                <w:sz w:val="22"/>
                <w:szCs w:val="22"/>
              </w:rPr>
            </w:pPr>
            <w:r w:rsidRPr="00C34ABE">
              <w:rPr>
                <w:color w:val="000000"/>
                <w:sz w:val="22"/>
                <w:szCs w:val="22"/>
              </w:rPr>
              <w:t>13</w:t>
            </w:r>
          </w:p>
        </w:tc>
        <w:tc>
          <w:tcPr>
            <w:tcW w:w="638" w:type="pct"/>
            <w:tcBorders>
              <w:top w:val="nil"/>
              <w:left w:val="nil"/>
              <w:bottom w:val="single" w:sz="8" w:space="0" w:color="auto"/>
              <w:right w:val="single" w:sz="8" w:space="0" w:color="auto"/>
            </w:tcBorders>
            <w:shd w:val="clear" w:color="auto" w:fill="auto"/>
            <w:vAlign w:val="center"/>
            <w:hideMark/>
          </w:tcPr>
          <w:p w14:paraId="6663E23A"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20EAB672" w14:textId="77777777" w:rsidR="00C34ABE" w:rsidRPr="00C34ABE" w:rsidRDefault="00C34ABE" w:rsidP="00C34ABE">
            <w:pPr>
              <w:jc w:val="center"/>
              <w:rPr>
                <w:color w:val="000000"/>
                <w:sz w:val="22"/>
                <w:szCs w:val="22"/>
              </w:rPr>
            </w:pPr>
            <w:r w:rsidRPr="00C34ABE">
              <w:rPr>
                <w:color w:val="000000"/>
                <w:sz w:val="22"/>
                <w:szCs w:val="22"/>
              </w:rPr>
              <w:t>130</w:t>
            </w:r>
          </w:p>
        </w:tc>
        <w:tc>
          <w:tcPr>
            <w:tcW w:w="696" w:type="pct"/>
            <w:tcBorders>
              <w:top w:val="nil"/>
              <w:left w:val="nil"/>
              <w:bottom w:val="single" w:sz="8" w:space="0" w:color="auto"/>
              <w:right w:val="single" w:sz="8" w:space="0" w:color="auto"/>
            </w:tcBorders>
            <w:shd w:val="clear" w:color="auto" w:fill="auto"/>
            <w:noWrap/>
            <w:vAlign w:val="center"/>
            <w:hideMark/>
          </w:tcPr>
          <w:p w14:paraId="6765F20D" w14:textId="77777777" w:rsidR="00C34ABE" w:rsidRPr="00C34ABE" w:rsidRDefault="00C34ABE" w:rsidP="00C34ABE">
            <w:pPr>
              <w:jc w:val="center"/>
              <w:rPr>
                <w:color w:val="000000"/>
                <w:sz w:val="22"/>
                <w:szCs w:val="22"/>
              </w:rPr>
            </w:pPr>
            <w:r w:rsidRPr="00C34ABE">
              <w:rPr>
                <w:color w:val="000000"/>
                <w:sz w:val="22"/>
                <w:szCs w:val="22"/>
              </w:rPr>
              <w:t>445</w:t>
            </w:r>
          </w:p>
        </w:tc>
      </w:tr>
      <w:tr w:rsidR="00C34ABE" w:rsidRPr="00C34ABE" w14:paraId="63DC3857"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2764CB9A" w14:textId="77777777" w:rsidR="00C34ABE" w:rsidRPr="00C34ABE" w:rsidRDefault="00C34ABE" w:rsidP="00C34ABE">
            <w:pPr>
              <w:jc w:val="center"/>
              <w:rPr>
                <w:color w:val="000000"/>
                <w:sz w:val="22"/>
                <w:szCs w:val="22"/>
              </w:rPr>
            </w:pPr>
            <w:proofErr w:type="gramStart"/>
            <w:r w:rsidRPr="00C34ABE">
              <w:rPr>
                <w:color w:val="000000"/>
                <w:sz w:val="22"/>
                <w:szCs w:val="22"/>
              </w:rPr>
              <w:t>sierpień</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60E38C44"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1488E4D2"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62BF1724"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57E7AB86" w14:textId="77777777" w:rsidR="00C34ABE" w:rsidRPr="00C34ABE" w:rsidRDefault="00C34ABE" w:rsidP="00C34ABE">
            <w:pPr>
              <w:jc w:val="center"/>
              <w:rPr>
                <w:color w:val="000000"/>
                <w:sz w:val="22"/>
                <w:szCs w:val="22"/>
              </w:rPr>
            </w:pPr>
            <w:r w:rsidRPr="00C34ABE">
              <w:rPr>
                <w:color w:val="000000"/>
                <w:sz w:val="22"/>
                <w:szCs w:val="22"/>
              </w:rPr>
              <w:t>13</w:t>
            </w:r>
          </w:p>
        </w:tc>
        <w:tc>
          <w:tcPr>
            <w:tcW w:w="638" w:type="pct"/>
            <w:tcBorders>
              <w:top w:val="nil"/>
              <w:left w:val="nil"/>
              <w:bottom w:val="single" w:sz="8" w:space="0" w:color="auto"/>
              <w:right w:val="single" w:sz="8" w:space="0" w:color="auto"/>
            </w:tcBorders>
            <w:shd w:val="clear" w:color="auto" w:fill="auto"/>
            <w:vAlign w:val="center"/>
            <w:hideMark/>
          </w:tcPr>
          <w:p w14:paraId="6DAC1FA6" w14:textId="77777777" w:rsidR="00C34ABE" w:rsidRPr="00C34ABE" w:rsidRDefault="00C34ABE" w:rsidP="00C34ABE">
            <w:pPr>
              <w:jc w:val="center"/>
              <w:rPr>
                <w:color w:val="000000"/>
                <w:sz w:val="22"/>
                <w:szCs w:val="22"/>
              </w:rPr>
            </w:pPr>
            <w:r w:rsidRPr="00C34ABE">
              <w:rPr>
                <w:color w:val="000000"/>
                <w:sz w:val="22"/>
                <w:szCs w:val="22"/>
              </w:rPr>
              <w:t>330</w:t>
            </w:r>
          </w:p>
        </w:tc>
        <w:tc>
          <w:tcPr>
            <w:tcW w:w="696" w:type="pct"/>
            <w:tcBorders>
              <w:top w:val="nil"/>
              <w:left w:val="nil"/>
              <w:bottom w:val="single" w:sz="8" w:space="0" w:color="auto"/>
              <w:right w:val="single" w:sz="8" w:space="0" w:color="auto"/>
            </w:tcBorders>
            <w:shd w:val="clear" w:color="auto" w:fill="auto"/>
            <w:vAlign w:val="center"/>
            <w:hideMark/>
          </w:tcPr>
          <w:p w14:paraId="7F4719B0" w14:textId="77777777" w:rsidR="00C34ABE" w:rsidRPr="00C34ABE" w:rsidRDefault="00C34ABE" w:rsidP="00C34ABE">
            <w:pPr>
              <w:jc w:val="center"/>
              <w:rPr>
                <w:color w:val="000000"/>
                <w:sz w:val="22"/>
                <w:szCs w:val="22"/>
              </w:rPr>
            </w:pPr>
            <w:r w:rsidRPr="00C34ABE">
              <w:rPr>
                <w:color w:val="000000"/>
                <w:sz w:val="22"/>
                <w:szCs w:val="22"/>
              </w:rPr>
              <w:t>104</w:t>
            </w:r>
          </w:p>
        </w:tc>
        <w:tc>
          <w:tcPr>
            <w:tcW w:w="696" w:type="pct"/>
            <w:tcBorders>
              <w:top w:val="nil"/>
              <w:left w:val="nil"/>
              <w:bottom w:val="single" w:sz="8" w:space="0" w:color="auto"/>
              <w:right w:val="single" w:sz="8" w:space="0" w:color="auto"/>
            </w:tcBorders>
            <w:shd w:val="clear" w:color="auto" w:fill="auto"/>
            <w:noWrap/>
            <w:vAlign w:val="center"/>
            <w:hideMark/>
          </w:tcPr>
          <w:p w14:paraId="65B174D7" w14:textId="77777777" w:rsidR="00C34ABE" w:rsidRPr="00C34ABE" w:rsidRDefault="00C34ABE" w:rsidP="00C34ABE">
            <w:pPr>
              <w:jc w:val="center"/>
              <w:rPr>
                <w:color w:val="000000"/>
                <w:sz w:val="22"/>
                <w:szCs w:val="22"/>
              </w:rPr>
            </w:pPr>
            <w:r w:rsidRPr="00C34ABE">
              <w:rPr>
                <w:color w:val="000000"/>
                <w:sz w:val="22"/>
                <w:szCs w:val="22"/>
              </w:rPr>
              <w:t>434</w:t>
            </w:r>
          </w:p>
        </w:tc>
      </w:tr>
      <w:tr w:rsidR="00C34ABE" w:rsidRPr="00C34ABE" w14:paraId="5BA48B75"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126A5273" w14:textId="77777777" w:rsidR="00C34ABE" w:rsidRPr="00C34ABE" w:rsidRDefault="00C34ABE" w:rsidP="00C34ABE">
            <w:pPr>
              <w:jc w:val="center"/>
              <w:rPr>
                <w:color w:val="000000"/>
                <w:sz w:val="22"/>
                <w:szCs w:val="22"/>
              </w:rPr>
            </w:pPr>
            <w:proofErr w:type="gramStart"/>
            <w:r w:rsidRPr="00C34ABE">
              <w:rPr>
                <w:color w:val="000000"/>
                <w:sz w:val="22"/>
                <w:szCs w:val="22"/>
              </w:rPr>
              <w:t>wrzesień</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13E9CE63"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0B9F5FD2" w14:textId="77777777" w:rsidR="00C34ABE" w:rsidRPr="00C34ABE" w:rsidRDefault="00C34ABE" w:rsidP="00C34ABE">
            <w:pPr>
              <w:jc w:val="center"/>
              <w:rPr>
                <w:color w:val="000000"/>
                <w:sz w:val="22"/>
                <w:szCs w:val="22"/>
              </w:rPr>
            </w:pPr>
            <w:r w:rsidRPr="00C34ABE">
              <w:rPr>
                <w:color w:val="000000"/>
                <w:sz w:val="22"/>
                <w:szCs w:val="22"/>
              </w:rPr>
              <w:t>9</w:t>
            </w:r>
          </w:p>
        </w:tc>
        <w:tc>
          <w:tcPr>
            <w:tcW w:w="448" w:type="pct"/>
            <w:tcBorders>
              <w:top w:val="nil"/>
              <w:left w:val="nil"/>
              <w:bottom w:val="single" w:sz="8" w:space="0" w:color="auto"/>
              <w:right w:val="single" w:sz="8" w:space="0" w:color="auto"/>
            </w:tcBorders>
            <w:shd w:val="clear" w:color="auto" w:fill="auto"/>
            <w:vAlign w:val="center"/>
            <w:hideMark/>
          </w:tcPr>
          <w:p w14:paraId="7C2BA313"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311BFB0D"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197AF1F9"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1CA1A58A" w14:textId="77777777" w:rsidR="00C34ABE" w:rsidRPr="00C34ABE" w:rsidRDefault="00C34ABE" w:rsidP="00C34ABE">
            <w:pPr>
              <w:jc w:val="center"/>
              <w:rPr>
                <w:color w:val="000000"/>
                <w:sz w:val="22"/>
                <w:szCs w:val="22"/>
              </w:rPr>
            </w:pPr>
            <w:r w:rsidRPr="00C34ABE">
              <w:rPr>
                <w:color w:val="000000"/>
                <w:sz w:val="22"/>
                <w:szCs w:val="22"/>
              </w:rPr>
              <w:t>135</w:t>
            </w:r>
          </w:p>
        </w:tc>
        <w:tc>
          <w:tcPr>
            <w:tcW w:w="696" w:type="pct"/>
            <w:tcBorders>
              <w:top w:val="nil"/>
              <w:left w:val="nil"/>
              <w:bottom w:val="single" w:sz="8" w:space="0" w:color="auto"/>
              <w:right w:val="single" w:sz="8" w:space="0" w:color="auto"/>
            </w:tcBorders>
            <w:shd w:val="clear" w:color="auto" w:fill="auto"/>
            <w:noWrap/>
            <w:vAlign w:val="center"/>
            <w:hideMark/>
          </w:tcPr>
          <w:p w14:paraId="00586EF0" w14:textId="77777777" w:rsidR="00C34ABE" w:rsidRPr="00C34ABE" w:rsidRDefault="00C34ABE" w:rsidP="00C34ABE">
            <w:pPr>
              <w:jc w:val="center"/>
              <w:rPr>
                <w:color w:val="000000"/>
                <w:sz w:val="22"/>
                <w:szCs w:val="22"/>
              </w:rPr>
            </w:pPr>
            <w:r w:rsidRPr="00C34ABE">
              <w:rPr>
                <w:color w:val="000000"/>
                <w:sz w:val="22"/>
                <w:szCs w:val="22"/>
              </w:rPr>
              <w:t>450</w:t>
            </w:r>
          </w:p>
        </w:tc>
      </w:tr>
      <w:tr w:rsidR="00C34ABE" w:rsidRPr="00C34ABE" w14:paraId="157A5E62"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5286F008" w14:textId="77777777" w:rsidR="00C34ABE" w:rsidRPr="00C34ABE" w:rsidRDefault="00C34ABE" w:rsidP="00C34ABE">
            <w:pPr>
              <w:jc w:val="center"/>
              <w:rPr>
                <w:color w:val="000000"/>
                <w:sz w:val="22"/>
                <w:szCs w:val="22"/>
              </w:rPr>
            </w:pPr>
            <w:proofErr w:type="gramStart"/>
            <w:r w:rsidRPr="00C34ABE">
              <w:rPr>
                <w:color w:val="000000"/>
                <w:sz w:val="22"/>
                <w:szCs w:val="22"/>
              </w:rPr>
              <w:t>październik</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1DB333AE"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7ED26CB4" w14:textId="77777777" w:rsidR="00C34ABE" w:rsidRPr="00C34ABE" w:rsidRDefault="00C34ABE" w:rsidP="00C34ABE">
            <w:pPr>
              <w:jc w:val="center"/>
              <w:rPr>
                <w:color w:val="000000"/>
                <w:sz w:val="22"/>
                <w:szCs w:val="22"/>
              </w:rPr>
            </w:pPr>
            <w:r w:rsidRPr="00C34ABE">
              <w:rPr>
                <w:color w:val="000000"/>
                <w:sz w:val="22"/>
                <w:szCs w:val="22"/>
              </w:rPr>
              <w:t>9</w:t>
            </w:r>
          </w:p>
        </w:tc>
        <w:tc>
          <w:tcPr>
            <w:tcW w:w="448" w:type="pct"/>
            <w:tcBorders>
              <w:top w:val="nil"/>
              <w:left w:val="nil"/>
              <w:bottom w:val="single" w:sz="8" w:space="0" w:color="auto"/>
              <w:right w:val="single" w:sz="8" w:space="0" w:color="auto"/>
            </w:tcBorders>
            <w:shd w:val="clear" w:color="auto" w:fill="auto"/>
            <w:vAlign w:val="center"/>
            <w:hideMark/>
          </w:tcPr>
          <w:p w14:paraId="69A13511"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687DBACB"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3A73F3FC" w14:textId="77777777" w:rsidR="00C34ABE" w:rsidRPr="00C34ABE" w:rsidRDefault="00C34ABE" w:rsidP="00C34ABE">
            <w:pPr>
              <w:jc w:val="center"/>
              <w:rPr>
                <w:color w:val="000000"/>
                <w:sz w:val="22"/>
                <w:szCs w:val="22"/>
              </w:rPr>
            </w:pPr>
            <w:r w:rsidRPr="00C34ABE">
              <w:rPr>
                <w:color w:val="000000"/>
                <w:sz w:val="22"/>
                <w:szCs w:val="22"/>
              </w:rPr>
              <w:t>330</w:t>
            </w:r>
          </w:p>
        </w:tc>
        <w:tc>
          <w:tcPr>
            <w:tcW w:w="696" w:type="pct"/>
            <w:tcBorders>
              <w:top w:val="nil"/>
              <w:left w:val="nil"/>
              <w:bottom w:val="single" w:sz="8" w:space="0" w:color="auto"/>
              <w:right w:val="single" w:sz="8" w:space="0" w:color="auto"/>
            </w:tcBorders>
            <w:shd w:val="clear" w:color="auto" w:fill="auto"/>
            <w:vAlign w:val="center"/>
            <w:hideMark/>
          </w:tcPr>
          <w:p w14:paraId="0D63D627" w14:textId="77777777" w:rsidR="00C34ABE" w:rsidRPr="00C34ABE" w:rsidRDefault="00C34ABE" w:rsidP="00C34ABE">
            <w:pPr>
              <w:jc w:val="center"/>
              <w:rPr>
                <w:color w:val="000000"/>
                <w:sz w:val="22"/>
                <w:szCs w:val="22"/>
              </w:rPr>
            </w:pPr>
            <w:r w:rsidRPr="00C34ABE">
              <w:rPr>
                <w:color w:val="000000"/>
                <w:sz w:val="22"/>
                <w:szCs w:val="22"/>
              </w:rPr>
              <w:t>135</w:t>
            </w:r>
          </w:p>
        </w:tc>
        <w:tc>
          <w:tcPr>
            <w:tcW w:w="696" w:type="pct"/>
            <w:tcBorders>
              <w:top w:val="nil"/>
              <w:left w:val="nil"/>
              <w:bottom w:val="single" w:sz="8" w:space="0" w:color="auto"/>
              <w:right w:val="single" w:sz="8" w:space="0" w:color="auto"/>
            </w:tcBorders>
            <w:shd w:val="clear" w:color="auto" w:fill="auto"/>
            <w:noWrap/>
            <w:vAlign w:val="center"/>
            <w:hideMark/>
          </w:tcPr>
          <w:p w14:paraId="4A1B5435" w14:textId="77777777" w:rsidR="00C34ABE" w:rsidRPr="00C34ABE" w:rsidRDefault="00C34ABE" w:rsidP="00C34ABE">
            <w:pPr>
              <w:jc w:val="center"/>
              <w:rPr>
                <w:color w:val="000000"/>
                <w:sz w:val="22"/>
                <w:szCs w:val="22"/>
              </w:rPr>
            </w:pPr>
            <w:r w:rsidRPr="00C34ABE">
              <w:rPr>
                <w:color w:val="000000"/>
                <w:sz w:val="22"/>
                <w:szCs w:val="22"/>
              </w:rPr>
              <w:t>465</w:t>
            </w:r>
          </w:p>
        </w:tc>
      </w:tr>
      <w:tr w:rsidR="00C34ABE" w:rsidRPr="00C34ABE" w14:paraId="6CFC2460"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12838303" w14:textId="77777777" w:rsidR="00C34ABE" w:rsidRPr="00C34ABE" w:rsidRDefault="00C34ABE" w:rsidP="00C34ABE">
            <w:pPr>
              <w:jc w:val="center"/>
              <w:rPr>
                <w:color w:val="000000"/>
                <w:sz w:val="22"/>
                <w:szCs w:val="22"/>
              </w:rPr>
            </w:pPr>
            <w:proofErr w:type="gramStart"/>
            <w:r w:rsidRPr="00C34ABE">
              <w:rPr>
                <w:color w:val="000000"/>
                <w:sz w:val="22"/>
                <w:szCs w:val="22"/>
              </w:rPr>
              <w:t>listopad</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5A45C069"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0F3706F" w14:textId="77777777" w:rsidR="00C34ABE" w:rsidRPr="00C34ABE" w:rsidRDefault="00C34ABE" w:rsidP="00C34ABE">
            <w:pPr>
              <w:jc w:val="center"/>
              <w:rPr>
                <w:color w:val="000000"/>
                <w:sz w:val="22"/>
                <w:szCs w:val="22"/>
              </w:rPr>
            </w:pPr>
            <w:r w:rsidRPr="00C34ABE">
              <w:rPr>
                <w:color w:val="000000"/>
                <w:sz w:val="22"/>
                <w:szCs w:val="22"/>
              </w:rPr>
              <w:t>7</w:t>
            </w:r>
          </w:p>
        </w:tc>
        <w:tc>
          <w:tcPr>
            <w:tcW w:w="448" w:type="pct"/>
            <w:tcBorders>
              <w:top w:val="nil"/>
              <w:left w:val="nil"/>
              <w:bottom w:val="single" w:sz="8" w:space="0" w:color="auto"/>
              <w:right w:val="single" w:sz="8" w:space="0" w:color="auto"/>
            </w:tcBorders>
            <w:shd w:val="clear" w:color="auto" w:fill="auto"/>
            <w:vAlign w:val="center"/>
            <w:hideMark/>
          </w:tcPr>
          <w:p w14:paraId="562D2891"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1D7A1F24"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71096119"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0FDEDEB1" w14:textId="77777777" w:rsidR="00C34ABE" w:rsidRPr="00C34ABE" w:rsidRDefault="00C34ABE" w:rsidP="00C34ABE">
            <w:pPr>
              <w:jc w:val="center"/>
              <w:rPr>
                <w:color w:val="000000"/>
                <w:sz w:val="22"/>
                <w:szCs w:val="22"/>
              </w:rPr>
            </w:pPr>
            <w:r w:rsidRPr="00C34ABE">
              <w:rPr>
                <w:color w:val="000000"/>
                <w:sz w:val="22"/>
                <w:szCs w:val="22"/>
              </w:rPr>
              <w:t>105</w:t>
            </w:r>
          </w:p>
        </w:tc>
        <w:tc>
          <w:tcPr>
            <w:tcW w:w="696" w:type="pct"/>
            <w:tcBorders>
              <w:top w:val="nil"/>
              <w:left w:val="nil"/>
              <w:bottom w:val="single" w:sz="8" w:space="0" w:color="auto"/>
              <w:right w:val="single" w:sz="8" w:space="0" w:color="auto"/>
            </w:tcBorders>
            <w:shd w:val="clear" w:color="auto" w:fill="auto"/>
            <w:noWrap/>
            <w:vAlign w:val="center"/>
            <w:hideMark/>
          </w:tcPr>
          <w:p w14:paraId="7411E146" w14:textId="77777777" w:rsidR="00C34ABE" w:rsidRPr="00C34ABE" w:rsidRDefault="00C34ABE" w:rsidP="00C34ABE">
            <w:pPr>
              <w:jc w:val="center"/>
              <w:rPr>
                <w:color w:val="000000"/>
                <w:sz w:val="22"/>
                <w:szCs w:val="22"/>
              </w:rPr>
            </w:pPr>
            <w:r w:rsidRPr="00C34ABE">
              <w:rPr>
                <w:color w:val="000000"/>
                <w:sz w:val="22"/>
                <w:szCs w:val="22"/>
              </w:rPr>
              <w:t>420</w:t>
            </w:r>
          </w:p>
        </w:tc>
      </w:tr>
      <w:tr w:rsidR="00C34ABE" w:rsidRPr="00C34ABE" w14:paraId="20F73C9F"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200C7116" w14:textId="77777777" w:rsidR="00C34ABE" w:rsidRPr="00C34ABE" w:rsidRDefault="00C34ABE" w:rsidP="00C34ABE">
            <w:pPr>
              <w:jc w:val="center"/>
              <w:rPr>
                <w:color w:val="000000"/>
                <w:sz w:val="22"/>
                <w:szCs w:val="22"/>
              </w:rPr>
            </w:pPr>
            <w:proofErr w:type="gramStart"/>
            <w:r w:rsidRPr="00C34ABE">
              <w:rPr>
                <w:color w:val="000000"/>
                <w:sz w:val="22"/>
                <w:szCs w:val="22"/>
              </w:rPr>
              <w:t>grudzień</w:t>
            </w:r>
            <w:proofErr w:type="gramEnd"/>
            <w:r w:rsidRPr="00C34ABE">
              <w:rPr>
                <w:color w:val="000000"/>
                <w:sz w:val="22"/>
                <w:szCs w:val="22"/>
              </w:rPr>
              <w:t xml:space="preserve"> 23</w:t>
            </w:r>
          </w:p>
        </w:tc>
        <w:tc>
          <w:tcPr>
            <w:tcW w:w="641" w:type="pct"/>
            <w:tcBorders>
              <w:top w:val="nil"/>
              <w:left w:val="nil"/>
              <w:bottom w:val="single" w:sz="8" w:space="0" w:color="auto"/>
              <w:right w:val="single" w:sz="8" w:space="0" w:color="auto"/>
            </w:tcBorders>
            <w:shd w:val="clear" w:color="auto" w:fill="auto"/>
            <w:vAlign w:val="center"/>
            <w:hideMark/>
          </w:tcPr>
          <w:p w14:paraId="185B165C" w14:textId="77777777" w:rsidR="00C34ABE" w:rsidRPr="00C34ABE" w:rsidRDefault="00C34ABE" w:rsidP="00C34ABE">
            <w:pPr>
              <w:jc w:val="center"/>
              <w:rPr>
                <w:color w:val="000000"/>
                <w:sz w:val="22"/>
                <w:szCs w:val="22"/>
              </w:rPr>
            </w:pPr>
            <w:r w:rsidRPr="00C34ABE">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79759831" w14:textId="77777777" w:rsidR="00C34ABE" w:rsidRPr="00C34ABE" w:rsidRDefault="00C34ABE" w:rsidP="00C34ABE">
            <w:pPr>
              <w:jc w:val="center"/>
              <w:rPr>
                <w:color w:val="000000"/>
                <w:sz w:val="22"/>
                <w:szCs w:val="22"/>
              </w:rPr>
            </w:pPr>
            <w:r w:rsidRPr="00C34ABE">
              <w:rPr>
                <w:color w:val="000000"/>
                <w:sz w:val="22"/>
                <w:szCs w:val="22"/>
              </w:rPr>
              <w:t>7</w:t>
            </w:r>
          </w:p>
        </w:tc>
        <w:tc>
          <w:tcPr>
            <w:tcW w:w="448" w:type="pct"/>
            <w:tcBorders>
              <w:top w:val="nil"/>
              <w:left w:val="nil"/>
              <w:bottom w:val="single" w:sz="8" w:space="0" w:color="auto"/>
              <w:right w:val="single" w:sz="8" w:space="0" w:color="auto"/>
            </w:tcBorders>
            <w:shd w:val="clear" w:color="auto" w:fill="auto"/>
            <w:vAlign w:val="center"/>
            <w:hideMark/>
          </w:tcPr>
          <w:p w14:paraId="2F5C88A9"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0BF394CA"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1A9FB13F" w14:textId="77777777" w:rsidR="00C34ABE" w:rsidRPr="00C34ABE" w:rsidRDefault="00C34ABE" w:rsidP="00C34ABE">
            <w:pPr>
              <w:jc w:val="center"/>
              <w:rPr>
                <w:color w:val="000000"/>
                <w:sz w:val="22"/>
                <w:szCs w:val="22"/>
              </w:rPr>
            </w:pPr>
            <w:r w:rsidRPr="00C34ABE">
              <w:rPr>
                <w:color w:val="000000"/>
                <w:sz w:val="22"/>
                <w:szCs w:val="22"/>
              </w:rPr>
              <w:t>240</w:t>
            </w:r>
          </w:p>
        </w:tc>
        <w:tc>
          <w:tcPr>
            <w:tcW w:w="696" w:type="pct"/>
            <w:tcBorders>
              <w:top w:val="nil"/>
              <w:left w:val="nil"/>
              <w:bottom w:val="single" w:sz="8" w:space="0" w:color="auto"/>
              <w:right w:val="single" w:sz="8" w:space="0" w:color="auto"/>
            </w:tcBorders>
            <w:shd w:val="clear" w:color="auto" w:fill="auto"/>
            <w:vAlign w:val="center"/>
            <w:hideMark/>
          </w:tcPr>
          <w:p w14:paraId="7B5F89A3" w14:textId="77777777" w:rsidR="00C34ABE" w:rsidRPr="00C34ABE" w:rsidRDefault="00C34ABE" w:rsidP="00C34ABE">
            <w:pPr>
              <w:jc w:val="center"/>
              <w:rPr>
                <w:color w:val="000000"/>
                <w:sz w:val="22"/>
                <w:szCs w:val="22"/>
              </w:rPr>
            </w:pPr>
            <w:r w:rsidRPr="00C34ABE">
              <w:rPr>
                <w:color w:val="000000"/>
                <w:sz w:val="22"/>
                <w:szCs w:val="22"/>
              </w:rPr>
              <w:t>105</w:t>
            </w:r>
          </w:p>
        </w:tc>
        <w:tc>
          <w:tcPr>
            <w:tcW w:w="696" w:type="pct"/>
            <w:tcBorders>
              <w:top w:val="nil"/>
              <w:left w:val="nil"/>
              <w:bottom w:val="single" w:sz="8" w:space="0" w:color="auto"/>
              <w:right w:val="single" w:sz="8" w:space="0" w:color="auto"/>
            </w:tcBorders>
            <w:shd w:val="clear" w:color="auto" w:fill="auto"/>
            <w:noWrap/>
            <w:vAlign w:val="center"/>
            <w:hideMark/>
          </w:tcPr>
          <w:p w14:paraId="1B30248F" w14:textId="77777777" w:rsidR="00C34ABE" w:rsidRPr="00C34ABE" w:rsidRDefault="00C34ABE" w:rsidP="00C34ABE">
            <w:pPr>
              <w:jc w:val="center"/>
              <w:rPr>
                <w:color w:val="000000"/>
                <w:sz w:val="22"/>
                <w:szCs w:val="22"/>
              </w:rPr>
            </w:pPr>
            <w:r w:rsidRPr="00C34ABE">
              <w:rPr>
                <w:color w:val="000000"/>
                <w:sz w:val="22"/>
                <w:szCs w:val="22"/>
              </w:rPr>
              <w:t>345</w:t>
            </w:r>
          </w:p>
        </w:tc>
      </w:tr>
      <w:tr w:rsidR="00C34ABE" w:rsidRPr="00C34ABE" w14:paraId="2A08A7E9"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47DD5BDB" w14:textId="77777777" w:rsidR="00C34ABE" w:rsidRPr="00C34ABE" w:rsidRDefault="00C34ABE" w:rsidP="00C34ABE">
            <w:pPr>
              <w:jc w:val="center"/>
              <w:rPr>
                <w:color w:val="000000"/>
                <w:sz w:val="22"/>
                <w:szCs w:val="22"/>
              </w:rPr>
            </w:pPr>
            <w:proofErr w:type="gramStart"/>
            <w:r w:rsidRPr="00C34ABE">
              <w:rPr>
                <w:color w:val="000000"/>
                <w:sz w:val="22"/>
                <w:szCs w:val="22"/>
              </w:rPr>
              <w:t>styczeń</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1219ADF6" w14:textId="77777777" w:rsidR="00C34ABE" w:rsidRPr="00C34ABE" w:rsidRDefault="00C34ABE" w:rsidP="00C34ABE">
            <w:pPr>
              <w:jc w:val="center"/>
              <w:rPr>
                <w:color w:val="000000"/>
                <w:sz w:val="22"/>
                <w:szCs w:val="22"/>
              </w:rPr>
            </w:pPr>
            <w:r w:rsidRPr="00C34ABE">
              <w:rPr>
                <w:color w:val="000000"/>
                <w:sz w:val="22"/>
                <w:szCs w:val="22"/>
              </w:rPr>
              <w:t>22</w:t>
            </w:r>
          </w:p>
        </w:tc>
        <w:tc>
          <w:tcPr>
            <w:tcW w:w="641" w:type="pct"/>
            <w:tcBorders>
              <w:top w:val="nil"/>
              <w:left w:val="nil"/>
              <w:bottom w:val="single" w:sz="8" w:space="0" w:color="auto"/>
              <w:right w:val="single" w:sz="8" w:space="0" w:color="auto"/>
            </w:tcBorders>
            <w:shd w:val="clear" w:color="auto" w:fill="auto"/>
            <w:vAlign w:val="center"/>
            <w:hideMark/>
          </w:tcPr>
          <w:p w14:paraId="7E338231" w14:textId="77777777" w:rsidR="00C34ABE" w:rsidRPr="00C34ABE" w:rsidRDefault="00C34ABE" w:rsidP="00C34ABE">
            <w:pPr>
              <w:jc w:val="center"/>
              <w:rPr>
                <w:color w:val="000000"/>
                <w:sz w:val="22"/>
                <w:szCs w:val="22"/>
              </w:rPr>
            </w:pPr>
            <w:r w:rsidRPr="00C34ABE">
              <w:rPr>
                <w:color w:val="000000"/>
                <w:sz w:val="22"/>
                <w:szCs w:val="22"/>
              </w:rPr>
              <w:t>7</w:t>
            </w:r>
          </w:p>
        </w:tc>
        <w:tc>
          <w:tcPr>
            <w:tcW w:w="448" w:type="pct"/>
            <w:tcBorders>
              <w:top w:val="nil"/>
              <w:left w:val="nil"/>
              <w:bottom w:val="single" w:sz="8" w:space="0" w:color="auto"/>
              <w:right w:val="single" w:sz="8" w:space="0" w:color="auto"/>
            </w:tcBorders>
            <w:shd w:val="clear" w:color="auto" w:fill="auto"/>
            <w:vAlign w:val="center"/>
            <w:hideMark/>
          </w:tcPr>
          <w:p w14:paraId="19168B1D"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10E38E03"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04CBBE98" w14:textId="77777777" w:rsidR="00C34ABE" w:rsidRPr="00C34ABE" w:rsidRDefault="00C34ABE" w:rsidP="00C34ABE">
            <w:pPr>
              <w:jc w:val="center"/>
              <w:rPr>
                <w:color w:val="000000"/>
                <w:sz w:val="22"/>
                <w:szCs w:val="22"/>
              </w:rPr>
            </w:pPr>
            <w:r w:rsidRPr="00C34ABE">
              <w:rPr>
                <w:color w:val="000000"/>
                <w:sz w:val="22"/>
                <w:szCs w:val="22"/>
              </w:rPr>
              <w:t>330</w:t>
            </w:r>
          </w:p>
        </w:tc>
        <w:tc>
          <w:tcPr>
            <w:tcW w:w="696" w:type="pct"/>
            <w:tcBorders>
              <w:top w:val="nil"/>
              <w:left w:val="nil"/>
              <w:bottom w:val="single" w:sz="8" w:space="0" w:color="auto"/>
              <w:right w:val="single" w:sz="8" w:space="0" w:color="auto"/>
            </w:tcBorders>
            <w:shd w:val="clear" w:color="auto" w:fill="auto"/>
            <w:vAlign w:val="center"/>
            <w:hideMark/>
          </w:tcPr>
          <w:p w14:paraId="175B74DC" w14:textId="77777777" w:rsidR="00C34ABE" w:rsidRPr="00C34ABE" w:rsidRDefault="00C34ABE" w:rsidP="00C34ABE">
            <w:pPr>
              <w:jc w:val="center"/>
              <w:rPr>
                <w:color w:val="000000"/>
                <w:sz w:val="22"/>
                <w:szCs w:val="22"/>
              </w:rPr>
            </w:pPr>
            <w:r w:rsidRPr="00C34ABE">
              <w:rPr>
                <w:color w:val="000000"/>
                <w:sz w:val="22"/>
                <w:szCs w:val="22"/>
              </w:rPr>
              <w:t>105</w:t>
            </w:r>
          </w:p>
        </w:tc>
        <w:tc>
          <w:tcPr>
            <w:tcW w:w="696" w:type="pct"/>
            <w:tcBorders>
              <w:top w:val="nil"/>
              <w:left w:val="nil"/>
              <w:bottom w:val="single" w:sz="8" w:space="0" w:color="auto"/>
              <w:right w:val="single" w:sz="8" w:space="0" w:color="auto"/>
            </w:tcBorders>
            <w:shd w:val="clear" w:color="auto" w:fill="auto"/>
            <w:noWrap/>
            <w:vAlign w:val="center"/>
            <w:hideMark/>
          </w:tcPr>
          <w:p w14:paraId="2A9ED2C5" w14:textId="77777777" w:rsidR="00C34ABE" w:rsidRPr="00C34ABE" w:rsidRDefault="00C34ABE" w:rsidP="00C34ABE">
            <w:pPr>
              <w:jc w:val="center"/>
              <w:rPr>
                <w:color w:val="000000"/>
                <w:sz w:val="22"/>
                <w:szCs w:val="22"/>
              </w:rPr>
            </w:pPr>
            <w:r w:rsidRPr="00C34ABE">
              <w:rPr>
                <w:color w:val="000000"/>
                <w:sz w:val="22"/>
                <w:szCs w:val="22"/>
              </w:rPr>
              <w:t>435</w:t>
            </w:r>
          </w:p>
        </w:tc>
      </w:tr>
      <w:tr w:rsidR="00C34ABE" w:rsidRPr="00C34ABE" w14:paraId="093AD307"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291E4F0B" w14:textId="77777777" w:rsidR="00C34ABE" w:rsidRPr="00C34ABE" w:rsidRDefault="00C34ABE" w:rsidP="00C34ABE">
            <w:pPr>
              <w:jc w:val="center"/>
              <w:rPr>
                <w:color w:val="000000"/>
                <w:sz w:val="22"/>
                <w:szCs w:val="22"/>
              </w:rPr>
            </w:pPr>
            <w:proofErr w:type="gramStart"/>
            <w:r w:rsidRPr="00C34ABE">
              <w:rPr>
                <w:color w:val="000000"/>
                <w:sz w:val="22"/>
                <w:szCs w:val="22"/>
              </w:rPr>
              <w:t>luty</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0ACB11B8"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B738694"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09FEA13A"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087BF029"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15B91051"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77B3A879"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42531AE0" w14:textId="77777777" w:rsidR="00C34ABE" w:rsidRPr="00C34ABE" w:rsidRDefault="00C34ABE" w:rsidP="00C34ABE">
            <w:pPr>
              <w:jc w:val="center"/>
              <w:rPr>
                <w:color w:val="000000"/>
                <w:sz w:val="22"/>
                <w:szCs w:val="22"/>
              </w:rPr>
            </w:pPr>
            <w:r w:rsidRPr="00C34ABE">
              <w:rPr>
                <w:color w:val="000000"/>
                <w:sz w:val="22"/>
                <w:szCs w:val="22"/>
              </w:rPr>
              <w:t>435</w:t>
            </w:r>
          </w:p>
        </w:tc>
      </w:tr>
      <w:tr w:rsidR="00C34ABE" w:rsidRPr="00C34ABE" w14:paraId="2E53C9C4"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30BE6A3E" w14:textId="77777777" w:rsidR="00C34ABE" w:rsidRPr="00C34ABE" w:rsidRDefault="00C34ABE" w:rsidP="00C34ABE">
            <w:pPr>
              <w:jc w:val="center"/>
              <w:rPr>
                <w:color w:val="000000"/>
                <w:sz w:val="22"/>
                <w:szCs w:val="22"/>
              </w:rPr>
            </w:pPr>
            <w:proofErr w:type="gramStart"/>
            <w:r w:rsidRPr="00C34ABE">
              <w:rPr>
                <w:color w:val="000000"/>
                <w:sz w:val="22"/>
                <w:szCs w:val="22"/>
              </w:rPr>
              <w:t>marzec</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13FE96EE"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8F0EA1A" w14:textId="77777777" w:rsidR="00C34ABE" w:rsidRPr="00C34ABE" w:rsidRDefault="00C34ABE" w:rsidP="00C34ABE">
            <w:pPr>
              <w:jc w:val="center"/>
              <w:rPr>
                <w:color w:val="000000"/>
                <w:sz w:val="22"/>
                <w:szCs w:val="22"/>
              </w:rPr>
            </w:pPr>
            <w:r w:rsidRPr="00C34ABE">
              <w:rPr>
                <w:color w:val="000000"/>
                <w:sz w:val="22"/>
                <w:szCs w:val="22"/>
              </w:rPr>
              <w:t>9</w:t>
            </w:r>
          </w:p>
        </w:tc>
        <w:tc>
          <w:tcPr>
            <w:tcW w:w="448" w:type="pct"/>
            <w:tcBorders>
              <w:top w:val="nil"/>
              <w:left w:val="nil"/>
              <w:bottom w:val="single" w:sz="8" w:space="0" w:color="auto"/>
              <w:right w:val="single" w:sz="8" w:space="0" w:color="auto"/>
            </w:tcBorders>
            <w:shd w:val="clear" w:color="auto" w:fill="auto"/>
            <w:vAlign w:val="center"/>
            <w:hideMark/>
          </w:tcPr>
          <w:p w14:paraId="3D519F6B"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7F5D99A5"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44DC3D9C"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50346E73" w14:textId="77777777" w:rsidR="00C34ABE" w:rsidRPr="00C34ABE" w:rsidRDefault="00C34ABE" w:rsidP="00C34ABE">
            <w:pPr>
              <w:jc w:val="center"/>
              <w:rPr>
                <w:color w:val="000000"/>
                <w:sz w:val="22"/>
                <w:szCs w:val="22"/>
              </w:rPr>
            </w:pPr>
            <w:r w:rsidRPr="00C34ABE">
              <w:rPr>
                <w:color w:val="000000"/>
                <w:sz w:val="22"/>
                <w:szCs w:val="22"/>
              </w:rPr>
              <w:t>135</w:t>
            </w:r>
          </w:p>
        </w:tc>
        <w:tc>
          <w:tcPr>
            <w:tcW w:w="696" w:type="pct"/>
            <w:tcBorders>
              <w:top w:val="nil"/>
              <w:left w:val="nil"/>
              <w:bottom w:val="single" w:sz="8" w:space="0" w:color="auto"/>
              <w:right w:val="single" w:sz="8" w:space="0" w:color="auto"/>
            </w:tcBorders>
            <w:shd w:val="clear" w:color="auto" w:fill="auto"/>
            <w:noWrap/>
            <w:vAlign w:val="center"/>
            <w:hideMark/>
          </w:tcPr>
          <w:p w14:paraId="067E1762" w14:textId="77777777" w:rsidR="00C34ABE" w:rsidRPr="00C34ABE" w:rsidRDefault="00C34ABE" w:rsidP="00C34ABE">
            <w:pPr>
              <w:jc w:val="center"/>
              <w:rPr>
                <w:color w:val="000000"/>
                <w:sz w:val="22"/>
                <w:szCs w:val="22"/>
              </w:rPr>
            </w:pPr>
            <w:r w:rsidRPr="00C34ABE">
              <w:rPr>
                <w:color w:val="000000"/>
                <w:sz w:val="22"/>
                <w:szCs w:val="22"/>
              </w:rPr>
              <w:t>450</w:t>
            </w:r>
          </w:p>
        </w:tc>
      </w:tr>
      <w:tr w:rsidR="00C34ABE" w:rsidRPr="00C34ABE" w14:paraId="0DAA9EAF"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5F7042C3" w14:textId="77777777" w:rsidR="00C34ABE" w:rsidRPr="00C34ABE" w:rsidRDefault="00C34ABE" w:rsidP="00C34ABE">
            <w:pPr>
              <w:jc w:val="center"/>
              <w:rPr>
                <w:color w:val="000000"/>
                <w:sz w:val="22"/>
                <w:szCs w:val="22"/>
              </w:rPr>
            </w:pPr>
            <w:proofErr w:type="gramStart"/>
            <w:r w:rsidRPr="00C34ABE">
              <w:rPr>
                <w:color w:val="000000"/>
                <w:sz w:val="22"/>
                <w:szCs w:val="22"/>
              </w:rPr>
              <w:t>kwiecień</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70BE1585"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74C719F"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5AAFC697"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246262ED"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6D79F04B"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7A04510C"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12A63777" w14:textId="77777777" w:rsidR="00C34ABE" w:rsidRPr="00C34ABE" w:rsidRDefault="00C34ABE" w:rsidP="00C34ABE">
            <w:pPr>
              <w:jc w:val="center"/>
              <w:rPr>
                <w:color w:val="000000"/>
                <w:sz w:val="22"/>
                <w:szCs w:val="22"/>
              </w:rPr>
            </w:pPr>
            <w:r w:rsidRPr="00C34ABE">
              <w:rPr>
                <w:color w:val="000000"/>
                <w:sz w:val="22"/>
                <w:szCs w:val="22"/>
              </w:rPr>
              <w:t>435</w:t>
            </w:r>
          </w:p>
        </w:tc>
      </w:tr>
      <w:tr w:rsidR="00C34ABE" w:rsidRPr="00C34ABE" w14:paraId="4D1FCED9"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659659DE" w14:textId="77777777" w:rsidR="00C34ABE" w:rsidRPr="00C34ABE" w:rsidRDefault="00C34ABE" w:rsidP="00C34ABE">
            <w:pPr>
              <w:jc w:val="center"/>
              <w:rPr>
                <w:color w:val="000000"/>
                <w:sz w:val="22"/>
                <w:szCs w:val="22"/>
              </w:rPr>
            </w:pPr>
            <w:proofErr w:type="gramStart"/>
            <w:r w:rsidRPr="00C34ABE">
              <w:rPr>
                <w:color w:val="000000"/>
                <w:sz w:val="22"/>
                <w:szCs w:val="22"/>
              </w:rPr>
              <w:t>maj</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54027FA0"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7EE6FF21"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7ED6854D"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06C4E5F8"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4AB70C79" w14:textId="77777777" w:rsidR="00C34ABE" w:rsidRPr="00C34ABE" w:rsidRDefault="00C34ABE" w:rsidP="00C34ABE">
            <w:pPr>
              <w:jc w:val="center"/>
              <w:rPr>
                <w:color w:val="000000"/>
                <w:sz w:val="22"/>
                <w:szCs w:val="22"/>
              </w:rPr>
            </w:pPr>
            <w:r w:rsidRPr="00C34ABE">
              <w:rPr>
                <w:color w:val="000000"/>
                <w:sz w:val="22"/>
                <w:szCs w:val="22"/>
              </w:rPr>
              <w:t>300</w:t>
            </w:r>
          </w:p>
        </w:tc>
        <w:tc>
          <w:tcPr>
            <w:tcW w:w="696" w:type="pct"/>
            <w:tcBorders>
              <w:top w:val="nil"/>
              <w:left w:val="nil"/>
              <w:bottom w:val="single" w:sz="8" w:space="0" w:color="auto"/>
              <w:right w:val="single" w:sz="8" w:space="0" w:color="auto"/>
            </w:tcBorders>
            <w:shd w:val="clear" w:color="auto" w:fill="auto"/>
            <w:vAlign w:val="center"/>
            <w:hideMark/>
          </w:tcPr>
          <w:p w14:paraId="6B664C54"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4E8B3291" w14:textId="77777777" w:rsidR="00C34ABE" w:rsidRPr="00C34ABE" w:rsidRDefault="00C34ABE" w:rsidP="00C34ABE">
            <w:pPr>
              <w:jc w:val="center"/>
              <w:rPr>
                <w:color w:val="000000"/>
                <w:sz w:val="22"/>
                <w:szCs w:val="22"/>
              </w:rPr>
            </w:pPr>
            <w:r w:rsidRPr="00C34ABE">
              <w:rPr>
                <w:color w:val="000000"/>
                <w:sz w:val="22"/>
                <w:szCs w:val="22"/>
              </w:rPr>
              <w:t>420</w:t>
            </w:r>
          </w:p>
        </w:tc>
      </w:tr>
      <w:tr w:rsidR="00C34ABE" w:rsidRPr="00C34ABE" w14:paraId="46FA00FD"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584F436E" w14:textId="77777777" w:rsidR="00C34ABE" w:rsidRPr="00C34ABE" w:rsidRDefault="00C34ABE" w:rsidP="00C34ABE">
            <w:pPr>
              <w:jc w:val="center"/>
              <w:rPr>
                <w:color w:val="000000"/>
                <w:sz w:val="22"/>
                <w:szCs w:val="22"/>
              </w:rPr>
            </w:pPr>
            <w:proofErr w:type="gramStart"/>
            <w:r w:rsidRPr="00C34ABE">
              <w:rPr>
                <w:color w:val="000000"/>
                <w:sz w:val="22"/>
                <w:szCs w:val="22"/>
              </w:rPr>
              <w:t>czerwiec</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73DAC2AD"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2A6B6062" w14:textId="77777777" w:rsidR="00C34ABE" w:rsidRPr="00C34ABE" w:rsidRDefault="00C34ABE" w:rsidP="00C34ABE">
            <w:pPr>
              <w:jc w:val="center"/>
              <w:rPr>
                <w:color w:val="000000"/>
                <w:sz w:val="22"/>
                <w:szCs w:val="22"/>
              </w:rPr>
            </w:pPr>
            <w:r w:rsidRPr="00C34ABE">
              <w:rPr>
                <w:color w:val="000000"/>
                <w:sz w:val="22"/>
                <w:szCs w:val="22"/>
              </w:rPr>
              <w:t>10</w:t>
            </w:r>
          </w:p>
        </w:tc>
        <w:tc>
          <w:tcPr>
            <w:tcW w:w="448" w:type="pct"/>
            <w:tcBorders>
              <w:top w:val="nil"/>
              <w:left w:val="nil"/>
              <w:bottom w:val="single" w:sz="8" w:space="0" w:color="auto"/>
              <w:right w:val="single" w:sz="8" w:space="0" w:color="auto"/>
            </w:tcBorders>
            <w:shd w:val="clear" w:color="auto" w:fill="auto"/>
            <w:vAlign w:val="center"/>
            <w:hideMark/>
          </w:tcPr>
          <w:p w14:paraId="745D5B0D"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3C7AFE8E"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558458BD" w14:textId="77777777" w:rsidR="00C34ABE" w:rsidRPr="00C34ABE" w:rsidRDefault="00C34ABE" w:rsidP="00C34ABE">
            <w:pPr>
              <w:jc w:val="center"/>
              <w:rPr>
                <w:color w:val="000000"/>
                <w:sz w:val="22"/>
                <w:szCs w:val="22"/>
              </w:rPr>
            </w:pPr>
            <w:r w:rsidRPr="00C34ABE">
              <w:rPr>
                <w:color w:val="000000"/>
                <w:sz w:val="22"/>
                <w:szCs w:val="22"/>
              </w:rPr>
              <w:t>300</w:t>
            </w:r>
          </w:p>
        </w:tc>
        <w:tc>
          <w:tcPr>
            <w:tcW w:w="696" w:type="pct"/>
            <w:tcBorders>
              <w:top w:val="nil"/>
              <w:left w:val="nil"/>
              <w:bottom w:val="single" w:sz="8" w:space="0" w:color="auto"/>
              <w:right w:val="single" w:sz="8" w:space="0" w:color="auto"/>
            </w:tcBorders>
            <w:shd w:val="clear" w:color="auto" w:fill="auto"/>
            <w:vAlign w:val="center"/>
            <w:hideMark/>
          </w:tcPr>
          <w:p w14:paraId="514D2B9E" w14:textId="77777777" w:rsidR="00C34ABE" w:rsidRPr="00C34ABE" w:rsidRDefault="00C34ABE" w:rsidP="00C34ABE">
            <w:pPr>
              <w:jc w:val="center"/>
              <w:rPr>
                <w:color w:val="000000"/>
                <w:sz w:val="22"/>
                <w:szCs w:val="22"/>
              </w:rPr>
            </w:pPr>
            <w:r w:rsidRPr="00C34ABE">
              <w:rPr>
                <w:color w:val="000000"/>
                <w:sz w:val="22"/>
                <w:szCs w:val="22"/>
              </w:rPr>
              <w:t>150</w:t>
            </w:r>
          </w:p>
        </w:tc>
        <w:tc>
          <w:tcPr>
            <w:tcW w:w="696" w:type="pct"/>
            <w:tcBorders>
              <w:top w:val="nil"/>
              <w:left w:val="nil"/>
              <w:bottom w:val="single" w:sz="8" w:space="0" w:color="auto"/>
              <w:right w:val="single" w:sz="8" w:space="0" w:color="auto"/>
            </w:tcBorders>
            <w:shd w:val="clear" w:color="auto" w:fill="auto"/>
            <w:noWrap/>
            <w:vAlign w:val="center"/>
            <w:hideMark/>
          </w:tcPr>
          <w:p w14:paraId="188F27E3" w14:textId="77777777" w:rsidR="00C34ABE" w:rsidRPr="00C34ABE" w:rsidRDefault="00C34ABE" w:rsidP="00C34ABE">
            <w:pPr>
              <w:jc w:val="center"/>
              <w:rPr>
                <w:color w:val="000000"/>
                <w:sz w:val="22"/>
                <w:szCs w:val="22"/>
              </w:rPr>
            </w:pPr>
            <w:r w:rsidRPr="00C34ABE">
              <w:rPr>
                <w:color w:val="000000"/>
                <w:sz w:val="22"/>
                <w:szCs w:val="22"/>
              </w:rPr>
              <w:t>450</w:t>
            </w:r>
          </w:p>
        </w:tc>
      </w:tr>
      <w:tr w:rsidR="00C34ABE" w:rsidRPr="00C34ABE" w14:paraId="48617225"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0004B55E" w14:textId="77777777" w:rsidR="00C34ABE" w:rsidRPr="00C34ABE" w:rsidRDefault="00C34ABE" w:rsidP="00C34ABE">
            <w:pPr>
              <w:jc w:val="center"/>
              <w:rPr>
                <w:color w:val="000000"/>
                <w:sz w:val="22"/>
                <w:szCs w:val="22"/>
              </w:rPr>
            </w:pPr>
            <w:proofErr w:type="gramStart"/>
            <w:r w:rsidRPr="00C34ABE">
              <w:rPr>
                <w:color w:val="000000"/>
                <w:sz w:val="22"/>
                <w:szCs w:val="22"/>
              </w:rPr>
              <w:t>lipiec</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4FAE8740" w14:textId="77777777" w:rsidR="00C34ABE" w:rsidRPr="00C34ABE" w:rsidRDefault="00C34ABE" w:rsidP="00C34ABE">
            <w:pPr>
              <w:jc w:val="center"/>
              <w:rPr>
                <w:color w:val="000000"/>
                <w:sz w:val="22"/>
                <w:szCs w:val="22"/>
              </w:rPr>
            </w:pPr>
            <w:r w:rsidRPr="00C34ABE">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7587939D"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6D36F547"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706C9FBF" w14:textId="77777777" w:rsidR="00C34ABE" w:rsidRPr="00C34ABE" w:rsidRDefault="00C34ABE" w:rsidP="00C34ABE">
            <w:pPr>
              <w:jc w:val="center"/>
              <w:rPr>
                <w:color w:val="000000"/>
                <w:sz w:val="22"/>
                <w:szCs w:val="22"/>
              </w:rPr>
            </w:pPr>
            <w:r w:rsidRPr="00C34ABE">
              <w:rPr>
                <w:color w:val="000000"/>
                <w:sz w:val="22"/>
                <w:szCs w:val="22"/>
              </w:rPr>
              <w:t>13</w:t>
            </w:r>
          </w:p>
        </w:tc>
        <w:tc>
          <w:tcPr>
            <w:tcW w:w="638" w:type="pct"/>
            <w:tcBorders>
              <w:top w:val="nil"/>
              <w:left w:val="nil"/>
              <w:bottom w:val="single" w:sz="8" w:space="0" w:color="auto"/>
              <w:right w:val="single" w:sz="8" w:space="0" w:color="auto"/>
            </w:tcBorders>
            <w:shd w:val="clear" w:color="auto" w:fill="auto"/>
            <w:vAlign w:val="center"/>
            <w:hideMark/>
          </w:tcPr>
          <w:p w14:paraId="12396570" w14:textId="77777777" w:rsidR="00C34ABE" w:rsidRPr="00C34ABE" w:rsidRDefault="00C34ABE" w:rsidP="00C34ABE">
            <w:pPr>
              <w:jc w:val="center"/>
              <w:rPr>
                <w:color w:val="000000"/>
                <w:sz w:val="22"/>
                <w:szCs w:val="22"/>
              </w:rPr>
            </w:pPr>
            <w:r w:rsidRPr="00C34ABE">
              <w:rPr>
                <w:color w:val="000000"/>
                <w:sz w:val="22"/>
                <w:szCs w:val="22"/>
              </w:rPr>
              <w:t>345</w:t>
            </w:r>
          </w:p>
        </w:tc>
        <w:tc>
          <w:tcPr>
            <w:tcW w:w="696" w:type="pct"/>
            <w:tcBorders>
              <w:top w:val="nil"/>
              <w:left w:val="nil"/>
              <w:bottom w:val="single" w:sz="8" w:space="0" w:color="auto"/>
              <w:right w:val="single" w:sz="8" w:space="0" w:color="auto"/>
            </w:tcBorders>
            <w:shd w:val="clear" w:color="auto" w:fill="auto"/>
            <w:vAlign w:val="center"/>
            <w:hideMark/>
          </w:tcPr>
          <w:p w14:paraId="3EF547B0" w14:textId="77777777" w:rsidR="00C34ABE" w:rsidRPr="00C34ABE" w:rsidRDefault="00C34ABE" w:rsidP="00C34ABE">
            <w:pPr>
              <w:jc w:val="center"/>
              <w:rPr>
                <w:color w:val="000000"/>
                <w:sz w:val="22"/>
                <w:szCs w:val="22"/>
              </w:rPr>
            </w:pPr>
            <w:r w:rsidRPr="00C34ABE">
              <w:rPr>
                <w:color w:val="000000"/>
                <w:sz w:val="22"/>
                <w:szCs w:val="22"/>
              </w:rPr>
              <w:t>104</w:t>
            </w:r>
          </w:p>
        </w:tc>
        <w:tc>
          <w:tcPr>
            <w:tcW w:w="696" w:type="pct"/>
            <w:tcBorders>
              <w:top w:val="nil"/>
              <w:left w:val="nil"/>
              <w:bottom w:val="single" w:sz="8" w:space="0" w:color="auto"/>
              <w:right w:val="single" w:sz="8" w:space="0" w:color="auto"/>
            </w:tcBorders>
            <w:shd w:val="clear" w:color="auto" w:fill="auto"/>
            <w:noWrap/>
            <w:vAlign w:val="center"/>
            <w:hideMark/>
          </w:tcPr>
          <w:p w14:paraId="62CC0826" w14:textId="77777777" w:rsidR="00C34ABE" w:rsidRPr="00C34ABE" w:rsidRDefault="00C34ABE" w:rsidP="00C34ABE">
            <w:pPr>
              <w:jc w:val="center"/>
              <w:rPr>
                <w:color w:val="000000"/>
                <w:sz w:val="22"/>
                <w:szCs w:val="22"/>
              </w:rPr>
            </w:pPr>
            <w:r w:rsidRPr="00C34ABE">
              <w:rPr>
                <w:color w:val="000000"/>
                <w:sz w:val="22"/>
                <w:szCs w:val="22"/>
              </w:rPr>
              <w:t>449</w:t>
            </w:r>
          </w:p>
        </w:tc>
      </w:tr>
      <w:tr w:rsidR="00C34ABE" w:rsidRPr="00C34ABE" w14:paraId="7EAA51A7"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5D64D533" w14:textId="77777777" w:rsidR="00C34ABE" w:rsidRPr="00C34ABE" w:rsidRDefault="00C34ABE" w:rsidP="00C34ABE">
            <w:pPr>
              <w:jc w:val="center"/>
              <w:rPr>
                <w:color w:val="000000"/>
                <w:sz w:val="22"/>
                <w:szCs w:val="22"/>
              </w:rPr>
            </w:pPr>
            <w:proofErr w:type="gramStart"/>
            <w:r w:rsidRPr="00C34ABE">
              <w:rPr>
                <w:color w:val="000000"/>
                <w:sz w:val="22"/>
                <w:szCs w:val="22"/>
              </w:rPr>
              <w:t>sierpień</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0053E49E"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D7621C5" w14:textId="77777777" w:rsidR="00C34ABE" w:rsidRPr="00C34ABE" w:rsidRDefault="00C34ABE" w:rsidP="00C34ABE">
            <w:pPr>
              <w:jc w:val="center"/>
              <w:rPr>
                <w:color w:val="000000"/>
                <w:sz w:val="22"/>
                <w:szCs w:val="22"/>
              </w:rPr>
            </w:pPr>
            <w:r w:rsidRPr="00C34ABE">
              <w:rPr>
                <w:color w:val="000000"/>
                <w:sz w:val="22"/>
                <w:szCs w:val="22"/>
              </w:rPr>
              <w:t>9</w:t>
            </w:r>
          </w:p>
        </w:tc>
        <w:tc>
          <w:tcPr>
            <w:tcW w:w="448" w:type="pct"/>
            <w:tcBorders>
              <w:top w:val="nil"/>
              <w:left w:val="nil"/>
              <w:bottom w:val="single" w:sz="8" w:space="0" w:color="auto"/>
              <w:right w:val="single" w:sz="8" w:space="0" w:color="auto"/>
            </w:tcBorders>
            <w:shd w:val="clear" w:color="auto" w:fill="auto"/>
            <w:vAlign w:val="center"/>
            <w:hideMark/>
          </w:tcPr>
          <w:p w14:paraId="27FA4807"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47AA0504" w14:textId="77777777" w:rsidR="00C34ABE" w:rsidRPr="00C34ABE" w:rsidRDefault="00C34ABE" w:rsidP="00C34ABE">
            <w:pPr>
              <w:jc w:val="center"/>
              <w:rPr>
                <w:color w:val="000000"/>
                <w:sz w:val="22"/>
                <w:szCs w:val="22"/>
              </w:rPr>
            </w:pPr>
            <w:r w:rsidRPr="00C34ABE">
              <w:rPr>
                <w:color w:val="000000"/>
                <w:sz w:val="22"/>
                <w:szCs w:val="22"/>
              </w:rPr>
              <w:t>13</w:t>
            </w:r>
          </w:p>
        </w:tc>
        <w:tc>
          <w:tcPr>
            <w:tcW w:w="638" w:type="pct"/>
            <w:tcBorders>
              <w:top w:val="nil"/>
              <w:left w:val="nil"/>
              <w:bottom w:val="single" w:sz="8" w:space="0" w:color="auto"/>
              <w:right w:val="single" w:sz="8" w:space="0" w:color="auto"/>
            </w:tcBorders>
            <w:shd w:val="clear" w:color="auto" w:fill="auto"/>
            <w:vAlign w:val="center"/>
            <w:hideMark/>
          </w:tcPr>
          <w:p w14:paraId="608F4770"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73B47D7C" w14:textId="77777777" w:rsidR="00C34ABE" w:rsidRPr="00C34ABE" w:rsidRDefault="00C34ABE" w:rsidP="00C34ABE">
            <w:pPr>
              <w:jc w:val="center"/>
              <w:rPr>
                <w:color w:val="000000"/>
                <w:sz w:val="22"/>
                <w:szCs w:val="22"/>
              </w:rPr>
            </w:pPr>
            <w:r w:rsidRPr="00C34ABE">
              <w:rPr>
                <w:color w:val="000000"/>
                <w:sz w:val="22"/>
                <w:szCs w:val="22"/>
              </w:rPr>
              <w:t>117</w:t>
            </w:r>
          </w:p>
        </w:tc>
        <w:tc>
          <w:tcPr>
            <w:tcW w:w="696" w:type="pct"/>
            <w:tcBorders>
              <w:top w:val="nil"/>
              <w:left w:val="nil"/>
              <w:bottom w:val="single" w:sz="8" w:space="0" w:color="auto"/>
              <w:right w:val="single" w:sz="8" w:space="0" w:color="auto"/>
            </w:tcBorders>
            <w:shd w:val="clear" w:color="auto" w:fill="auto"/>
            <w:noWrap/>
            <w:vAlign w:val="center"/>
            <w:hideMark/>
          </w:tcPr>
          <w:p w14:paraId="6E3EEA2A" w14:textId="77777777" w:rsidR="00C34ABE" w:rsidRPr="00C34ABE" w:rsidRDefault="00C34ABE" w:rsidP="00C34ABE">
            <w:pPr>
              <w:jc w:val="center"/>
              <w:rPr>
                <w:color w:val="000000"/>
                <w:sz w:val="22"/>
                <w:szCs w:val="22"/>
              </w:rPr>
            </w:pPr>
            <w:r w:rsidRPr="00C34ABE">
              <w:rPr>
                <w:color w:val="000000"/>
                <w:sz w:val="22"/>
                <w:szCs w:val="22"/>
              </w:rPr>
              <w:t>432</w:t>
            </w:r>
          </w:p>
        </w:tc>
      </w:tr>
      <w:tr w:rsidR="00C34ABE" w:rsidRPr="00C34ABE" w14:paraId="135D4462"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670B725F" w14:textId="77777777" w:rsidR="00C34ABE" w:rsidRPr="00C34ABE" w:rsidRDefault="00C34ABE" w:rsidP="00C34ABE">
            <w:pPr>
              <w:jc w:val="center"/>
              <w:rPr>
                <w:color w:val="000000"/>
                <w:sz w:val="22"/>
                <w:szCs w:val="22"/>
              </w:rPr>
            </w:pPr>
            <w:proofErr w:type="gramStart"/>
            <w:r w:rsidRPr="00C34ABE">
              <w:rPr>
                <w:color w:val="000000"/>
                <w:sz w:val="22"/>
                <w:szCs w:val="22"/>
              </w:rPr>
              <w:t>wrzesień</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3D2F8658"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6341C405" w14:textId="77777777" w:rsidR="00C34ABE" w:rsidRPr="00C34ABE" w:rsidRDefault="00C34ABE" w:rsidP="00C34ABE">
            <w:pPr>
              <w:jc w:val="center"/>
              <w:rPr>
                <w:color w:val="000000"/>
                <w:sz w:val="22"/>
                <w:szCs w:val="22"/>
              </w:rPr>
            </w:pPr>
            <w:r w:rsidRPr="00C34ABE">
              <w:rPr>
                <w:color w:val="000000"/>
                <w:sz w:val="22"/>
                <w:szCs w:val="22"/>
              </w:rPr>
              <w:t>9</w:t>
            </w:r>
          </w:p>
        </w:tc>
        <w:tc>
          <w:tcPr>
            <w:tcW w:w="448" w:type="pct"/>
            <w:tcBorders>
              <w:top w:val="nil"/>
              <w:left w:val="nil"/>
              <w:bottom w:val="single" w:sz="8" w:space="0" w:color="auto"/>
              <w:right w:val="single" w:sz="8" w:space="0" w:color="auto"/>
            </w:tcBorders>
            <w:shd w:val="clear" w:color="auto" w:fill="auto"/>
            <w:vAlign w:val="center"/>
            <w:hideMark/>
          </w:tcPr>
          <w:p w14:paraId="6D09DCCA"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2E681D95"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6B439BB1"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1BB8C8D8" w14:textId="77777777" w:rsidR="00C34ABE" w:rsidRPr="00C34ABE" w:rsidRDefault="00C34ABE" w:rsidP="00C34ABE">
            <w:pPr>
              <w:jc w:val="center"/>
              <w:rPr>
                <w:color w:val="000000"/>
                <w:sz w:val="22"/>
                <w:szCs w:val="22"/>
              </w:rPr>
            </w:pPr>
            <w:r w:rsidRPr="00C34ABE">
              <w:rPr>
                <w:color w:val="000000"/>
                <w:sz w:val="22"/>
                <w:szCs w:val="22"/>
              </w:rPr>
              <w:t>135</w:t>
            </w:r>
          </w:p>
        </w:tc>
        <w:tc>
          <w:tcPr>
            <w:tcW w:w="696" w:type="pct"/>
            <w:tcBorders>
              <w:top w:val="nil"/>
              <w:left w:val="nil"/>
              <w:bottom w:val="single" w:sz="8" w:space="0" w:color="auto"/>
              <w:right w:val="single" w:sz="8" w:space="0" w:color="auto"/>
            </w:tcBorders>
            <w:shd w:val="clear" w:color="auto" w:fill="auto"/>
            <w:noWrap/>
            <w:vAlign w:val="center"/>
            <w:hideMark/>
          </w:tcPr>
          <w:p w14:paraId="1AFDBD8B" w14:textId="77777777" w:rsidR="00C34ABE" w:rsidRPr="00C34ABE" w:rsidRDefault="00C34ABE" w:rsidP="00C34ABE">
            <w:pPr>
              <w:jc w:val="center"/>
              <w:rPr>
                <w:color w:val="000000"/>
                <w:sz w:val="22"/>
                <w:szCs w:val="22"/>
              </w:rPr>
            </w:pPr>
            <w:r w:rsidRPr="00C34ABE">
              <w:rPr>
                <w:color w:val="000000"/>
                <w:sz w:val="22"/>
                <w:szCs w:val="22"/>
              </w:rPr>
              <w:t>450</w:t>
            </w:r>
          </w:p>
        </w:tc>
      </w:tr>
      <w:tr w:rsidR="00C34ABE" w:rsidRPr="00C34ABE" w14:paraId="0585F565"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7C1510A1" w14:textId="77777777" w:rsidR="00C34ABE" w:rsidRPr="00C34ABE" w:rsidRDefault="00C34ABE" w:rsidP="00C34ABE">
            <w:pPr>
              <w:jc w:val="center"/>
              <w:rPr>
                <w:color w:val="000000"/>
                <w:sz w:val="22"/>
                <w:szCs w:val="22"/>
              </w:rPr>
            </w:pPr>
            <w:proofErr w:type="gramStart"/>
            <w:r w:rsidRPr="00C34ABE">
              <w:rPr>
                <w:color w:val="000000"/>
                <w:sz w:val="22"/>
                <w:szCs w:val="22"/>
              </w:rPr>
              <w:t>październik</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4F2BF70F" w14:textId="77777777" w:rsidR="00C34ABE" w:rsidRPr="00C34ABE" w:rsidRDefault="00C34ABE" w:rsidP="00C34ABE">
            <w:pPr>
              <w:jc w:val="center"/>
              <w:rPr>
                <w:color w:val="000000"/>
                <w:sz w:val="22"/>
                <w:szCs w:val="22"/>
              </w:rPr>
            </w:pPr>
            <w:r w:rsidRPr="00C34ABE">
              <w:rPr>
                <w:color w:val="000000"/>
                <w:sz w:val="22"/>
                <w:szCs w:val="22"/>
              </w:rPr>
              <w:t>23</w:t>
            </w:r>
          </w:p>
        </w:tc>
        <w:tc>
          <w:tcPr>
            <w:tcW w:w="641" w:type="pct"/>
            <w:tcBorders>
              <w:top w:val="nil"/>
              <w:left w:val="nil"/>
              <w:bottom w:val="single" w:sz="8" w:space="0" w:color="auto"/>
              <w:right w:val="single" w:sz="8" w:space="0" w:color="auto"/>
            </w:tcBorders>
            <w:shd w:val="clear" w:color="auto" w:fill="auto"/>
            <w:vAlign w:val="center"/>
            <w:hideMark/>
          </w:tcPr>
          <w:p w14:paraId="64B1DCFA"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16775D8E"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7C4CD84A"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2B128891" w14:textId="77777777" w:rsidR="00C34ABE" w:rsidRPr="00C34ABE" w:rsidRDefault="00C34ABE" w:rsidP="00C34ABE">
            <w:pPr>
              <w:jc w:val="center"/>
              <w:rPr>
                <w:color w:val="000000"/>
                <w:sz w:val="22"/>
                <w:szCs w:val="22"/>
              </w:rPr>
            </w:pPr>
            <w:r w:rsidRPr="00C34ABE">
              <w:rPr>
                <w:color w:val="000000"/>
                <w:sz w:val="22"/>
                <w:szCs w:val="22"/>
              </w:rPr>
              <w:t>345</w:t>
            </w:r>
          </w:p>
        </w:tc>
        <w:tc>
          <w:tcPr>
            <w:tcW w:w="696" w:type="pct"/>
            <w:tcBorders>
              <w:top w:val="nil"/>
              <w:left w:val="nil"/>
              <w:bottom w:val="single" w:sz="8" w:space="0" w:color="auto"/>
              <w:right w:val="single" w:sz="8" w:space="0" w:color="auto"/>
            </w:tcBorders>
            <w:shd w:val="clear" w:color="auto" w:fill="auto"/>
            <w:vAlign w:val="center"/>
            <w:hideMark/>
          </w:tcPr>
          <w:p w14:paraId="010DFBEB"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108626AA" w14:textId="77777777" w:rsidR="00C34ABE" w:rsidRPr="00C34ABE" w:rsidRDefault="00C34ABE" w:rsidP="00C34ABE">
            <w:pPr>
              <w:jc w:val="center"/>
              <w:rPr>
                <w:color w:val="000000"/>
                <w:sz w:val="22"/>
                <w:szCs w:val="22"/>
              </w:rPr>
            </w:pPr>
            <w:r w:rsidRPr="00C34ABE">
              <w:rPr>
                <w:color w:val="000000"/>
                <w:sz w:val="22"/>
                <w:szCs w:val="22"/>
              </w:rPr>
              <w:t>465</w:t>
            </w:r>
          </w:p>
        </w:tc>
      </w:tr>
      <w:tr w:rsidR="00C34ABE" w:rsidRPr="00C34ABE" w14:paraId="463111DF"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7F23D40E" w14:textId="77777777" w:rsidR="00C34ABE" w:rsidRPr="00C34ABE" w:rsidRDefault="00C34ABE" w:rsidP="00C34ABE">
            <w:pPr>
              <w:jc w:val="center"/>
              <w:rPr>
                <w:color w:val="000000"/>
                <w:sz w:val="22"/>
                <w:szCs w:val="22"/>
              </w:rPr>
            </w:pPr>
            <w:proofErr w:type="gramStart"/>
            <w:r w:rsidRPr="00C34ABE">
              <w:rPr>
                <w:color w:val="000000"/>
                <w:sz w:val="22"/>
                <w:szCs w:val="22"/>
              </w:rPr>
              <w:t>listopad</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1C8B13AA" w14:textId="77777777" w:rsidR="00C34ABE" w:rsidRPr="00C34ABE" w:rsidRDefault="00C34ABE" w:rsidP="00C34ABE">
            <w:pPr>
              <w:jc w:val="center"/>
              <w:rPr>
                <w:color w:val="000000"/>
                <w:sz w:val="22"/>
                <w:szCs w:val="22"/>
              </w:rPr>
            </w:pPr>
            <w:r w:rsidRPr="00C34ABE">
              <w:rPr>
                <w:color w:val="000000"/>
                <w:sz w:val="22"/>
                <w:szCs w:val="22"/>
              </w:rPr>
              <w:t>19</w:t>
            </w:r>
          </w:p>
        </w:tc>
        <w:tc>
          <w:tcPr>
            <w:tcW w:w="641" w:type="pct"/>
            <w:tcBorders>
              <w:top w:val="nil"/>
              <w:left w:val="nil"/>
              <w:bottom w:val="single" w:sz="8" w:space="0" w:color="auto"/>
              <w:right w:val="single" w:sz="8" w:space="0" w:color="auto"/>
            </w:tcBorders>
            <w:shd w:val="clear" w:color="auto" w:fill="auto"/>
            <w:vAlign w:val="center"/>
            <w:hideMark/>
          </w:tcPr>
          <w:p w14:paraId="1E7E124A" w14:textId="77777777" w:rsidR="00C34ABE" w:rsidRPr="00C34ABE" w:rsidRDefault="00C34ABE" w:rsidP="00C34ABE">
            <w:pPr>
              <w:jc w:val="center"/>
              <w:rPr>
                <w:color w:val="000000"/>
                <w:sz w:val="22"/>
                <w:szCs w:val="22"/>
              </w:rPr>
            </w:pPr>
            <w:r w:rsidRPr="00C34ABE">
              <w:rPr>
                <w:color w:val="000000"/>
                <w:sz w:val="22"/>
                <w:szCs w:val="22"/>
              </w:rPr>
              <w:t>9</w:t>
            </w:r>
          </w:p>
        </w:tc>
        <w:tc>
          <w:tcPr>
            <w:tcW w:w="448" w:type="pct"/>
            <w:tcBorders>
              <w:top w:val="nil"/>
              <w:left w:val="nil"/>
              <w:bottom w:val="single" w:sz="8" w:space="0" w:color="auto"/>
              <w:right w:val="single" w:sz="8" w:space="0" w:color="auto"/>
            </w:tcBorders>
            <w:shd w:val="clear" w:color="auto" w:fill="auto"/>
            <w:vAlign w:val="center"/>
            <w:hideMark/>
          </w:tcPr>
          <w:p w14:paraId="659056D4"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6D5FFAD3"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16265B81" w14:textId="77777777" w:rsidR="00C34ABE" w:rsidRPr="00C34ABE" w:rsidRDefault="00C34ABE" w:rsidP="00C34ABE">
            <w:pPr>
              <w:jc w:val="center"/>
              <w:rPr>
                <w:color w:val="000000"/>
                <w:sz w:val="22"/>
                <w:szCs w:val="22"/>
              </w:rPr>
            </w:pPr>
            <w:r w:rsidRPr="00C34ABE">
              <w:rPr>
                <w:color w:val="000000"/>
                <w:sz w:val="22"/>
                <w:szCs w:val="22"/>
              </w:rPr>
              <w:t>285</w:t>
            </w:r>
          </w:p>
        </w:tc>
        <w:tc>
          <w:tcPr>
            <w:tcW w:w="696" w:type="pct"/>
            <w:tcBorders>
              <w:top w:val="nil"/>
              <w:left w:val="nil"/>
              <w:bottom w:val="single" w:sz="8" w:space="0" w:color="auto"/>
              <w:right w:val="single" w:sz="8" w:space="0" w:color="auto"/>
            </w:tcBorders>
            <w:shd w:val="clear" w:color="auto" w:fill="auto"/>
            <w:vAlign w:val="center"/>
            <w:hideMark/>
          </w:tcPr>
          <w:p w14:paraId="5891183D" w14:textId="77777777" w:rsidR="00C34ABE" w:rsidRPr="00C34ABE" w:rsidRDefault="00C34ABE" w:rsidP="00C34ABE">
            <w:pPr>
              <w:jc w:val="center"/>
              <w:rPr>
                <w:color w:val="000000"/>
                <w:sz w:val="22"/>
                <w:szCs w:val="22"/>
              </w:rPr>
            </w:pPr>
            <w:r w:rsidRPr="00C34ABE">
              <w:rPr>
                <w:color w:val="000000"/>
                <w:sz w:val="22"/>
                <w:szCs w:val="22"/>
              </w:rPr>
              <w:t>135</w:t>
            </w:r>
          </w:p>
        </w:tc>
        <w:tc>
          <w:tcPr>
            <w:tcW w:w="696" w:type="pct"/>
            <w:tcBorders>
              <w:top w:val="nil"/>
              <w:left w:val="nil"/>
              <w:bottom w:val="single" w:sz="8" w:space="0" w:color="auto"/>
              <w:right w:val="single" w:sz="8" w:space="0" w:color="auto"/>
            </w:tcBorders>
            <w:shd w:val="clear" w:color="auto" w:fill="auto"/>
            <w:noWrap/>
            <w:vAlign w:val="center"/>
            <w:hideMark/>
          </w:tcPr>
          <w:p w14:paraId="515BB4BA" w14:textId="77777777" w:rsidR="00C34ABE" w:rsidRPr="00C34ABE" w:rsidRDefault="00C34ABE" w:rsidP="00C34ABE">
            <w:pPr>
              <w:jc w:val="center"/>
              <w:rPr>
                <w:color w:val="000000"/>
                <w:sz w:val="22"/>
                <w:szCs w:val="22"/>
              </w:rPr>
            </w:pPr>
            <w:r w:rsidRPr="00C34ABE">
              <w:rPr>
                <w:color w:val="000000"/>
                <w:sz w:val="22"/>
                <w:szCs w:val="22"/>
              </w:rPr>
              <w:t>420</w:t>
            </w:r>
          </w:p>
        </w:tc>
      </w:tr>
      <w:tr w:rsidR="00C34ABE" w:rsidRPr="00C34ABE" w14:paraId="420C8007"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63876ABB" w14:textId="77777777" w:rsidR="00C34ABE" w:rsidRPr="00C34ABE" w:rsidRDefault="00C34ABE" w:rsidP="00C34ABE">
            <w:pPr>
              <w:jc w:val="center"/>
              <w:rPr>
                <w:color w:val="000000"/>
                <w:sz w:val="22"/>
                <w:szCs w:val="22"/>
              </w:rPr>
            </w:pPr>
            <w:proofErr w:type="gramStart"/>
            <w:r w:rsidRPr="00C34ABE">
              <w:rPr>
                <w:color w:val="000000"/>
                <w:sz w:val="22"/>
                <w:szCs w:val="22"/>
              </w:rPr>
              <w:t>grudzień</w:t>
            </w:r>
            <w:proofErr w:type="gramEnd"/>
            <w:r w:rsidRPr="00C34ABE">
              <w:rPr>
                <w:color w:val="000000"/>
                <w:sz w:val="22"/>
                <w:szCs w:val="22"/>
              </w:rPr>
              <w:t xml:space="preserve"> 24</w:t>
            </w:r>
          </w:p>
        </w:tc>
        <w:tc>
          <w:tcPr>
            <w:tcW w:w="641" w:type="pct"/>
            <w:tcBorders>
              <w:top w:val="nil"/>
              <w:left w:val="nil"/>
              <w:bottom w:val="single" w:sz="8" w:space="0" w:color="auto"/>
              <w:right w:val="single" w:sz="8" w:space="0" w:color="auto"/>
            </w:tcBorders>
            <w:shd w:val="clear" w:color="auto" w:fill="auto"/>
            <w:vAlign w:val="center"/>
            <w:hideMark/>
          </w:tcPr>
          <w:p w14:paraId="5D167627" w14:textId="77777777" w:rsidR="00C34ABE" w:rsidRPr="00C34ABE" w:rsidRDefault="00C34ABE" w:rsidP="00C34ABE">
            <w:pPr>
              <w:jc w:val="center"/>
              <w:rPr>
                <w:color w:val="000000"/>
                <w:sz w:val="22"/>
                <w:szCs w:val="22"/>
              </w:rPr>
            </w:pPr>
            <w:r w:rsidRPr="00C34ABE">
              <w:rPr>
                <w:color w:val="000000"/>
                <w:sz w:val="22"/>
                <w:szCs w:val="22"/>
              </w:rPr>
              <w:t>16</w:t>
            </w:r>
          </w:p>
        </w:tc>
        <w:tc>
          <w:tcPr>
            <w:tcW w:w="641" w:type="pct"/>
            <w:tcBorders>
              <w:top w:val="nil"/>
              <w:left w:val="nil"/>
              <w:bottom w:val="single" w:sz="8" w:space="0" w:color="auto"/>
              <w:right w:val="single" w:sz="8" w:space="0" w:color="auto"/>
            </w:tcBorders>
            <w:shd w:val="clear" w:color="auto" w:fill="auto"/>
            <w:vAlign w:val="center"/>
            <w:hideMark/>
          </w:tcPr>
          <w:p w14:paraId="41BF976D" w14:textId="77777777" w:rsidR="00C34ABE" w:rsidRPr="00C34ABE" w:rsidRDefault="00C34ABE" w:rsidP="00C34ABE">
            <w:pPr>
              <w:jc w:val="center"/>
              <w:rPr>
                <w:color w:val="000000"/>
                <w:sz w:val="22"/>
                <w:szCs w:val="22"/>
              </w:rPr>
            </w:pPr>
            <w:r w:rsidRPr="00C34ABE">
              <w:rPr>
                <w:color w:val="000000"/>
                <w:sz w:val="22"/>
                <w:szCs w:val="22"/>
              </w:rPr>
              <w:t>7</w:t>
            </w:r>
          </w:p>
        </w:tc>
        <w:tc>
          <w:tcPr>
            <w:tcW w:w="448" w:type="pct"/>
            <w:tcBorders>
              <w:top w:val="nil"/>
              <w:left w:val="nil"/>
              <w:bottom w:val="single" w:sz="8" w:space="0" w:color="auto"/>
              <w:right w:val="single" w:sz="8" w:space="0" w:color="auto"/>
            </w:tcBorders>
            <w:shd w:val="clear" w:color="auto" w:fill="auto"/>
            <w:vAlign w:val="center"/>
            <w:hideMark/>
          </w:tcPr>
          <w:p w14:paraId="6E210198"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03470BA0"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57959FB6" w14:textId="77777777" w:rsidR="00C34ABE" w:rsidRPr="00C34ABE" w:rsidRDefault="00C34ABE" w:rsidP="00C34ABE">
            <w:pPr>
              <w:jc w:val="center"/>
              <w:rPr>
                <w:color w:val="000000"/>
                <w:sz w:val="22"/>
                <w:szCs w:val="22"/>
              </w:rPr>
            </w:pPr>
            <w:r w:rsidRPr="00C34ABE">
              <w:rPr>
                <w:color w:val="000000"/>
                <w:sz w:val="22"/>
                <w:szCs w:val="22"/>
              </w:rPr>
              <w:t>240</w:t>
            </w:r>
          </w:p>
        </w:tc>
        <w:tc>
          <w:tcPr>
            <w:tcW w:w="696" w:type="pct"/>
            <w:tcBorders>
              <w:top w:val="nil"/>
              <w:left w:val="nil"/>
              <w:bottom w:val="single" w:sz="8" w:space="0" w:color="auto"/>
              <w:right w:val="single" w:sz="8" w:space="0" w:color="auto"/>
            </w:tcBorders>
            <w:shd w:val="clear" w:color="auto" w:fill="auto"/>
            <w:vAlign w:val="center"/>
            <w:hideMark/>
          </w:tcPr>
          <w:p w14:paraId="221CF7DE" w14:textId="77777777" w:rsidR="00C34ABE" w:rsidRPr="00C34ABE" w:rsidRDefault="00C34ABE" w:rsidP="00C34ABE">
            <w:pPr>
              <w:jc w:val="center"/>
              <w:rPr>
                <w:color w:val="000000"/>
                <w:sz w:val="22"/>
                <w:szCs w:val="22"/>
              </w:rPr>
            </w:pPr>
            <w:r w:rsidRPr="00C34ABE">
              <w:rPr>
                <w:color w:val="000000"/>
                <w:sz w:val="22"/>
                <w:szCs w:val="22"/>
              </w:rPr>
              <w:t>105</w:t>
            </w:r>
          </w:p>
        </w:tc>
        <w:tc>
          <w:tcPr>
            <w:tcW w:w="696" w:type="pct"/>
            <w:tcBorders>
              <w:top w:val="nil"/>
              <w:left w:val="nil"/>
              <w:bottom w:val="single" w:sz="8" w:space="0" w:color="auto"/>
              <w:right w:val="single" w:sz="8" w:space="0" w:color="auto"/>
            </w:tcBorders>
            <w:shd w:val="clear" w:color="auto" w:fill="auto"/>
            <w:noWrap/>
            <w:vAlign w:val="center"/>
            <w:hideMark/>
          </w:tcPr>
          <w:p w14:paraId="4C5DB599" w14:textId="77777777" w:rsidR="00C34ABE" w:rsidRPr="00C34ABE" w:rsidRDefault="00C34ABE" w:rsidP="00C34ABE">
            <w:pPr>
              <w:jc w:val="center"/>
              <w:rPr>
                <w:color w:val="000000"/>
                <w:sz w:val="22"/>
                <w:szCs w:val="22"/>
              </w:rPr>
            </w:pPr>
            <w:r w:rsidRPr="00C34ABE">
              <w:rPr>
                <w:color w:val="000000"/>
                <w:sz w:val="22"/>
                <w:szCs w:val="22"/>
              </w:rPr>
              <w:t>345</w:t>
            </w:r>
          </w:p>
        </w:tc>
      </w:tr>
      <w:tr w:rsidR="00C34ABE" w:rsidRPr="00C34ABE" w14:paraId="63CC5C51"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74987763" w14:textId="77777777" w:rsidR="00C34ABE" w:rsidRPr="00C34ABE" w:rsidRDefault="00C34ABE" w:rsidP="00C34ABE">
            <w:pPr>
              <w:jc w:val="center"/>
              <w:rPr>
                <w:color w:val="000000"/>
                <w:sz w:val="22"/>
                <w:szCs w:val="22"/>
              </w:rPr>
            </w:pPr>
            <w:proofErr w:type="gramStart"/>
            <w:r w:rsidRPr="00C34ABE">
              <w:rPr>
                <w:color w:val="000000"/>
                <w:sz w:val="22"/>
                <w:szCs w:val="22"/>
              </w:rPr>
              <w:lastRenderedPageBreak/>
              <w:t>styczeń</w:t>
            </w:r>
            <w:proofErr w:type="gramEnd"/>
            <w:r w:rsidRPr="00C34ABE">
              <w:rPr>
                <w:color w:val="000000"/>
                <w:sz w:val="22"/>
                <w:szCs w:val="22"/>
              </w:rPr>
              <w:t xml:space="preserve"> 25</w:t>
            </w:r>
          </w:p>
        </w:tc>
        <w:tc>
          <w:tcPr>
            <w:tcW w:w="641" w:type="pct"/>
            <w:tcBorders>
              <w:top w:val="nil"/>
              <w:left w:val="nil"/>
              <w:bottom w:val="single" w:sz="8" w:space="0" w:color="auto"/>
              <w:right w:val="single" w:sz="8" w:space="0" w:color="auto"/>
            </w:tcBorders>
            <w:shd w:val="clear" w:color="auto" w:fill="auto"/>
            <w:vAlign w:val="center"/>
            <w:hideMark/>
          </w:tcPr>
          <w:p w14:paraId="182911EB"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AA12F12"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1497C96A"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1E16B55C"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683859B2"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54D5E23F"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2C5569E6" w14:textId="77777777" w:rsidR="00C34ABE" w:rsidRPr="00C34ABE" w:rsidRDefault="00C34ABE" w:rsidP="00C34ABE">
            <w:pPr>
              <w:jc w:val="center"/>
              <w:rPr>
                <w:color w:val="000000"/>
                <w:sz w:val="22"/>
                <w:szCs w:val="22"/>
              </w:rPr>
            </w:pPr>
            <w:r w:rsidRPr="00C34ABE">
              <w:rPr>
                <w:color w:val="000000"/>
                <w:sz w:val="22"/>
                <w:szCs w:val="22"/>
              </w:rPr>
              <w:t>435</w:t>
            </w:r>
          </w:p>
        </w:tc>
      </w:tr>
      <w:tr w:rsidR="00C34ABE" w:rsidRPr="00C34ABE" w14:paraId="6F8D269F"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31FE7F5F" w14:textId="77777777" w:rsidR="00C34ABE" w:rsidRPr="00C34ABE" w:rsidRDefault="00C34ABE" w:rsidP="00C34ABE">
            <w:pPr>
              <w:jc w:val="center"/>
              <w:rPr>
                <w:color w:val="000000"/>
                <w:sz w:val="22"/>
                <w:szCs w:val="22"/>
              </w:rPr>
            </w:pPr>
            <w:proofErr w:type="gramStart"/>
            <w:r w:rsidRPr="00C34ABE">
              <w:rPr>
                <w:color w:val="000000"/>
                <w:sz w:val="22"/>
                <w:szCs w:val="22"/>
              </w:rPr>
              <w:t>luty</w:t>
            </w:r>
            <w:proofErr w:type="gramEnd"/>
            <w:r w:rsidRPr="00C34ABE">
              <w:rPr>
                <w:color w:val="000000"/>
                <w:sz w:val="22"/>
                <w:szCs w:val="22"/>
              </w:rPr>
              <w:t xml:space="preserve"> 25</w:t>
            </w:r>
          </w:p>
        </w:tc>
        <w:tc>
          <w:tcPr>
            <w:tcW w:w="641" w:type="pct"/>
            <w:tcBorders>
              <w:top w:val="nil"/>
              <w:left w:val="nil"/>
              <w:bottom w:val="single" w:sz="8" w:space="0" w:color="auto"/>
              <w:right w:val="single" w:sz="8" w:space="0" w:color="auto"/>
            </w:tcBorders>
            <w:shd w:val="clear" w:color="auto" w:fill="auto"/>
            <w:vAlign w:val="center"/>
            <w:hideMark/>
          </w:tcPr>
          <w:p w14:paraId="0B69213A" w14:textId="77777777" w:rsidR="00C34ABE" w:rsidRPr="00C34ABE" w:rsidRDefault="00C34ABE" w:rsidP="00C34ABE">
            <w:pPr>
              <w:jc w:val="center"/>
              <w:rPr>
                <w:color w:val="000000"/>
                <w:sz w:val="22"/>
                <w:szCs w:val="22"/>
              </w:rPr>
            </w:pPr>
            <w:r w:rsidRPr="00C34ABE">
              <w:rPr>
                <w:color w:val="000000"/>
                <w:sz w:val="22"/>
                <w:szCs w:val="22"/>
              </w:rPr>
              <w:t>20</w:t>
            </w:r>
          </w:p>
        </w:tc>
        <w:tc>
          <w:tcPr>
            <w:tcW w:w="641" w:type="pct"/>
            <w:tcBorders>
              <w:top w:val="nil"/>
              <w:left w:val="nil"/>
              <w:bottom w:val="single" w:sz="8" w:space="0" w:color="auto"/>
              <w:right w:val="single" w:sz="8" w:space="0" w:color="auto"/>
            </w:tcBorders>
            <w:shd w:val="clear" w:color="auto" w:fill="auto"/>
            <w:vAlign w:val="center"/>
            <w:hideMark/>
          </w:tcPr>
          <w:p w14:paraId="5B2C6D02"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525ED5BE"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1B3AC912"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3940725C" w14:textId="77777777" w:rsidR="00C34ABE" w:rsidRPr="00C34ABE" w:rsidRDefault="00C34ABE" w:rsidP="00C34ABE">
            <w:pPr>
              <w:jc w:val="center"/>
              <w:rPr>
                <w:color w:val="000000"/>
                <w:sz w:val="22"/>
                <w:szCs w:val="22"/>
              </w:rPr>
            </w:pPr>
            <w:r w:rsidRPr="00C34ABE">
              <w:rPr>
                <w:color w:val="000000"/>
                <w:sz w:val="22"/>
                <w:szCs w:val="22"/>
              </w:rPr>
              <w:t>300</w:t>
            </w:r>
          </w:p>
        </w:tc>
        <w:tc>
          <w:tcPr>
            <w:tcW w:w="696" w:type="pct"/>
            <w:tcBorders>
              <w:top w:val="nil"/>
              <w:left w:val="nil"/>
              <w:bottom w:val="single" w:sz="8" w:space="0" w:color="auto"/>
              <w:right w:val="single" w:sz="8" w:space="0" w:color="auto"/>
            </w:tcBorders>
            <w:shd w:val="clear" w:color="auto" w:fill="auto"/>
            <w:vAlign w:val="center"/>
            <w:hideMark/>
          </w:tcPr>
          <w:p w14:paraId="786FFD73"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7B5B104C" w14:textId="77777777" w:rsidR="00C34ABE" w:rsidRPr="00C34ABE" w:rsidRDefault="00C34ABE" w:rsidP="00C34ABE">
            <w:pPr>
              <w:jc w:val="center"/>
              <w:rPr>
                <w:color w:val="000000"/>
                <w:sz w:val="22"/>
                <w:szCs w:val="22"/>
              </w:rPr>
            </w:pPr>
            <w:r w:rsidRPr="00C34ABE">
              <w:rPr>
                <w:color w:val="000000"/>
                <w:sz w:val="22"/>
                <w:szCs w:val="22"/>
              </w:rPr>
              <w:t>420</w:t>
            </w:r>
          </w:p>
        </w:tc>
      </w:tr>
      <w:tr w:rsidR="00C34ABE" w:rsidRPr="00C34ABE" w14:paraId="25B4F7A8"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150F9B13" w14:textId="77777777" w:rsidR="00C34ABE" w:rsidRPr="00C34ABE" w:rsidRDefault="00C34ABE" w:rsidP="00C34ABE">
            <w:pPr>
              <w:jc w:val="center"/>
              <w:rPr>
                <w:color w:val="000000"/>
                <w:sz w:val="22"/>
                <w:szCs w:val="22"/>
              </w:rPr>
            </w:pPr>
            <w:proofErr w:type="gramStart"/>
            <w:r w:rsidRPr="00C34ABE">
              <w:rPr>
                <w:color w:val="000000"/>
                <w:sz w:val="22"/>
                <w:szCs w:val="22"/>
              </w:rPr>
              <w:t>marzec</w:t>
            </w:r>
            <w:proofErr w:type="gramEnd"/>
            <w:r w:rsidRPr="00C34ABE">
              <w:rPr>
                <w:color w:val="000000"/>
                <w:sz w:val="22"/>
                <w:szCs w:val="22"/>
              </w:rPr>
              <w:t xml:space="preserve"> 25</w:t>
            </w:r>
          </w:p>
        </w:tc>
        <w:tc>
          <w:tcPr>
            <w:tcW w:w="641" w:type="pct"/>
            <w:tcBorders>
              <w:top w:val="nil"/>
              <w:left w:val="nil"/>
              <w:bottom w:val="single" w:sz="8" w:space="0" w:color="auto"/>
              <w:right w:val="single" w:sz="8" w:space="0" w:color="auto"/>
            </w:tcBorders>
            <w:shd w:val="clear" w:color="auto" w:fill="auto"/>
            <w:vAlign w:val="center"/>
            <w:hideMark/>
          </w:tcPr>
          <w:p w14:paraId="12BCDE61"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72ABE4BC" w14:textId="77777777" w:rsidR="00C34ABE" w:rsidRPr="00C34ABE" w:rsidRDefault="00C34ABE" w:rsidP="00C34ABE">
            <w:pPr>
              <w:jc w:val="center"/>
              <w:rPr>
                <w:color w:val="000000"/>
                <w:sz w:val="22"/>
                <w:szCs w:val="22"/>
              </w:rPr>
            </w:pPr>
            <w:r w:rsidRPr="00C34ABE">
              <w:rPr>
                <w:color w:val="000000"/>
                <w:sz w:val="22"/>
                <w:szCs w:val="22"/>
              </w:rPr>
              <w:t>10</w:t>
            </w:r>
          </w:p>
        </w:tc>
        <w:tc>
          <w:tcPr>
            <w:tcW w:w="448" w:type="pct"/>
            <w:tcBorders>
              <w:top w:val="nil"/>
              <w:left w:val="nil"/>
              <w:bottom w:val="single" w:sz="8" w:space="0" w:color="auto"/>
              <w:right w:val="single" w:sz="8" w:space="0" w:color="auto"/>
            </w:tcBorders>
            <w:shd w:val="clear" w:color="auto" w:fill="auto"/>
            <w:vAlign w:val="center"/>
            <w:hideMark/>
          </w:tcPr>
          <w:p w14:paraId="4772F4A9"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2020D4AF"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268BF686"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627D27F4" w14:textId="77777777" w:rsidR="00C34ABE" w:rsidRPr="00C34ABE" w:rsidRDefault="00C34ABE" w:rsidP="00C34ABE">
            <w:pPr>
              <w:jc w:val="center"/>
              <w:rPr>
                <w:color w:val="000000"/>
                <w:sz w:val="22"/>
                <w:szCs w:val="22"/>
              </w:rPr>
            </w:pPr>
            <w:r w:rsidRPr="00C34ABE">
              <w:rPr>
                <w:color w:val="000000"/>
                <w:sz w:val="22"/>
                <w:szCs w:val="22"/>
              </w:rPr>
              <w:t>150</w:t>
            </w:r>
          </w:p>
        </w:tc>
        <w:tc>
          <w:tcPr>
            <w:tcW w:w="696" w:type="pct"/>
            <w:tcBorders>
              <w:top w:val="nil"/>
              <w:left w:val="nil"/>
              <w:bottom w:val="single" w:sz="8" w:space="0" w:color="auto"/>
              <w:right w:val="single" w:sz="8" w:space="0" w:color="auto"/>
            </w:tcBorders>
            <w:shd w:val="clear" w:color="auto" w:fill="auto"/>
            <w:noWrap/>
            <w:vAlign w:val="center"/>
            <w:hideMark/>
          </w:tcPr>
          <w:p w14:paraId="76729B19" w14:textId="77777777" w:rsidR="00C34ABE" w:rsidRPr="00C34ABE" w:rsidRDefault="00C34ABE" w:rsidP="00C34ABE">
            <w:pPr>
              <w:jc w:val="center"/>
              <w:rPr>
                <w:color w:val="000000"/>
                <w:sz w:val="22"/>
                <w:szCs w:val="22"/>
              </w:rPr>
            </w:pPr>
            <w:r w:rsidRPr="00C34ABE">
              <w:rPr>
                <w:color w:val="000000"/>
                <w:sz w:val="22"/>
                <w:szCs w:val="22"/>
              </w:rPr>
              <w:t>465</w:t>
            </w:r>
          </w:p>
        </w:tc>
      </w:tr>
      <w:tr w:rsidR="00C34ABE" w:rsidRPr="00C34ABE" w14:paraId="77F6548B"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2A8DBF53" w14:textId="77777777" w:rsidR="00C34ABE" w:rsidRPr="00C34ABE" w:rsidRDefault="00C34ABE" w:rsidP="00C34ABE">
            <w:pPr>
              <w:jc w:val="center"/>
              <w:rPr>
                <w:color w:val="000000"/>
                <w:sz w:val="22"/>
                <w:szCs w:val="22"/>
              </w:rPr>
            </w:pPr>
            <w:proofErr w:type="gramStart"/>
            <w:r w:rsidRPr="00C34ABE">
              <w:rPr>
                <w:color w:val="000000"/>
                <w:sz w:val="22"/>
                <w:szCs w:val="22"/>
              </w:rPr>
              <w:t>kwiecień</w:t>
            </w:r>
            <w:proofErr w:type="gramEnd"/>
            <w:r w:rsidRPr="00C34ABE">
              <w:rPr>
                <w:color w:val="000000"/>
                <w:sz w:val="22"/>
                <w:szCs w:val="22"/>
              </w:rPr>
              <w:t xml:space="preserve"> 25</w:t>
            </w:r>
          </w:p>
        </w:tc>
        <w:tc>
          <w:tcPr>
            <w:tcW w:w="641" w:type="pct"/>
            <w:tcBorders>
              <w:top w:val="nil"/>
              <w:left w:val="nil"/>
              <w:bottom w:val="single" w:sz="8" w:space="0" w:color="auto"/>
              <w:right w:val="single" w:sz="8" w:space="0" w:color="auto"/>
            </w:tcBorders>
            <w:shd w:val="clear" w:color="auto" w:fill="auto"/>
            <w:vAlign w:val="center"/>
            <w:hideMark/>
          </w:tcPr>
          <w:p w14:paraId="1AF19E15"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424A57AE" w14:textId="77777777" w:rsidR="00C34ABE" w:rsidRPr="00C34ABE" w:rsidRDefault="00C34ABE" w:rsidP="00C34ABE">
            <w:pPr>
              <w:jc w:val="center"/>
              <w:rPr>
                <w:color w:val="000000"/>
                <w:sz w:val="22"/>
                <w:szCs w:val="22"/>
              </w:rPr>
            </w:pPr>
            <w:r w:rsidRPr="00C34ABE">
              <w:rPr>
                <w:color w:val="000000"/>
                <w:sz w:val="22"/>
                <w:szCs w:val="22"/>
              </w:rPr>
              <w:t>7</w:t>
            </w:r>
          </w:p>
        </w:tc>
        <w:tc>
          <w:tcPr>
            <w:tcW w:w="448" w:type="pct"/>
            <w:tcBorders>
              <w:top w:val="nil"/>
              <w:left w:val="nil"/>
              <w:bottom w:val="single" w:sz="8" w:space="0" w:color="auto"/>
              <w:right w:val="single" w:sz="8" w:space="0" w:color="auto"/>
            </w:tcBorders>
            <w:shd w:val="clear" w:color="auto" w:fill="auto"/>
            <w:vAlign w:val="center"/>
            <w:hideMark/>
          </w:tcPr>
          <w:p w14:paraId="39129610"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1913B437"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23F551A3"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1549A1C6" w14:textId="77777777" w:rsidR="00C34ABE" w:rsidRPr="00C34ABE" w:rsidRDefault="00C34ABE" w:rsidP="00C34ABE">
            <w:pPr>
              <w:jc w:val="center"/>
              <w:rPr>
                <w:color w:val="000000"/>
                <w:sz w:val="22"/>
                <w:szCs w:val="22"/>
              </w:rPr>
            </w:pPr>
            <w:r w:rsidRPr="00C34ABE">
              <w:rPr>
                <w:color w:val="000000"/>
                <w:sz w:val="22"/>
                <w:szCs w:val="22"/>
              </w:rPr>
              <w:t>105</w:t>
            </w:r>
          </w:p>
        </w:tc>
        <w:tc>
          <w:tcPr>
            <w:tcW w:w="696" w:type="pct"/>
            <w:tcBorders>
              <w:top w:val="nil"/>
              <w:left w:val="nil"/>
              <w:bottom w:val="single" w:sz="8" w:space="0" w:color="auto"/>
              <w:right w:val="single" w:sz="8" w:space="0" w:color="auto"/>
            </w:tcBorders>
            <w:shd w:val="clear" w:color="auto" w:fill="auto"/>
            <w:noWrap/>
            <w:vAlign w:val="center"/>
            <w:hideMark/>
          </w:tcPr>
          <w:p w14:paraId="44CFEE50" w14:textId="77777777" w:rsidR="00C34ABE" w:rsidRPr="00C34ABE" w:rsidRDefault="00C34ABE" w:rsidP="00C34ABE">
            <w:pPr>
              <w:jc w:val="center"/>
              <w:rPr>
                <w:color w:val="000000"/>
                <w:sz w:val="22"/>
                <w:szCs w:val="22"/>
              </w:rPr>
            </w:pPr>
            <w:r w:rsidRPr="00C34ABE">
              <w:rPr>
                <w:color w:val="000000"/>
                <w:sz w:val="22"/>
                <w:szCs w:val="22"/>
              </w:rPr>
              <w:t>420</w:t>
            </w:r>
          </w:p>
        </w:tc>
      </w:tr>
      <w:tr w:rsidR="00C34ABE" w:rsidRPr="00C34ABE" w14:paraId="32CB81F6"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40163E66" w14:textId="77777777" w:rsidR="00C34ABE" w:rsidRPr="00C34ABE" w:rsidRDefault="00C34ABE" w:rsidP="00C34ABE">
            <w:pPr>
              <w:jc w:val="center"/>
              <w:rPr>
                <w:color w:val="000000"/>
                <w:sz w:val="22"/>
                <w:szCs w:val="22"/>
              </w:rPr>
            </w:pPr>
            <w:proofErr w:type="gramStart"/>
            <w:r w:rsidRPr="00C34ABE">
              <w:rPr>
                <w:color w:val="000000"/>
                <w:sz w:val="22"/>
                <w:szCs w:val="22"/>
              </w:rPr>
              <w:t>maj</w:t>
            </w:r>
            <w:proofErr w:type="gramEnd"/>
            <w:r w:rsidRPr="00C34ABE">
              <w:rPr>
                <w:color w:val="000000"/>
                <w:sz w:val="22"/>
                <w:szCs w:val="22"/>
              </w:rPr>
              <w:t xml:space="preserve"> 25</w:t>
            </w:r>
          </w:p>
        </w:tc>
        <w:tc>
          <w:tcPr>
            <w:tcW w:w="641" w:type="pct"/>
            <w:tcBorders>
              <w:top w:val="nil"/>
              <w:left w:val="nil"/>
              <w:bottom w:val="single" w:sz="8" w:space="0" w:color="auto"/>
              <w:right w:val="single" w:sz="8" w:space="0" w:color="auto"/>
            </w:tcBorders>
            <w:shd w:val="clear" w:color="auto" w:fill="auto"/>
            <w:vAlign w:val="center"/>
            <w:hideMark/>
          </w:tcPr>
          <w:p w14:paraId="3064AA18" w14:textId="77777777" w:rsidR="00C34ABE" w:rsidRPr="00C34ABE" w:rsidRDefault="00C34ABE" w:rsidP="00C34ABE">
            <w:pPr>
              <w:jc w:val="center"/>
              <w:rPr>
                <w:color w:val="000000"/>
                <w:sz w:val="22"/>
                <w:szCs w:val="22"/>
              </w:rPr>
            </w:pPr>
            <w:r w:rsidRPr="00C34ABE">
              <w:rPr>
                <w:color w:val="000000"/>
                <w:sz w:val="22"/>
                <w:szCs w:val="22"/>
              </w:rPr>
              <w:t>21</w:t>
            </w:r>
          </w:p>
        </w:tc>
        <w:tc>
          <w:tcPr>
            <w:tcW w:w="641" w:type="pct"/>
            <w:tcBorders>
              <w:top w:val="nil"/>
              <w:left w:val="nil"/>
              <w:bottom w:val="single" w:sz="8" w:space="0" w:color="auto"/>
              <w:right w:val="single" w:sz="8" w:space="0" w:color="auto"/>
            </w:tcBorders>
            <w:shd w:val="clear" w:color="auto" w:fill="auto"/>
            <w:vAlign w:val="center"/>
            <w:hideMark/>
          </w:tcPr>
          <w:p w14:paraId="20DE28CC" w14:textId="77777777" w:rsidR="00C34ABE" w:rsidRPr="00C34ABE" w:rsidRDefault="00C34ABE" w:rsidP="00C34ABE">
            <w:pPr>
              <w:jc w:val="center"/>
              <w:rPr>
                <w:color w:val="000000"/>
                <w:sz w:val="22"/>
                <w:szCs w:val="22"/>
              </w:rPr>
            </w:pPr>
            <w:r w:rsidRPr="00C34ABE">
              <w:rPr>
                <w:color w:val="000000"/>
                <w:sz w:val="22"/>
                <w:szCs w:val="22"/>
              </w:rPr>
              <w:t>8</w:t>
            </w:r>
          </w:p>
        </w:tc>
        <w:tc>
          <w:tcPr>
            <w:tcW w:w="448" w:type="pct"/>
            <w:tcBorders>
              <w:top w:val="nil"/>
              <w:left w:val="nil"/>
              <w:bottom w:val="single" w:sz="8" w:space="0" w:color="auto"/>
              <w:right w:val="single" w:sz="8" w:space="0" w:color="auto"/>
            </w:tcBorders>
            <w:shd w:val="clear" w:color="auto" w:fill="auto"/>
            <w:vAlign w:val="center"/>
            <w:hideMark/>
          </w:tcPr>
          <w:p w14:paraId="05CFD7EE" w14:textId="77777777" w:rsidR="00C34ABE" w:rsidRPr="00C34ABE" w:rsidRDefault="00C34ABE" w:rsidP="00C34ABE">
            <w:pPr>
              <w:jc w:val="center"/>
              <w:rPr>
                <w:color w:val="000000"/>
                <w:sz w:val="22"/>
                <w:szCs w:val="22"/>
              </w:rPr>
            </w:pPr>
            <w:r w:rsidRPr="00C34ABE">
              <w:rPr>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119B7352" w14:textId="77777777" w:rsidR="00C34ABE" w:rsidRPr="00C34ABE" w:rsidRDefault="00C34ABE" w:rsidP="00C34ABE">
            <w:pPr>
              <w:jc w:val="center"/>
              <w:rPr>
                <w:color w:val="000000"/>
                <w:sz w:val="22"/>
                <w:szCs w:val="22"/>
              </w:rPr>
            </w:pPr>
            <w:r w:rsidRPr="00C34ABE">
              <w:rPr>
                <w:color w:val="000000"/>
                <w:sz w:val="22"/>
                <w:szCs w:val="22"/>
              </w:rPr>
              <w:t>15</w:t>
            </w:r>
          </w:p>
        </w:tc>
        <w:tc>
          <w:tcPr>
            <w:tcW w:w="638" w:type="pct"/>
            <w:tcBorders>
              <w:top w:val="nil"/>
              <w:left w:val="nil"/>
              <w:bottom w:val="single" w:sz="8" w:space="0" w:color="auto"/>
              <w:right w:val="single" w:sz="8" w:space="0" w:color="auto"/>
            </w:tcBorders>
            <w:shd w:val="clear" w:color="auto" w:fill="auto"/>
            <w:vAlign w:val="center"/>
            <w:hideMark/>
          </w:tcPr>
          <w:p w14:paraId="13A3CA90" w14:textId="77777777" w:rsidR="00C34ABE" w:rsidRPr="00C34ABE" w:rsidRDefault="00C34ABE" w:rsidP="00C34ABE">
            <w:pPr>
              <w:jc w:val="center"/>
              <w:rPr>
                <w:color w:val="000000"/>
                <w:sz w:val="22"/>
                <w:szCs w:val="22"/>
              </w:rPr>
            </w:pPr>
            <w:r w:rsidRPr="00C34ABE">
              <w:rPr>
                <w:color w:val="000000"/>
                <w:sz w:val="22"/>
                <w:szCs w:val="22"/>
              </w:rPr>
              <w:t>315</w:t>
            </w:r>
          </w:p>
        </w:tc>
        <w:tc>
          <w:tcPr>
            <w:tcW w:w="696" w:type="pct"/>
            <w:tcBorders>
              <w:top w:val="nil"/>
              <w:left w:val="nil"/>
              <w:bottom w:val="single" w:sz="8" w:space="0" w:color="auto"/>
              <w:right w:val="single" w:sz="8" w:space="0" w:color="auto"/>
            </w:tcBorders>
            <w:shd w:val="clear" w:color="auto" w:fill="auto"/>
            <w:vAlign w:val="center"/>
            <w:hideMark/>
          </w:tcPr>
          <w:p w14:paraId="0D9EAB84" w14:textId="77777777" w:rsidR="00C34ABE" w:rsidRPr="00C34ABE" w:rsidRDefault="00C34ABE" w:rsidP="00C34ABE">
            <w:pPr>
              <w:jc w:val="center"/>
              <w:rPr>
                <w:color w:val="000000"/>
                <w:sz w:val="22"/>
                <w:szCs w:val="22"/>
              </w:rPr>
            </w:pPr>
            <w:r w:rsidRPr="00C34ABE">
              <w:rPr>
                <w:color w:val="000000"/>
                <w:sz w:val="22"/>
                <w:szCs w:val="22"/>
              </w:rPr>
              <w:t>120</w:t>
            </w:r>
          </w:p>
        </w:tc>
        <w:tc>
          <w:tcPr>
            <w:tcW w:w="696" w:type="pct"/>
            <w:tcBorders>
              <w:top w:val="nil"/>
              <w:left w:val="nil"/>
              <w:bottom w:val="single" w:sz="8" w:space="0" w:color="auto"/>
              <w:right w:val="single" w:sz="8" w:space="0" w:color="auto"/>
            </w:tcBorders>
            <w:shd w:val="clear" w:color="auto" w:fill="auto"/>
            <w:noWrap/>
            <w:vAlign w:val="center"/>
            <w:hideMark/>
          </w:tcPr>
          <w:p w14:paraId="1B269915" w14:textId="77777777" w:rsidR="00C34ABE" w:rsidRPr="00C34ABE" w:rsidRDefault="00C34ABE" w:rsidP="00C34ABE">
            <w:pPr>
              <w:jc w:val="center"/>
              <w:rPr>
                <w:color w:val="000000"/>
                <w:sz w:val="22"/>
                <w:szCs w:val="22"/>
              </w:rPr>
            </w:pPr>
            <w:r w:rsidRPr="00C34ABE">
              <w:rPr>
                <w:color w:val="000000"/>
                <w:sz w:val="22"/>
                <w:szCs w:val="22"/>
              </w:rPr>
              <w:t>435</w:t>
            </w:r>
          </w:p>
        </w:tc>
      </w:tr>
      <w:tr w:rsidR="00C34ABE" w:rsidRPr="00C34ABE" w14:paraId="124F9DA1" w14:textId="77777777" w:rsidTr="00BE0925">
        <w:trPr>
          <w:trHeight w:val="397"/>
        </w:trPr>
        <w:tc>
          <w:tcPr>
            <w:tcW w:w="817" w:type="pct"/>
            <w:tcBorders>
              <w:top w:val="nil"/>
              <w:left w:val="single" w:sz="8" w:space="0" w:color="auto"/>
              <w:bottom w:val="single" w:sz="8" w:space="0" w:color="auto"/>
              <w:right w:val="single" w:sz="8" w:space="0" w:color="auto"/>
            </w:tcBorders>
            <w:shd w:val="clear" w:color="auto" w:fill="auto"/>
            <w:vAlign w:val="center"/>
            <w:hideMark/>
          </w:tcPr>
          <w:p w14:paraId="44459136" w14:textId="77777777" w:rsidR="00C34ABE" w:rsidRPr="00C34ABE" w:rsidRDefault="00C34ABE" w:rsidP="00C34ABE">
            <w:pPr>
              <w:jc w:val="center"/>
              <w:rPr>
                <w:b/>
                <w:bCs/>
                <w:color w:val="000000"/>
                <w:sz w:val="22"/>
                <w:szCs w:val="22"/>
              </w:rPr>
            </w:pPr>
            <w:r w:rsidRPr="00C34ABE">
              <w:rPr>
                <w:b/>
                <w:bCs/>
                <w:color w:val="000000"/>
                <w:sz w:val="22"/>
                <w:szCs w:val="22"/>
              </w:rPr>
              <w:t>RAZEM</w:t>
            </w:r>
          </w:p>
        </w:tc>
        <w:tc>
          <w:tcPr>
            <w:tcW w:w="641" w:type="pct"/>
            <w:tcBorders>
              <w:top w:val="nil"/>
              <w:left w:val="nil"/>
              <w:bottom w:val="single" w:sz="8" w:space="0" w:color="auto"/>
              <w:right w:val="single" w:sz="8" w:space="0" w:color="auto"/>
            </w:tcBorders>
            <w:shd w:val="clear" w:color="auto" w:fill="auto"/>
            <w:vAlign w:val="center"/>
            <w:hideMark/>
          </w:tcPr>
          <w:p w14:paraId="3BE08C19" w14:textId="77777777" w:rsidR="00C34ABE" w:rsidRPr="00C34ABE" w:rsidRDefault="00C34ABE" w:rsidP="00C34ABE">
            <w:pPr>
              <w:jc w:val="center"/>
              <w:rPr>
                <w:b/>
                <w:bCs/>
                <w:color w:val="000000"/>
                <w:sz w:val="22"/>
                <w:szCs w:val="22"/>
              </w:rPr>
            </w:pPr>
            <w:r w:rsidRPr="00C34ABE">
              <w:rPr>
                <w:b/>
                <w:bCs/>
                <w:color w:val="000000"/>
                <w:sz w:val="22"/>
                <w:szCs w:val="22"/>
              </w:rPr>
              <w:t>496</w:t>
            </w:r>
          </w:p>
        </w:tc>
        <w:tc>
          <w:tcPr>
            <w:tcW w:w="641" w:type="pct"/>
            <w:tcBorders>
              <w:top w:val="nil"/>
              <w:left w:val="nil"/>
              <w:bottom w:val="single" w:sz="8" w:space="0" w:color="auto"/>
              <w:right w:val="single" w:sz="8" w:space="0" w:color="auto"/>
            </w:tcBorders>
            <w:shd w:val="clear" w:color="auto" w:fill="auto"/>
            <w:vAlign w:val="center"/>
            <w:hideMark/>
          </w:tcPr>
          <w:p w14:paraId="306B7FDD" w14:textId="77777777" w:rsidR="00C34ABE" w:rsidRPr="00C34ABE" w:rsidRDefault="00C34ABE" w:rsidP="00C34ABE">
            <w:pPr>
              <w:jc w:val="center"/>
              <w:rPr>
                <w:b/>
                <w:bCs/>
                <w:color w:val="000000"/>
                <w:sz w:val="22"/>
                <w:szCs w:val="22"/>
              </w:rPr>
            </w:pPr>
            <w:r w:rsidRPr="00C34ABE">
              <w:rPr>
                <w:b/>
                <w:bCs/>
                <w:color w:val="000000"/>
                <w:sz w:val="22"/>
                <w:szCs w:val="22"/>
              </w:rPr>
              <w:t>199</w:t>
            </w:r>
          </w:p>
        </w:tc>
        <w:tc>
          <w:tcPr>
            <w:tcW w:w="448" w:type="pct"/>
            <w:tcBorders>
              <w:top w:val="nil"/>
              <w:left w:val="nil"/>
              <w:bottom w:val="single" w:sz="8" w:space="0" w:color="auto"/>
              <w:right w:val="single" w:sz="8" w:space="0" w:color="auto"/>
            </w:tcBorders>
            <w:shd w:val="clear" w:color="auto" w:fill="auto"/>
            <w:vAlign w:val="center"/>
            <w:hideMark/>
          </w:tcPr>
          <w:p w14:paraId="27150087" w14:textId="77777777" w:rsidR="00C34ABE" w:rsidRPr="00C34ABE" w:rsidRDefault="00C34ABE" w:rsidP="00C34ABE">
            <w:pPr>
              <w:jc w:val="center"/>
              <w:rPr>
                <w:b/>
                <w:bCs/>
                <w:color w:val="000000"/>
                <w:sz w:val="22"/>
                <w:szCs w:val="22"/>
              </w:rPr>
            </w:pPr>
            <w:r w:rsidRPr="00C34ABE">
              <w:rPr>
                <w:b/>
                <w:bCs/>
                <w:color w:val="000000"/>
                <w:sz w:val="22"/>
                <w:szCs w:val="22"/>
              </w:rPr>
              <w:t>15</w:t>
            </w:r>
          </w:p>
        </w:tc>
        <w:tc>
          <w:tcPr>
            <w:tcW w:w="423" w:type="pct"/>
            <w:tcBorders>
              <w:top w:val="nil"/>
              <w:left w:val="nil"/>
              <w:bottom w:val="single" w:sz="8" w:space="0" w:color="auto"/>
              <w:right w:val="single" w:sz="8" w:space="0" w:color="auto"/>
            </w:tcBorders>
            <w:shd w:val="clear" w:color="auto" w:fill="auto"/>
            <w:vAlign w:val="center"/>
            <w:hideMark/>
          </w:tcPr>
          <w:p w14:paraId="6BC1FA35" w14:textId="77777777" w:rsidR="00C34ABE" w:rsidRPr="00C34ABE" w:rsidRDefault="00C34ABE" w:rsidP="00C34ABE">
            <w:pPr>
              <w:jc w:val="center"/>
              <w:rPr>
                <w:b/>
                <w:bCs/>
                <w:color w:val="000000"/>
                <w:sz w:val="22"/>
                <w:szCs w:val="22"/>
              </w:rPr>
            </w:pPr>
            <w:proofErr w:type="gramStart"/>
            <w:r w:rsidRPr="00C34ABE">
              <w:rPr>
                <w:b/>
                <w:bCs/>
                <w:color w:val="000000"/>
                <w:sz w:val="22"/>
                <w:szCs w:val="22"/>
              </w:rPr>
              <w:t>x</w:t>
            </w:r>
            <w:proofErr w:type="gramEnd"/>
          </w:p>
        </w:tc>
        <w:tc>
          <w:tcPr>
            <w:tcW w:w="638" w:type="pct"/>
            <w:tcBorders>
              <w:top w:val="nil"/>
              <w:left w:val="nil"/>
              <w:bottom w:val="single" w:sz="8" w:space="0" w:color="auto"/>
              <w:right w:val="single" w:sz="8" w:space="0" w:color="auto"/>
            </w:tcBorders>
            <w:shd w:val="clear" w:color="auto" w:fill="auto"/>
            <w:vAlign w:val="center"/>
            <w:hideMark/>
          </w:tcPr>
          <w:p w14:paraId="0BA8A1D1" w14:textId="77777777" w:rsidR="00C34ABE" w:rsidRPr="00C34ABE" w:rsidRDefault="00C34ABE" w:rsidP="00C34ABE">
            <w:pPr>
              <w:jc w:val="center"/>
              <w:rPr>
                <w:b/>
                <w:bCs/>
                <w:color w:val="000000"/>
                <w:sz w:val="22"/>
                <w:szCs w:val="22"/>
              </w:rPr>
            </w:pPr>
            <w:r w:rsidRPr="00C34ABE">
              <w:rPr>
                <w:b/>
                <w:bCs/>
                <w:color w:val="000000"/>
                <w:sz w:val="22"/>
                <w:szCs w:val="22"/>
              </w:rPr>
              <w:t>7 440</w:t>
            </w:r>
          </w:p>
        </w:tc>
        <w:tc>
          <w:tcPr>
            <w:tcW w:w="696" w:type="pct"/>
            <w:tcBorders>
              <w:top w:val="nil"/>
              <w:left w:val="nil"/>
              <w:bottom w:val="single" w:sz="8" w:space="0" w:color="auto"/>
              <w:right w:val="single" w:sz="8" w:space="0" w:color="auto"/>
            </w:tcBorders>
            <w:shd w:val="clear" w:color="auto" w:fill="auto"/>
            <w:vAlign w:val="center"/>
            <w:hideMark/>
          </w:tcPr>
          <w:p w14:paraId="5F548B64" w14:textId="77777777" w:rsidR="00C34ABE" w:rsidRPr="00C34ABE" w:rsidRDefault="00C34ABE" w:rsidP="00C34ABE">
            <w:pPr>
              <w:jc w:val="center"/>
              <w:rPr>
                <w:b/>
                <w:bCs/>
                <w:color w:val="000000"/>
                <w:sz w:val="22"/>
                <w:szCs w:val="22"/>
              </w:rPr>
            </w:pPr>
            <w:r w:rsidRPr="00C34ABE">
              <w:rPr>
                <w:b/>
                <w:bCs/>
                <w:color w:val="000000"/>
                <w:sz w:val="22"/>
                <w:szCs w:val="22"/>
              </w:rPr>
              <w:t>2 915</w:t>
            </w:r>
          </w:p>
        </w:tc>
        <w:tc>
          <w:tcPr>
            <w:tcW w:w="696" w:type="pct"/>
            <w:tcBorders>
              <w:top w:val="nil"/>
              <w:left w:val="nil"/>
              <w:bottom w:val="single" w:sz="8" w:space="0" w:color="auto"/>
              <w:right w:val="single" w:sz="8" w:space="0" w:color="auto"/>
            </w:tcBorders>
            <w:shd w:val="clear" w:color="auto" w:fill="auto"/>
            <w:noWrap/>
            <w:vAlign w:val="center"/>
            <w:hideMark/>
          </w:tcPr>
          <w:p w14:paraId="49746B92" w14:textId="77777777" w:rsidR="00C34ABE" w:rsidRPr="00C34ABE" w:rsidRDefault="00C34ABE" w:rsidP="00C34ABE">
            <w:pPr>
              <w:jc w:val="center"/>
              <w:rPr>
                <w:b/>
                <w:bCs/>
                <w:color w:val="000000"/>
                <w:sz w:val="22"/>
                <w:szCs w:val="22"/>
              </w:rPr>
            </w:pPr>
            <w:r w:rsidRPr="00C34ABE">
              <w:rPr>
                <w:b/>
                <w:bCs/>
                <w:color w:val="000000"/>
                <w:sz w:val="22"/>
                <w:szCs w:val="22"/>
              </w:rPr>
              <w:t>10 355</w:t>
            </w:r>
          </w:p>
        </w:tc>
      </w:tr>
    </w:tbl>
    <w:p w14:paraId="39307CB5" w14:textId="5B0FAADB" w:rsidR="007250AD" w:rsidRDefault="007250AD" w:rsidP="00F84D33">
      <w:pPr>
        <w:rPr>
          <w:b/>
        </w:rPr>
      </w:pPr>
    </w:p>
    <w:p w14:paraId="26C705C8" w14:textId="0D37E285" w:rsidR="00F84D33" w:rsidRDefault="00F84D33" w:rsidP="00F84D33">
      <w:pPr>
        <w:pStyle w:val="Nagwek3"/>
        <w:rPr>
          <w:rFonts w:ascii="Times New Roman" w:hAnsi="Times New Roman" w:cs="Times New Roman"/>
          <w:b/>
          <w:color w:val="auto"/>
        </w:rPr>
      </w:pPr>
      <w:bookmarkStart w:id="33" w:name="_Toc57796494"/>
      <w:r w:rsidRPr="00D35777">
        <w:rPr>
          <w:rFonts w:ascii="Times New Roman" w:hAnsi="Times New Roman" w:cs="Times New Roman"/>
          <w:b/>
          <w:color w:val="auto"/>
        </w:rPr>
        <w:t>Zakres obowiązków Wykonawcy</w:t>
      </w:r>
      <w:bookmarkEnd w:id="33"/>
    </w:p>
    <w:p w14:paraId="36AB031F" w14:textId="04E74223" w:rsidR="00594530" w:rsidRPr="0055548E" w:rsidRDefault="00594530" w:rsidP="00DB3CA8">
      <w:pPr>
        <w:rPr>
          <w:b/>
        </w:rPr>
      </w:pPr>
    </w:p>
    <w:p w14:paraId="59A3913B" w14:textId="6B9C80E2" w:rsidR="00594530" w:rsidRPr="0055548E" w:rsidRDefault="00594530" w:rsidP="00E35B01">
      <w:pPr>
        <w:pStyle w:val="Akapitzlist"/>
        <w:numPr>
          <w:ilvl w:val="3"/>
          <w:numId w:val="46"/>
        </w:numPr>
        <w:jc w:val="both"/>
      </w:pPr>
      <w:r w:rsidRPr="0055548E">
        <w:t>Weryfikuje samochody upoważnione do wjazdu na teren i parking Uczelni – sprawdza posiadanie naklejek z hologramem i identyfikatorów.</w:t>
      </w:r>
    </w:p>
    <w:p w14:paraId="73075D85" w14:textId="6B977A86" w:rsidR="00594530" w:rsidRPr="0055548E" w:rsidRDefault="00594530" w:rsidP="00594530">
      <w:pPr>
        <w:jc w:val="both"/>
      </w:pPr>
      <w:r w:rsidRPr="0055548E">
        <w:t>2</w:t>
      </w:r>
      <w:r>
        <w:t>.</w:t>
      </w:r>
      <w:r w:rsidRPr="0055548E">
        <w:t xml:space="preserve"> </w:t>
      </w:r>
      <w:r>
        <w:t xml:space="preserve">  </w:t>
      </w:r>
      <w:r w:rsidRPr="0055548E">
        <w:t xml:space="preserve">Od osób nieupoważnionych pobiera </w:t>
      </w:r>
      <w:proofErr w:type="gramStart"/>
      <w:r w:rsidRPr="0055548E">
        <w:t>każdorazowo  ustaloną</w:t>
      </w:r>
      <w:proofErr w:type="gramEnd"/>
      <w:r w:rsidRPr="0055548E">
        <w:t xml:space="preserve"> pr</w:t>
      </w:r>
      <w:r>
        <w:t>zez Uczelnię opłatę za wjazd. 3.</w:t>
      </w:r>
      <w:r w:rsidRPr="0055548E">
        <w:t xml:space="preserve"> </w:t>
      </w:r>
      <w:r w:rsidR="00E35B01">
        <w:t xml:space="preserve"> </w:t>
      </w:r>
      <w:r>
        <w:t xml:space="preserve"> </w:t>
      </w:r>
      <w:r w:rsidRPr="0055548E">
        <w:t>W razie potrzeby umożliwia wj</w:t>
      </w:r>
      <w:r w:rsidR="00E35B01">
        <w:t>azd pojazdom uprzywilejowanym (</w:t>
      </w:r>
      <w:r w:rsidRPr="0055548E">
        <w:t>st</w:t>
      </w:r>
      <w:r w:rsidR="00E35B01">
        <w:t>raż pożarna, pogotowie, policja</w:t>
      </w:r>
      <w:r w:rsidRPr="0055548E">
        <w:t>).</w:t>
      </w:r>
    </w:p>
    <w:p w14:paraId="7C9BB664" w14:textId="2E724C81" w:rsidR="00594530" w:rsidRPr="0055548E" w:rsidRDefault="00594530" w:rsidP="00594530">
      <w:pPr>
        <w:jc w:val="both"/>
      </w:pPr>
      <w:r w:rsidRPr="0055548E">
        <w:t>4</w:t>
      </w:r>
      <w:r>
        <w:t>.</w:t>
      </w:r>
      <w:r w:rsidRPr="0055548E">
        <w:t xml:space="preserve"> </w:t>
      </w:r>
      <w:r w:rsidR="00E35B01">
        <w:t xml:space="preserve"> </w:t>
      </w:r>
      <w:r w:rsidRPr="0055548E">
        <w:t>W przypadku organizacji imprez ( zawody sportowe, kongresy, zjazdy, itp. ) pracuje wg odrębnych ustaleń</w:t>
      </w:r>
    </w:p>
    <w:p w14:paraId="7CB11CED" w14:textId="47A0F12D" w:rsidR="00594530" w:rsidRPr="0055548E" w:rsidRDefault="00594530" w:rsidP="00594530">
      <w:pPr>
        <w:jc w:val="both"/>
      </w:pPr>
      <w:r w:rsidRPr="0055548E">
        <w:t>5</w:t>
      </w:r>
      <w:r>
        <w:t>.</w:t>
      </w:r>
      <w:r w:rsidRPr="0055548E">
        <w:t xml:space="preserve"> </w:t>
      </w:r>
      <w:r w:rsidR="00E35B01">
        <w:t xml:space="preserve">  </w:t>
      </w:r>
      <w:r w:rsidRPr="0055548E">
        <w:t>Wykonawca odpowiada za stan gotówki z pobranych opłat parkingowych.</w:t>
      </w:r>
    </w:p>
    <w:p w14:paraId="31AFA104" w14:textId="664AD20E" w:rsidR="00594530" w:rsidRPr="0055548E" w:rsidRDefault="00594530" w:rsidP="00594530">
      <w:pPr>
        <w:jc w:val="both"/>
      </w:pPr>
      <w:r w:rsidRPr="0055548E">
        <w:t>6</w:t>
      </w:r>
      <w:r>
        <w:t>.</w:t>
      </w:r>
      <w:r w:rsidR="00E35B01">
        <w:t xml:space="preserve">  </w:t>
      </w:r>
      <w:r w:rsidRPr="0055548E">
        <w:t xml:space="preserve"> Pracownik ochrony pobierający opłaty parkingowe zobowiązany jest do:</w:t>
      </w:r>
    </w:p>
    <w:p w14:paraId="39C0E61A" w14:textId="77777777" w:rsidR="00594530" w:rsidRPr="0055548E" w:rsidRDefault="00594530" w:rsidP="00594530">
      <w:pPr>
        <w:numPr>
          <w:ilvl w:val="0"/>
          <w:numId w:val="45"/>
        </w:numPr>
        <w:jc w:val="both"/>
      </w:pPr>
      <w:proofErr w:type="gramStart"/>
      <w:r w:rsidRPr="0055548E">
        <w:t>posiadania</w:t>
      </w:r>
      <w:proofErr w:type="gramEnd"/>
      <w:r w:rsidRPr="0055548E">
        <w:t xml:space="preserve"> identyfikatora imiennego i logo firmy</w:t>
      </w:r>
    </w:p>
    <w:p w14:paraId="38485082" w14:textId="77777777" w:rsidR="00594530" w:rsidRPr="0055548E" w:rsidRDefault="00594530" w:rsidP="00594530">
      <w:pPr>
        <w:numPr>
          <w:ilvl w:val="0"/>
          <w:numId w:val="45"/>
        </w:numPr>
        <w:jc w:val="both"/>
      </w:pPr>
      <w:proofErr w:type="gramStart"/>
      <w:r w:rsidRPr="0055548E">
        <w:t>kulturalnego</w:t>
      </w:r>
      <w:proofErr w:type="gramEnd"/>
      <w:r w:rsidRPr="0055548E">
        <w:t xml:space="preserve"> zachowania wobec osób korzystających z parkingu</w:t>
      </w:r>
    </w:p>
    <w:p w14:paraId="494555A1" w14:textId="77777777" w:rsidR="00594530" w:rsidRPr="0055548E" w:rsidRDefault="00594530" w:rsidP="00594530">
      <w:pPr>
        <w:numPr>
          <w:ilvl w:val="0"/>
          <w:numId w:val="45"/>
        </w:numPr>
        <w:jc w:val="both"/>
      </w:pPr>
      <w:proofErr w:type="gramStart"/>
      <w:r w:rsidRPr="0055548E">
        <w:t>informowania</w:t>
      </w:r>
      <w:proofErr w:type="gramEnd"/>
      <w:r w:rsidRPr="0055548E">
        <w:t xml:space="preserve"> osób o zasadach korzystania z parkingu, wysokości opłaty parkingowej, godzinach otwarcia parkingu</w:t>
      </w:r>
    </w:p>
    <w:p w14:paraId="03F2E97E" w14:textId="77777777" w:rsidR="00594530" w:rsidRPr="0055548E" w:rsidRDefault="00594530" w:rsidP="00594530">
      <w:pPr>
        <w:numPr>
          <w:ilvl w:val="0"/>
          <w:numId w:val="45"/>
        </w:numPr>
        <w:jc w:val="both"/>
      </w:pPr>
      <w:proofErr w:type="gramStart"/>
      <w:r w:rsidRPr="0055548E">
        <w:t>niezwłocznego</w:t>
      </w:r>
      <w:proofErr w:type="gramEnd"/>
      <w:r w:rsidRPr="0055548E">
        <w:t xml:space="preserve"> zgłaszania swojemu przełożonemu o zaistniałych nieprawidłowościach lub zdarzeniach oraz sporządzanie notatek służbowych na tę okoliczność </w:t>
      </w:r>
    </w:p>
    <w:p w14:paraId="18F43EBF" w14:textId="77777777" w:rsidR="00594530" w:rsidRPr="0055548E" w:rsidRDefault="00594530" w:rsidP="00594530">
      <w:pPr>
        <w:numPr>
          <w:ilvl w:val="0"/>
          <w:numId w:val="45"/>
        </w:numPr>
        <w:jc w:val="both"/>
      </w:pPr>
      <w:proofErr w:type="gramStart"/>
      <w:r w:rsidRPr="0055548E">
        <w:t>dbania</w:t>
      </w:r>
      <w:proofErr w:type="gramEnd"/>
      <w:r w:rsidRPr="0055548E">
        <w:t xml:space="preserve"> o powierzone mienie m.in. zabezpieczenie kasy fiskalnej i terminala przed uszkodzeniem lub zniszczeniem, natychmiastowe zgłaszanie usterek i uszkodzeń kasy do Kierownika Działu Obiektów Sportowych</w:t>
      </w:r>
    </w:p>
    <w:p w14:paraId="6D17F329" w14:textId="77777777" w:rsidR="00594530" w:rsidRPr="0055548E" w:rsidRDefault="00594530" w:rsidP="00594530">
      <w:pPr>
        <w:numPr>
          <w:ilvl w:val="0"/>
          <w:numId w:val="45"/>
        </w:numPr>
        <w:jc w:val="both"/>
      </w:pPr>
      <w:proofErr w:type="gramStart"/>
      <w:r w:rsidRPr="0055548E">
        <w:t>sumiennego</w:t>
      </w:r>
      <w:proofErr w:type="gramEnd"/>
      <w:r w:rsidRPr="0055548E">
        <w:t xml:space="preserve"> pobierania opłat od osób wjeżdżających odpłatnie na teren parkingu </w:t>
      </w:r>
    </w:p>
    <w:p w14:paraId="4AD85A90" w14:textId="77777777" w:rsidR="00594530" w:rsidRPr="0055548E" w:rsidRDefault="00594530" w:rsidP="00594530">
      <w:pPr>
        <w:numPr>
          <w:ilvl w:val="0"/>
          <w:numId w:val="45"/>
        </w:numPr>
        <w:jc w:val="both"/>
      </w:pPr>
      <w:proofErr w:type="gramStart"/>
      <w:r w:rsidRPr="0055548E">
        <w:t>systematycznego</w:t>
      </w:r>
      <w:proofErr w:type="gramEnd"/>
      <w:r w:rsidRPr="0055548E">
        <w:t xml:space="preserve"> rozliczania pobranych opłat</w:t>
      </w:r>
    </w:p>
    <w:p w14:paraId="69172B17" w14:textId="679C3E42" w:rsidR="00594530" w:rsidRPr="0055548E" w:rsidRDefault="00594530" w:rsidP="00E35B01">
      <w:pPr>
        <w:pStyle w:val="Akapitzlist"/>
        <w:numPr>
          <w:ilvl w:val="0"/>
          <w:numId w:val="49"/>
        </w:numPr>
        <w:jc w:val="both"/>
      </w:pPr>
      <w:r w:rsidRPr="0055548E">
        <w:t>Obowiązkiem pracownika ochrony pobierającego opłaty parkingowe jest codzienne sporządzanie raportu dobowego. Potwierdzeniem sporządzenia raportu fiskalnego dobowego jest wydrukowanie raportu fiskalnego dobowego.</w:t>
      </w:r>
    </w:p>
    <w:p w14:paraId="38DCF6F6" w14:textId="7C69BA72" w:rsidR="00594530" w:rsidRPr="0055548E" w:rsidRDefault="00594530" w:rsidP="00E35B01">
      <w:pPr>
        <w:pStyle w:val="Akapitzlist"/>
        <w:numPr>
          <w:ilvl w:val="0"/>
          <w:numId w:val="49"/>
        </w:numPr>
        <w:jc w:val="both"/>
      </w:pPr>
      <w:r w:rsidRPr="0055548E">
        <w:t xml:space="preserve">Raport fiskalny dobowy jest przechowywany przez pracowników ochrony </w:t>
      </w:r>
      <w:proofErr w:type="gramStart"/>
      <w:r w:rsidRPr="0055548E">
        <w:t xml:space="preserve">pobierających </w:t>
      </w:r>
      <w:r w:rsidR="00E35B01">
        <w:t xml:space="preserve"> </w:t>
      </w:r>
      <w:r w:rsidRPr="0055548E">
        <w:t>opłaty</w:t>
      </w:r>
      <w:proofErr w:type="gramEnd"/>
      <w:r w:rsidRPr="0055548E">
        <w:t xml:space="preserve"> parkingowe </w:t>
      </w:r>
    </w:p>
    <w:p w14:paraId="0FFAFA89" w14:textId="0695B41C" w:rsidR="00594530" w:rsidRPr="0055548E" w:rsidRDefault="00594530" w:rsidP="00E35B01">
      <w:pPr>
        <w:pStyle w:val="Akapitzlist"/>
        <w:numPr>
          <w:ilvl w:val="0"/>
          <w:numId w:val="49"/>
        </w:numPr>
        <w:jc w:val="both"/>
      </w:pPr>
      <w:r w:rsidRPr="0055548E">
        <w:t xml:space="preserve">Dzienny utarg wraz z raportem fiskalnym dobowym przekazywany jest następnego dnia </w:t>
      </w:r>
      <w:r w:rsidRPr="0055548E">
        <w:br/>
        <w:t>w godz. 8.00 – 9.00, a w przypadku dni wolnych od pracy w pierwszym dniu roboczym do kierownika Działu Obiektów Sportowych</w:t>
      </w:r>
    </w:p>
    <w:p w14:paraId="2A6A11F8" w14:textId="156A8DF4" w:rsidR="00594530" w:rsidRPr="0055548E" w:rsidRDefault="00594530" w:rsidP="00E35B01">
      <w:pPr>
        <w:pStyle w:val="Akapitzlist"/>
        <w:numPr>
          <w:ilvl w:val="0"/>
          <w:numId w:val="49"/>
        </w:numPr>
        <w:jc w:val="both"/>
      </w:pPr>
      <w:r w:rsidRPr="0055548E">
        <w:t>W pierwszym roboczym dniu miesiąca pracownik ochrony pobierający opłaty parkingowe zobowiązany jest wydrukować raport fiskalny miesięczny za poprzedni miesiąc i przekazać go do kierownika Działu Obiektów Sportowych</w:t>
      </w:r>
    </w:p>
    <w:p w14:paraId="62AC1F00" w14:textId="38746EA7" w:rsidR="00722F12" w:rsidRDefault="00594530" w:rsidP="00DB3CA8">
      <w:pPr>
        <w:pStyle w:val="Akapitzlist"/>
        <w:numPr>
          <w:ilvl w:val="0"/>
          <w:numId w:val="49"/>
        </w:numPr>
        <w:jc w:val="both"/>
      </w:pPr>
      <w:r w:rsidRPr="0055548E">
        <w:t xml:space="preserve">Zamawiający zastrzega sobie prawo </w:t>
      </w:r>
      <w:proofErr w:type="gramStart"/>
      <w:r w:rsidRPr="0055548E">
        <w:t>do  przeprowadzania</w:t>
      </w:r>
      <w:proofErr w:type="gramEnd"/>
      <w:r w:rsidRPr="0055548E">
        <w:t xml:space="preserve"> ścisłych kontroli w zakresie rzetelnego wykonywania codziennych obowiązków powierzonych pracownikowi Wykonawcy. W chwili stwierdzenia jakichkolwiek uchybień Zamawiający wyciągnie konsekwencje w </w:t>
      </w:r>
      <w:proofErr w:type="gramStart"/>
      <w:r w:rsidRPr="0055548E">
        <w:t>postaci  kary</w:t>
      </w:r>
      <w:proofErr w:type="gramEnd"/>
      <w:r w:rsidRPr="0055548E">
        <w:t xml:space="preserve"> pieniężnej wynikającej z ogólnych warunków umowy.</w:t>
      </w:r>
      <w:bookmarkStart w:id="34" w:name="_Toc57796495"/>
    </w:p>
    <w:p w14:paraId="65C5CD5D" w14:textId="77777777" w:rsidR="00E43956" w:rsidRPr="00DB3CA8" w:rsidRDefault="00E43956" w:rsidP="00E43956">
      <w:pPr>
        <w:pStyle w:val="Akapitzlist"/>
        <w:ind w:left="644"/>
        <w:jc w:val="both"/>
      </w:pPr>
    </w:p>
    <w:p w14:paraId="56550D12" w14:textId="7F522A3D" w:rsidR="00F84D33" w:rsidRDefault="00F84D33" w:rsidP="00F84D33">
      <w:pPr>
        <w:pStyle w:val="Nagwek1"/>
        <w:rPr>
          <w:rFonts w:ascii="Times New Roman" w:hAnsi="Times New Roman" w:cs="Times New Roman"/>
          <w:sz w:val="24"/>
          <w:szCs w:val="24"/>
        </w:rPr>
      </w:pPr>
      <w:r>
        <w:rPr>
          <w:rFonts w:ascii="Times New Roman" w:hAnsi="Times New Roman" w:cs="Times New Roman"/>
          <w:sz w:val="24"/>
          <w:szCs w:val="24"/>
        </w:rPr>
        <w:lastRenderedPageBreak/>
        <w:t>TEMAT VI</w:t>
      </w:r>
      <w:bookmarkEnd w:id="34"/>
    </w:p>
    <w:p w14:paraId="17E35EDB" w14:textId="615C7FBD" w:rsidR="00F84D33" w:rsidRDefault="00F84D33" w:rsidP="00F84D33">
      <w:pPr>
        <w:jc w:val="both"/>
        <w:rPr>
          <w:b/>
        </w:rPr>
      </w:pPr>
      <w:bookmarkStart w:id="35" w:name="_Toc57796496"/>
      <w:r w:rsidRPr="00165E81">
        <w:rPr>
          <w:rStyle w:val="Nagwek2Znak"/>
          <w:rFonts w:ascii="Times New Roman" w:hAnsi="Times New Roman" w:cs="Times New Roman"/>
          <w:b/>
          <w:color w:val="auto"/>
        </w:rPr>
        <w:t>Usługa w zakresie konwoju wartości pieniężnych</w:t>
      </w:r>
      <w:bookmarkEnd w:id="35"/>
      <w:r w:rsidRPr="00165E81">
        <w:rPr>
          <w:b/>
        </w:rPr>
        <w:t xml:space="preserve"> </w:t>
      </w:r>
      <w:r>
        <w:rPr>
          <w:b/>
        </w:rPr>
        <w:t>na trasie Akademia Wychowania Fizycznego im. B. Czecha Al. Jana Pawła II 78, 31-571 Kraków a Bank PKO SA ul. Pijarska 1, K</w:t>
      </w:r>
      <w:r w:rsidR="004E4289">
        <w:rPr>
          <w:b/>
        </w:rPr>
        <w:t>raków.</w:t>
      </w:r>
    </w:p>
    <w:p w14:paraId="66EB6475" w14:textId="77777777" w:rsidR="00E43956" w:rsidRDefault="00FE0065" w:rsidP="00E43956">
      <w:pPr>
        <w:rPr>
          <w:b/>
        </w:rPr>
      </w:pPr>
      <w:r>
        <w:rPr>
          <w:b/>
        </w:rPr>
        <w:t xml:space="preserve">Termin </w:t>
      </w:r>
      <w:r w:rsidR="00E43956">
        <w:rPr>
          <w:b/>
        </w:rPr>
        <w:t>od udzielenia zamówienia do 31.05.2025</w:t>
      </w:r>
      <w:proofErr w:type="gramStart"/>
      <w:r w:rsidR="00E43956">
        <w:rPr>
          <w:b/>
        </w:rPr>
        <w:t>r</w:t>
      </w:r>
      <w:proofErr w:type="gramEnd"/>
      <w:r w:rsidR="00E43956">
        <w:rPr>
          <w:b/>
        </w:rPr>
        <w:t>.</w:t>
      </w:r>
    </w:p>
    <w:p w14:paraId="7F6245DB" w14:textId="53A11D3C" w:rsidR="00F84D33" w:rsidRDefault="00F84D33" w:rsidP="00F84D33">
      <w:pPr>
        <w:jc w:val="both"/>
        <w:rPr>
          <w:b/>
        </w:rPr>
      </w:pPr>
    </w:p>
    <w:p w14:paraId="635F8376" w14:textId="77777777" w:rsidR="00DB3CA8" w:rsidRDefault="00DB3CA8" w:rsidP="00F84D33">
      <w:pPr>
        <w:jc w:val="both"/>
        <w:rPr>
          <w:b/>
        </w:rPr>
      </w:pPr>
    </w:p>
    <w:p w14:paraId="781EE36F" w14:textId="77777777" w:rsidR="00F84D33" w:rsidRDefault="00F84D33" w:rsidP="00F84D33">
      <w:pPr>
        <w:jc w:val="both"/>
        <w:rPr>
          <w:b/>
        </w:rPr>
      </w:pPr>
      <w:r>
        <w:rPr>
          <w:b/>
        </w:rPr>
        <w:t>Kwota jednorazowego konwoju wartości pieniężnych nie przekracza podstawowej jednostki obliczeniowej, ogłoszonej przez Prezesa Głównego Urzędu Statystycznego na podstawie przeciętnego wynagrodzenia z poprzedniego kwartału.</w:t>
      </w:r>
    </w:p>
    <w:p w14:paraId="785AB31A" w14:textId="165C57BD" w:rsidR="006C1C75" w:rsidRDefault="00F84D33" w:rsidP="00F84D33">
      <w:pPr>
        <w:jc w:val="both"/>
        <w:rPr>
          <w:b/>
        </w:rPr>
      </w:pPr>
      <w:r>
        <w:rPr>
          <w:b/>
        </w:rPr>
        <w:t>Maksymalna częstotliwość</w:t>
      </w:r>
      <w:r w:rsidR="00E43956">
        <w:rPr>
          <w:b/>
        </w:rPr>
        <w:t xml:space="preserve"> przewozu wartości pieniężnych </w:t>
      </w:r>
      <w:bookmarkStart w:id="36" w:name="_GoBack"/>
      <w:bookmarkEnd w:id="36"/>
      <w:r>
        <w:rPr>
          <w:b/>
        </w:rPr>
        <w:t>w okresie obowiązywania Umowy w obecności osoby upoważnionej przez Zamawiającego do pobierania tyc</w:t>
      </w:r>
      <w:r w:rsidR="00722F12">
        <w:rPr>
          <w:b/>
        </w:rPr>
        <w:t>h wartości wynosi maksymalnie 12</w:t>
      </w:r>
      <w:r w:rsidR="0061193E">
        <w:rPr>
          <w:b/>
        </w:rPr>
        <w:t xml:space="preserve"> razy /w czasie trwania Umowy</w:t>
      </w:r>
      <w:r w:rsidR="00DB3CA8">
        <w:rPr>
          <w:b/>
        </w:rPr>
        <w:t>/.</w:t>
      </w:r>
    </w:p>
    <w:p w14:paraId="008848AD" w14:textId="7944269B" w:rsidR="00DB3CA8" w:rsidRDefault="00DB3CA8" w:rsidP="00F84D33">
      <w:pPr>
        <w:jc w:val="both"/>
        <w:rPr>
          <w:b/>
        </w:rPr>
      </w:pPr>
    </w:p>
    <w:p w14:paraId="468A13AD" w14:textId="77777777" w:rsidR="00E43956" w:rsidRDefault="00E43956" w:rsidP="00F84D33">
      <w:pPr>
        <w:jc w:val="both"/>
        <w:rPr>
          <w:b/>
        </w:rPr>
      </w:pPr>
    </w:p>
    <w:p w14:paraId="4A95E11C" w14:textId="77777777" w:rsidR="00F84D33" w:rsidRPr="006C1C75" w:rsidRDefault="00F84D33" w:rsidP="006C1C75">
      <w:pPr>
        <w:pStyle w:val="Nagwek3"/>
        <w:rPr>
          <w:rFonts w:ascii="Times New Roman" w:hAnsi="Times New Roman" w:cs="Times New Roman"/>
          <w:b/>
          <w:color w:val="auto"/>
        </w:rPr>
      </w:pPr>
      <w:bookmarkStart w:id="37" w:name="_Toc57796497"/>
      <w:r>
        <w:rPr>
          <w:rFonts w:ascii="Times New Roman" w:hAnsi="Times New Roman" w:cs="Times New Roman"/>
          <w:b/>
          <w:color w:val="auto"/>
        </w:rPr>
        <w:t>1. Sposób realizacji przedmiotu zamówienia:</w:t>
      </w:r>
      <w:bookmarkEnd w:id="37"/>
    </w:p>
    <w:p w14:paraId="72E9C1F7" w14:textId="77777777" w:rsidR="00DB6DD0" w:rsidRDefault="00DB6DD0" w:rsidP="00DB6DD0"/>
    <w:p w14:paraId="0CC315EC" w14:textId="77777777" w:rsidR="00DB6DD0" w:rsidRPr="00536B8B" w:rsidRDefault="00DB6DD0" w:rsidP="00DB6DD0">
      <w:pPr>
        <w:widowControl w:val="0"/>
        <w:numPr>
          <w:ilvl w:val="0"/>
          <w:numId w:val="29"/>
        </w:numPr>
        <w:suppressAutoHyphens/>
        <w:jc w:val="both"/>
        <w:textAlignment w:val="baseline"/>
        <w:rPr>
          <w:rFonts w:eastAsia="Calibri"/>
          <w:kern w:val="2"/>
          <w:lang w:eastAsia="en-US"/>
        </w:rPr>
      </w:pPr>
      <w:r w:rsidRPr="00536B8B">
        <w:rPr>
          <w:rFonts w:eastAsia="Calibri"/>
          <w:kern w:val="2"/>
          <w:lang w:eastAsia="en-US"/>
        </w:rPr>
        <w:t xml:space="preserve">Wykonawca zapewni obsługę konwojów przez pracowników ochrony, którzy spełniają kryteria określone w ustawie o ochronie osób i mienia z dnia 22 sierpnia 1997r </w:t>
      </w:r>
      <w:r w:rsidRPr="00536B8B">
        <w:rPr>
          <w:bCs/>
          <w:iCs/>
          <w:kern w:val="2"/>
          <w:lang w:eastAsia="en-US"/>
        </w:rPr>
        <w:t xml:space="preserve">(tj. Dz. U. </w:t>
      </w:r>
      <w:proofErr w:type="gramStart"/>
      <w:r w:rsidRPr="00536B8B">
        <w:rPr>
          <w:bCs/>
          <w:iCs/>
          <w:kern w:val="2"/>
          <w:lang w:eastAsia="en-US"/>
        </w:rPr>
        <w:t>z</w:t>
      </w:r>
      <w:proofErr w:type="gramEnd"/>
      <w:r w:rsidRPr="00536B8B">
        <w:rPr>
          <w:bCs/>
          <w:iCs/>
          <w:kern w:val="2"/>
          <w:lang w:eastAsia="en-US"/>
        </w:rPr>
        <w:t xml:space="preserve"> 2021, poz.1995 z </w:t>
      </w:r>
      <w:proofErr w:type="spellStart"/>
      <w:r w:rsidRPr="00536B8B">
        <w:rPr>
          <w:bCs/>
          <w:iCs/>
          <w:kern w:val="2"/>
          <w:lang w:eastAsia="en-US"/>
        </w:rPr>
        <w:t>póżn</w:t>
      </w:r>
      <w:proofErr w:type="spellEnd"/>
      <w:r w:rsidRPr="00536B8B">
        <w:rPr>
          <w:bCs/>
          <w:iCs/>
          <w:kern w:val="2"/>
          <w:lang w:eastAsia="en-US"/>
        </w:rPr>
        <w:t xml:space="preserve">. </w:t>
      </w:r>
      <w:proofErr w:type="spellStart"/>
      <w:proofErr w:type="gramStart"/>
      <w:r w:rsidRPr="00536B8B">
        <w:rPr>
          <w:bCs/>
          <w:iCs/>
          <w:kern w:val="2"/>
          <w:lang w:eastAsia="en-US"/>
        </w:rPr>
        <w:t>zm</w:t>
      </w:r>
      <w:proofErr w:type="spellEnd"/>
      <w:proofErr w:type="gramEnd"/>
      <w:r w:rsidRPr="00536B8B">
        <w:rPr>
          <w:bCs/>
          <w:iCs/>
          <w:kern w:val="2"/>
          <w:lang w:eastAsia="en-US"/>
        </w:rPr>
        <w:t>)</w:t>
      </w:r>
      <w:r w:rsidRPr="00536B8B">
        <w:rPr>
          <w:rFonts w:eastAsia="Calibri"/>
          <w:kern w:val="2"/>
          <w:lang w:eastAsia="en-US"/>
        </w:rPr>
        <w:t>, wpisanymi na listę kwalifikowanych pracowników ochrony fizycznej zgodnie z art. 26 wyżej wymienionej ustawy,</w:t>
      </w:r>
    </w:p>
    <w:p w14:paraId="332CB582" w14:textId="4E1DEF1D" w:rsidR="00DB6DD0" w:rsidRDefault="00DB6DD0" w:rsidP="00DB6DD0">
      <w:pPr>
        <w:widowControl w:val="0"/>
        <w:numPr>
          <w:ilvl w:val="0"/>
          <w:numId w:val="29"/>
        </w:numPr>
        <w:suppressAutoHyphens/>
        <w:jc w:val="both"/>
        <w:textAlignment w:val="baseline"/>
        <w:rPr>
          <w:rFonts w:eastAsia="Calibri"/>
          <w:kern w:val="2"/>
          <w:lang w:eastAsia="en-US"/>
        </w:rPr>
      </w:pPr>
      <w:r w:rsidRPr="00536B8B">
        <w:rPr>
          <w:rFonts w:eastAsia="Calibri"/>
          <w:kern w:val="2"/>
          <w:lang w:eastAsia="en-US"/>
        </w:rPr>
        <w:t xml:space="preserve">Wykonawca jest zobowiązany do wykonywania czynności związanych z konwojowaniem wartości pieniężnych zgodnie z Rozporządzeniem Ministra Spraw Wewnętrznych z dnia 7 września 2010 r. (tj. Dz. U. </w:t>
      </w:r>
      <w:proofErr w:type="gramStart"/>
      <w:r w:rsidRPr="00536B8B">
        <w:rPr>
          <w:rFonts w:eastAsia="Calibri"/>
          <w:kern w:val="2"/>
          <w:lang w:eastAsia="en-US"/>
        </w:rPr>
        <w:t>z</w:t>
      </w:r>
      <w:proofErr w:type="gramEnd"/>
      <w:r w:rsidRPr="00536B8B">
        <w:rPr>
          <w:rFonts w:eastAsia="Calibri"/>
          <w:kern w:val="2"/>
          <w:lang w:eastAsia="en-US"/>
        </w:rPr>
        <w:t xml:space="preserve"> 2016 roku poz. 793 z </w:t>
      </w:r>
      <w:proofErr w:type="spellStart"/>
      <w:r w:rsidRPr="00536B8B">
        <w:rPr>
          <w:rFonts w:eastAsia="Calibri"/>
          <w:kern w:val="2"/>
          <w:lang w:eastAsia="en-US"/>
        </w:rPr>
        <w:t>późn</w:t>
      </w:r>
      <w:proofErr w:type="spellEnd"/>
      <w:r w:rsidRPr="00536B8B">
        <w:rPr>
          <w:rFonts w:eastAsia="Calibri"/>
          <w:kern w:val="2"/>
          <w:lang w:eastAsia="en-US"/>
        </w:rPr>
        <w:t xml:space="preserve">. </w:t>
      </w:r>
      <w:proofErr w:type="gramStart"/>
      <w:r w:rsidRPr="00536B8B">
        <w:rPr>
          <w:rFonts w:eastAsia="Calibri"/>
          <w:kern w:val="2"/>
          <w:lang w:eastAsia="en-US"/>
        </w:rPr>
        <w:t>zm</w:t>
      </w:r>
      <w:proofErr w:type="gramEnd"/>
      <w:r w:rsidRPr="00536B8B">
        <w:rPr>
          <w:rFonts w:eastAsia="Calibri"/>
          <w:kern w:val="2"/>
          <w:lang w:eastAsia="en-US"/>
        </w:rPr>
        <w:t>.) w sprawie szczegółowych zasad i wymagań, jakim powinna odpowiadać ochrona wartości pieniężnych i transportowanych przez przedsiębiorców i inne jednostki organizacyjne,</w:t>
      </w:r>
    </w:p>
    <w:p w14:paraId="1386C63C" w14:textId="77777777" w:rsidR="003B0C0E" w:rsidRPr="00536B8B" w:rsidRDefault="003B0C0E" w:rsidP="003B0C0E">
      <w:pPr>
        <w:widowControl w:val="0"/>
        <w:numPr>
          <w:ilvl w:val="0"/>
          <w:numId w:val="29"/>
        </w:numPr>
        <w:suppressAutoHyphens/>
        <w:jc w:val="both"/>
        <w:textAlignment w:val="baseline"/>
      </w:pPr>
      <w:proofErr w:type="gramStart"/>
      <w:r w:rsidRPr="00536B8B">
        <w:rPr>
          <w:rFonts w:eastAsia="SimSun" w:cs="F"/>
          <w:kern w:val="2"/>
          <w:lang w:eastAsia="en-US"/>
        </w:rPr>
        <w:t>wartości</w:t>
      </w:r>
      <w:proofErr w:type="gramEnd"/>
      <w:r w:rsidRPr="00536B8B">
        <w:rPr>
          <w:rFonts w:eastAsia="SimSun" w:cs="F"/>
          <w:kern w:val="2"/>
          <w:lang w:eastAsia="en-US"/>
        </w:rPr>
        <w:t xml:space="preserve"> pieniężne przewożone będą przy obecności upoważnionego pracownika Zamawiającego, transportem Wykonawcy, pod ochroną </w:t>
      </w:r>
      <w:r w:rsidRPr="00536B8B">
        <w:rPr>
          <w:rFonts w:eastAsia="SimSun"/>
          <w:kern w:val="3"/>
          <w:lang w:eastAsia="en-US"/>
        </w:rPr>
        <w:t>wykwalifikowanych i przeszkolonych pracowników, odpowiednio umundurowanych, wyposażonych w identyfikatory, środki ochrony osobistej i w niezbędne środki łączności umożliwiające wezwanie wsparcia tj. grupy interwencyjnej wyposażonej w środki przymusu bezpośredniego lub policji.</w:t>
      </w:r>
    </w:p>
    <w:p w14:paraId="7BE28A75" w14:textId="77777777" w:rsidR="00DB6DD0" w:rsidRPr="00536B8B" w:rsidRDefault="00DB6DD0" w:rsidP="00DB6DD0">
      <w:pPr>
        <w:widowControl w:val="0"/>
        <w:numPr>
          <w:ilvl w:val="0"/>
          <w:numId w:val="29"/>
        </w:numPr>
        <w:suppressAutoHyphens/>
        <w:jc w:val="both"/>
        <w:textAlignment w:val="baseline"/>
        <w:rPr>
          <w:rFonts w:eastAsia="Calibri"/>
          <w:kern w:val="2"/>
          <w:lang w:eastAsia="en-US"/>
        </w:rPr>
      </w:pPr>
      <w:r w:rsidRPr="00536B8B">
        <w:rPr>
          <w:rFonts w:eastAsia="Calibri"/>
          <w:kern w:val="2"/>
          <w:lang w:eastAsia="en-US"/>
        </w:rPr>
        <w:t>Wykonawca w przypadku utraty, uszkodzenia lub zniszczenia wartości pieniężnych w czasie lub w związku z wykonywaniem przez niego usługi konwoju jest zobowiązany zwrócić Zamawiającemu równowartość utraconych, uszkodzonych lub zniszczonych wartości pieniężnych w terminie14 dni od dnia takiego zdarzenia,</w:t>
      </w:r>
    </w:p>
    <w:p w14:paraId="3CE6AF94" w14:textId="77777777" w:rsidR="00DB6DD0" w:rsidRPr="00536B8B" w:rsidRDefault="00DB6DD0" w:rsidP="00DB6DD0">
      <w:pPr>
        <w:widowControl w:val="0"/>
        <w:numPr>
          <w:ilvl w:val="0"/>
          <w:numId w:val="29"/>
        </w:numPr>
        <w:suppressAutoHyphens/>
        <w:jc w:val="both"/>
        <w:textAlignment w:val="baseline"/>
        <w:rPr>
          <w:rFonts w:eastAsia="Calibri"/>
          <w:kern w:val="2"/>
          <w:lang w:eastAsia="en-US"/>
        </w:rPr>
      </w:pPr>
      <w:r w:rsidRPr="00536B8B">
        <w:rPr>
          <w:rFonts w:eastAsia="Calibri"/>
          <w:kern w:val="2"/>
          <w:lang w:eastAsia="en-US"/>
        </w:rPr>
        <w:t>Wykonawca jest zobowiązany zapewnić ochronę wartości pieniężnych na odcinku od drzwi wejściowych sali operacyjnej Banku do drzwi wejściowych pomieszczenia kasowego budynku będącym siedzibą Zamawiającego i odwrotnie,</w:t>
      </w:r>
    </w:p>
    <w:p w14:paraId="78EA8B04" w14:textId="77777777" w:rsidR="00DB6DD0" w:rsidRPr="00536B8B" w:rsidRDefault="00DB6DD0" w:rsidP="00DB6DD0">
      <w:pPr>
        <w:widowControl w:val="0"/>
        <w:numPr>
          <w:ilvl w:val="0"/>
          <w:numId w:val="29"/>
        </w:numPr>
        <w:suppressAutoHyphens/>
        <w:jc w:val="both"/>
        <w:textAlignment w:val="baseline"/>
        <w:rPr>
          <w:rFonts w:eastAsia="Calibri"/>
          <w:kern w:val="2"/>
          <w:lang w:eastAsia="en-US"/>
        </w:rPr>
      </w:pPr>
      <w:proofErr w:type="gramStart"/>
      <w:r w:rsidRPr="00536B8B">
        <w:rPr>
          <w:rFonts w:eastAsia="Calibri"/>
          <w:kern w:val="2"/>
          <w:lang w:eastAsia="en-US"/>
        </w:rPr>
        <w:t>pracownicy</w:t>
      </w:r>
      <w:proofErr w:type="gramEnd"/>
      <w:r w:rsidRPr="00536B8B">
        <w:rPr>
          <w:rFonts w:eastAsia="Calibri"/>
          <w:kern w:val="2"/>
          <w:lang w:eastAsia="en-US"/>
        </w:rPr>
        <w:t xml:space="preserve"> Wykonawcy są zobowiązani w ramach ochrony transportu do podjęcia wszelkich działań niezbędnych do udaremniania zaboru bądź uszkodzenia transportowanych wartości pieniężnych, znajdujących się pod pieczą pracownika Zamawiającego,</w:t>
      </w:r>
    </w:p>
    <w:p w14:paraId="58E418E1" w14:textId="77777777" w:rsidR="00DB6DD0" w:rsidRPr="00536B8B" w:rsidRDefault="00DB6DD0" w:rsidP="00DB6DD0">
      <w:pPr>
        <w:widowControl w:val="0"/>
        <w:numPr>
          <w:ilvl w:val="0"/>
          <w:numId w:val="29"/>
        </w:numPr>
        <w:suppressAutoHyphens/>
        <w:jc w:val="both"/>
        <w:textAlignment w:val="baseline"/>
        <w:rPr>
          <w:rFonts w:eastAsia="Calibri"/>
          <w:kern w:val="2"/>
          <w:lang w:eastAsia="en-US"/>
        </w:rPr>
      </w:pPr>
      <w:r w:rsidRPr="00536B8B">
        <w:rPr>
          <w:rFonts w:eastAsia="Calibri"/>
          <w:kern w:val="2"/>
          <w:lang w:eastAsia="en-US"/>
        </w:rPr>
        <w:t>Wykonawca zachowa poufność informacji, w posiadanie których wszedł w związku z realizacją zamówienia.</w:t>
      </w:r>
    </w:p>
    <w:p w14:paraId="419B5677" w14:textId="77777777" w:rsidR="00DB6DD0" w:rsidRPr="00536B8B" w:rsidRDefault="00DB6DD0" w:rsidP="00DB6DD0">
      <w:pPr>
        <w:widowControl w:val="0"/>
        <w:numPr>
          <w:ilvl w:val="0"/>
          <w:numId w:val="29"/>
        </w:numPr>
        <w:suppressAutoHyphens/>
        <w:jc w:val="both"/>
        <w:textAlignment w:val="baseline"/>
        <w:rPr>
          <w:rFonts w:eastAsia="Calibri"/>
          <w:kern w:val="2"/>
          <w:lang w:eastAsia="en-US"/>
        </w:rPr>
      </w:pPr>
      <w:r w:rsidRPr="00536B8B">
        <w:t xml:space="preserve">Wykonawca będzie realizował usługę zgodnie z bieżącymi potrzebami zgłaszanymi przez Zamawiającego telefonicznie najpóźniej dzień wcześniej, do godziny 12.00, </w:t>
      </w:r>
      <w:proofErr w:type="gramStart"/>
      <w:r w:rsidRPr="00536B8B">
        <w:t>transport</w:t>
      </w:r>
      <w:proofErr w:type="gramEnd"/>
      <w:r w:rsidRPr="00536B8B">
        <w:t xml:space="preserve"> wartości pieniężnych będzie się odbywał w dni robocze z wyłączeniem sobót. Zamawiający w wyjątkowych przypadkach może dokonać zmiany dnia i godziny przyjazdu konwoju zgłaszając to Wykonawcy najpóźniej do godz. 11.00 w dniu, w którym miał odbyć się konwój, dzwoniąc pod wskazany przez Wykonawcę numer telefonu.</w:t>
      </w:r>
    </w:p>
    <w:p w14:paraId="7F50EE31" w14:textId="5B6FB814" w:rsidR="00F84D33" w:rsidRDefault="00DB6DD0" w:rsidP="00F364C9">
      <w:pPr>
        <w:widowControl w:val="0"/>
        <w:numPr>
          <w:ilvl w:val="0"/>
          <w:numId w:val="29"/>
        </w:numPr>
        <w:suppressAutoHyphens/>
        <w:ind w:left="641" w:hanging="357"/>
        <w:jc w:val="both"/>
        <w:textAlignment w:val="baseline"/>
        <w:rPr>
          <w:rFonts w:eastAsia="SimSun"/>
          <w:kern w:val="3"/>
          <w:lang w:eastAsia="en-US"/>
        </w:rPr>
      </w:pPr>
      <w:r w:rsidRPr="00536B8B">
        <w:rPr>
          <w:rFonts w:eastAsia="SimSun"/>
          <w:kern w:val="3"/>
          <w:lang w:eastAsia="en-US"/>
        </w:rPr>
        <w:t xml:space="preserve">Strony zobowiązują do wzajemnego informowania o zdarzeniach mogących mieć znaczenie dla należytego wykonania usług konwojowania. Wykonawca zobowiązany jest gromadzić informacje o zaistniałych </w:t>
      </w:r>
      <w:r w:rsidRPr="00536B8B">
        <w:rPr>
          <w:rFonts w:eastAsia="SimSun"/>
          <w:kern w:val="3"/>
          <w:lang w:eastAsia="en-US"/>
        </w:rPr>
        <w:lastRenderedPageBreak/>
        <w:t>zdarzeniach (m.in. zagrożeniach dla życia, zdrowia lub mienia).</w:t>
      </w:r>
    </w:p>
    <w:p w14:paraId="6A69EF73" w14:textId="583079C7" w:rsidR="003B0C0E" w:rsidRDefault="003B0C0E" w:rsidP="003B0C0E">
      <w:pPr>
        <w:numPr>
          <w:ilvl w:val="0"/>
          <w:numId w:val="29"/>
        </w:numPr>
        <w:tabs>
          <w:tab w:val="left" w:pos="708"/>
          <w:tab w:val="center" w:pos="4536"/>
          <w:tab w:val="right" w:pos="9072"/>
        </w:tabs>
        <w:jc w:val="both"/>
      </w:pPr>
      <w:proofErr w:type="gramStart"/>
      <w:r>
        <w:t>w</w:t>
      </w:r>
      <w:proofErr w:type="gramEnd"/>
      <w:r>
        <w:t xml:space="preserve"> celu zapewnienia należytej ochrony upoważnion</w:t>
      </w:r>
      <w:r w:rsidR="008A450E">
        <w:t xml:space="preserve">emu pracownikowi Zamawiającego, </w:t>
      </w:r>
      <w:r>
        <w:t xml:space="preserve">Wykonawca jest zobowiązany do odpowiedniego wyposażenia swoich pracowników w tym w </w:t>
      </w:r>
      <w:r w:rsidR="005112B3">
        <w:t>walizkę</w:t>
      </w:r>
      <w:r>
        <w:t xml:space="preserve"> do przen</w:t>
      </w:r>
      <w:r w:rsidR="005112B3">
        <w:t>oszenia wartości pieniężnych.</w:t>
      </w:r>
    </w:p>
    <w:sectPr w:rsidR="003B0C0E" w:rsidSect="00447F01">
      <w:footerReference w:type="default" r:id="rId8"/>
      <w:pgSz w:w="11906" w:h="16838"/>
      <w:pgMar w:top="567" w:right="1417" w:bottom="568" w:left="1417" w:header="708"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D3C3E" w14:textId="77777777" w:rsidR="00012D07" w:rsidRDefault="00012D07" w:rsidP="00447F01">
      <w:r>
        <w:separator/>
      </w:r>
    </w:p>
  </w:endnote>
  <w:endnote w:type="continuationSeparator" w:id="0">
    <w:p w14:paraId="2EE53D0B" w14:textId="77777777" w:rsidR="00012D07" w:rsidRDefault="00012D07" w:rsidP="0044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F">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5360024"/>
      <w:docPartObj>
        <w:docPartGallery w:val="Page Numbers (Bottom of Page)"/>
        <w:docPartUnique/>
      </w:docPartObj>
    </w:sdtPr>
    <w:sdtEndPr/>
    <w:sdtContent>
      <w:p w14:paraId="6B645D57" w14:textId="7F2AD4C2" w:rsidR="00012D07" w:rsidRDefault="00012D07">
        <w:pPr>
          <w:pStyle w:val="Stopka"/>
          <w:jc w:val="right"/>
        </w:pPr>
        <w:r>
          <w:fldChar w:fldCharType="begin"/>
        </w:r>
        <w:r>
          <w:instrText>PAGE   \* MERGEFORMAT</w:instrText>
        </w:r>
        <w:r>
          <w:fldChar w:fldCharType="separate"/>
        </w:r>
        <w:r w:rsidR="00E43956" w:rsidRPr="00E43956">
          <w:rPr>
            <w:noProof/>
            <w:lang w:val="pl-PL"/>
          </w:rPr>
          <w:t>25</w:t>
        </w:r>
        <w:r>
          <w:fldChar w:fldCharType="end"/>
        </w:r>
      </w:p>
    </w:sdtContent>
  </w:sdt>
  <w:p w14:paraId="045DB91D" w14:textId="77777777" w:rsidR="00012D07" w:rsidRDefault="00012D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27681" w14:textId="77777777" w:rsidR="00012D07" w:rsidRDefault="00012D07" w:rsidP="00447F01">
      <w:r>
        <w:separator/>
      </w:r>
    </w:p>
  </w:footnote>
  <w:footnote w:type="continuationSeparator" w:id="0">
    <w:p w14:paraId="4CBAF95F" w14:textId="77777777" w:rsidR="00012D07" w:rsidRDefault="00012D07" w:rsidP="00447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93"/>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9C560C"/>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555B54"/>
    <w:multiLevelType w:val="hybridMultilevel"/>
    <w:tmpl w:val="D6CCF476"/>
    <w:lvl w:ilvl="0" w:tplc="1FB84BF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AE3210"/>
    <w:multiLevelType w:val="hybridMultilevel"/>
    <w:tmpl w:val="05A858BE"/>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1A6EFA"/>
    <w:multiLevelType w:val="hybridMultilevel"/>
    <w:tmpl w:val="BB8C5D0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5484422"/>
    <w:multiLevelType w:val="hybridMultilevel"/>
    <w:tmpl w:val="CEEE026C"/>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8CE740B"/>
    <w:multiLevelType w:val="hybridMultilevel"/>
    <w:tmpl w:val="203E33B4"/>
    <w:lvl w:ilvl="0" w:tplc="04150011">
      <w:start w:val="1"/>
      <w:numFmt w:val="decimal"/>
      <w:lvlText w:val="%1)"/>
      <w:lvlJc w:val="left"/>
      <w:pPr>
        <w:tabs>
          <w:tab w:val="num" w:pos="720"/>
        </w:tabs>
        <w:ind w:left="720" w:hanging="360"/>
      </w:pPr>
    </w:lvl>
    <w:lvl w:ilvl="1" w:tplc="10B40E24">
      <w:start w:val="1"/>
      <w:numFmt w:val="lowerLetter"/>
      <w:lvlText w:val="%2."/>
      <w:lvlJc w:val="left"/>
      <w:pPr>
        <w:tabs>
          <w:tab w:val="num" w:pos="1440"/>
        </w:tabs>
        <w:ind w:left="1440" w:hanging="360"/>
      </w:pPr>
    </w:lvl>
    <w:lvl w:ilvl="2" w:tplc="D3BC4A2A">
      <w:start w:val="1"/>
      <w:numFmt w:val="lowerRoman"/>
      <w:lvlText w:val="%3."/>
      <w:lvlJc w:val="right"/>
      <w:pPr>
        <w:tabs>
          <w:tab w:val="num" w:pos="2160"/>
        </w:tabs>
        <w:ind w:left="2160" w:hanging="180"/>
      </w:pPr>
    </w:lvl>
    <w:lvl w:ilvl="3" w:tplc="AC829DCC">
      <w:start w:val="1"/>
      <w:numFmt w:val="decimal"/>
      <w:lvlText w:val="%4."/>
      <w:lvlJc w:val="left"/>
      <w:pPr>
        <w:tabs>
          <w:tab w:val="num" w:pos="2880"/>
        </w:tabs>
        <w:ind w:left="2880" w:hanging="360"/>
      </w:pPr>
    </w:lvl>
    <w:lvl w:ilvl="4" w:tplc="2E502998">
      <w:start w:val="1"/>
      <w:numFmt w:val="lowerLetter"/>
      <w:lvlText w:val="%5."/>
      <w:lvlJc w:val="left"/>
      <w:pPr>
        <w:tabs>
          <w:tab w:val="num" w:pos="3600"/>
        </w:tabs>
        <w:ind w:left="3600" w:hanging="360"/>
      </w:pPr>
    </w:lvl>
    <w:lvl w:ilvl="5" w:tplc="23B40202">
      <w:start w:val="1"/>
      <w:numFmt w:val="lowerRoman"/>
      <w:lvlText w:val="%6."/>
      <w:lvlJc w:val="right"/>
      <w:pPr>
        <w:tabs>
          <w:tab w:val="num" w:pos="4320"/>
        </w:tabs>
        <w:ind w:left="4320" w:hanging="180"/>
      </w:pPr>
    </w:lvl>
    <w:lvl w:ilvl="6" w:tplc="511611BE">
      <w:start w:val="1"/>
      <w:numFmt w:val="decimal"/>
      <w:lvlText w:val="%7."/>
      <w:lvlJc w:val="left"/>
      <w:pPr>
        <w:tabs>
          <w:tab w:val="num" w:pos="5040"/>
        </w:tabs>
        <w:ind w:left="5040" w:hanging="360"/>
      </w:pPr>
    </w:lvl>
    <w:lvl w:ilvl="7" w:tplc="EBA836AC">
      <w:start w:val="1"/>
      <w:numFmt w:val="lowerLetter"/>
      <w:lvlText w:val="%8."/>
      <w:lvlJc w:val="left"/>
      <w:pPr>
        <w:tabs>
          <w:tab w:val="num" w:pos="5760"/>
        </w:tabs>
        <w:ind w:left="5760" w:hanging="360"/>
      </w:pPr>
    </w:lvl>
    <w:lvl w:ilvl="8" w:tplc="CC72E4B6">
      <w:start w:val="1"/>
      <w:numFmt w:val="lowerRoman"/>
      <w:lvlText w:val="%9."/>
      <w:lvlJc w:val="right"/>
      <w:pPr>
        <w:tabs>
          <w:tab w:val="num" w:pos="6480"/>
        </w:tabs>
        <w:ind w:left="6480" w:hanging="180"/>
      </w:pPr>
    </w:lvl>
  </w:abstractNum>
  <w:abstractNum w:abstractNumId="7" w15:restartNumberingAfterBreak="0">
    <w:nsid w:val="0CD4448E"/>
    <w:multiLevelType w:val="hybridMultilevel"/>
    <w:tmpl w:val="D9A0906E"/>
    <w:lvl w:ilvl="0" w:tplc="EDA2154E">
      <w:start w:val="1"/>
      <w:numFmt w:val="lowerLetter"/>
      <w:lvlText w:val="%1)"/>
      <w:lvlJc w:val="left"/>
      <w:pPr>
        <w:ind w:left="786"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0CD446EA"/>
    <w:multiLevelType w:val="hybridMultilevel"/>
    <w:tmpl w:val="680AE982"/>
    <w:lvl w:ilvl="0" w:tplc="9CE6B366">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3A43FC"/>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3803B3A"/>
    <w:multiLevelType w:val="hybridMultilevel"/>
    <w:tmpl w:val="28F82130"/>
    <w:lvl w:ilvl="0" w:tplc="DCE6F67C">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5E404C2"/>
    <w:multiLevelType w:val="hybridMultilevel"/>
    <w:tmpl w:val="28F82130"/>
    <w:lvl w:ilvl="0" w:tplc="DCE6F67C">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A9B6333"/>
    <w:multiLevelType w:val="multilevel"/>
    <w:tmpl w:val="0FB87AD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lowerLetter"/>
      <w:lvlText w:val="%2)"/>
      <w:lvlJc w:val="left"/>
      <w:pPr>
        <w:tabs>
          <w:tab w:val="num" w:pos="1080"/>
        </w:tabs>
        <w:ind w:left="1080" w:hanging="360"/>
      </w:pPr>
      <w:rPr>
        <w:rFonts w:ascii="Times New Roman" w:hAnsi="Times New Roman" w:cs="Times New Roman" w:hint="default"/>
        <w:sz w:val="24"/>
        <w:szCs w:val="24"/>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1BB4788E"/>
    <w:multiLevelType w:val="hybridMultilevel"/>
    <w:tmpl w:val="599C1D3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C81B46"/>
    <w:multiLevelType w:val="hybridMultilevel"/>
    <w:tmpl w:val="AE0ED396"/>
    <w:lvl w:ilvl="0" w:tplc="BD9CC47A">
      <w:start w:val="1"/>
      <w:numFmt w:val="lowerLetter"/>
      <w:lvlText w:val="%1)"/>
      <w:lvlJc w:val="left"/>
      <w:pPr>
        <w:tabs>
          <w:tab w:val="num" w:pos="735"/>
        </w:tabs>
        <w:ind w:left="735" w:hanging="375"/>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20B3305F"/>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1336809"/>
    <w:multiLevelType w:val="hybridMultilevel"/>
    <w:tmpl w:val="28BAB21E"/>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2FE1E6D"/>
    <w:multiLevelType w:val="hybridMultilevel"/>
    <w:tmpl w:val="DDF237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415656F"/>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606694E"/>
    <w:multiLevelType w:val="hybridMultilevel"/>
    <w:tmpl w:val="38F6C0A4"/>
    <w:lvl w:ilvl="0" w:tplc="C6068D08">
      <w:start w:val="1"/>
      <w:numFmt w:val="bullet"/>
      <w:lvlText w:val=""/>
      <w:lvlJc w:val="left"/>
      <w:pPr>
        <w:ind w:left="720" w:hanging="360"/>
      </w:pPr>
      <w:rPr>
        <w:rFonts w:ascii="Symbol" w:hAnsi="Symbol" w:hint="default"/>
      </w:rPr>
    </w:lvl>
    <w:lvl w:ilvl="1" w:tplc="EB8C1272">
      <w:start w:val="1"/>
      <w:numFmt w:val="bullet"/>
      <w:lvlText w:val="o"/>
      <w:lvlJc w:val="left"/>
      <w:pPr>
        <w:ind w:left="1440" w:hanging="360"/>
      </w:pPr>
      <w:rPr>
        <w:rFonts w:ascii="Courier New" w:hAnsi="Courier New" w:cs="Times New Roman" w:hint="default"/>
      </w:rPr>
    </w:lvl>
    <w:lvl w:ilvl="2" w:tplc="FC866972">
      <w:start w:val="1"/>
      <w:numFmt w:val="bullet"/>
      <w:lvlText w:val=""/>
      <w:lvlJc w:val="left"/>
      <w:pPr>
        <w:ind w:left="2160" w:hanging="360"/>
      </w:pPr>
      <w:rPr>
        <w:rFonts w:ascii="Wingdings" w:hAnsi="Wingdings" w:hint="default"/>
      </w:rPr>
    </w:lvl>
    <w:lvl w:ilvl="3" w:tplc="A3D48FF8">
      <w:start w:val="1"/>
      <w:numFmt w:val="bullet"/>
      <w:lvlText w:val=""/>
      <w:lvlJc w:val="left"/>
      <w:pPr>
        <w:ind w:left="2880" w:hanging="360"/>
      </w:pPr>
      <w:rPr>
        <w:rFonts w:ascii="Symbol" w:hAnsi="Symbol" w:hint="default"/>
      </w:rPr>
    </w:lvl>
    <w:lvl w:ilvl="4" w:tplc="AC84BB02">
      <w:start w:val="1"/>
      <w:numFmt w:val="bullet"/>
      <w:lvlText w:val="o"/>
      <w:lvlJc w:val="left"/>
      <w:pPr>
        <w:ind w:left="3600" w:hanging="360"/>
      </w:pPr>
      <w:rPr>
        <w:rFonts w:ascii="Courier New" w:hAnsi="Courier New" w:cs="Times New Roman" w:hint="default"/>
      </w:rPr>
    </w:lvl>
    <w:lvl w:ilvl="5" w:tplc="EC5AD306">
      <w:start w:val="1"/>
      <w:numFmt w:val="bullet"/>
      <w:lvlText w:val=""/>
      <w:lvlJc w:val="left"/>
      <w:pPr>
        <w:ind w:left="4320" w:hanging="360"/>
      </w:pPr>
      <w:rPr>
        <w:rFonts w:ascii="Wingdings" w:hAnsi="Wingdings" w:hint="default"/>
      </w:rPr>
    </w:lvl>
    <w:lvl w:ilvl="6" w:tplc="15A6BE6E">
      <w:start w:val="1"/>
      <w:numFmt w:val="bullet"/>
      <w:lvlText w:val=""/>
      <w:lvlJc w:val="left"/>
      <w:pPr>
        <w:ind w:left="5040" w:hanging="360"/>
      </w:pPr>
      <w:rPr>
        <w:rFonts w:ascii="Symbol" w:hAnsi="Symbol" w:hint="default"/>
      </w:rPr>
    </w:lvl>
    <w:lvl w:ilvl="7" w:tplc="1ABCEF1E">
      <w:start w:val="1"/>
      <w:numFmt w:val="bullet"/>
      <w:lvlText w:val="o"/>
      <w:lvlJc w:val="left"/>
      <w:pPr>
        <w:ind w:left="5760" w:hanging="360"/>
      </w:pPr>
      <w:rPr>
        <w:rFonts w:ascii="Courier New" w:hAnsi="Courier New" w:cs="Times New Roman" w:hint="default"/>
      </w:rPr>
    </w:lvl>
    <w:lvl w:ilvl="8" w:tplc="F688700C">
      <w:start w:val="1"/>
      <w:numFmt w:val="bullet"/>
      <w:lvlText w:val=""/>
      <w:lvlJc w:val="left"/>
      <w:pPr>
        <w:ind w:left="6480" w:hanging="360"/>
      </w:pPr>
      <w:rPr>
        <w:rFonts w:ascii="Wingdings" w:hAnsi="Wingdings" w:hint="default"/>
      </w:rPr>
    </w:lvl>
  </w:abstractNum>
  <w:abstractNum w:abstractNumId="20" w15:restartNumberingAfterBreak="0">
    <w:nsid w:val="289B7D33"/>
    <w:multiLevelType w:val="multilevel"/>
    <w:tmpl w:val="F1341684"/>
    <w:lvl w:ilvl="0">
      <w:start w:val="1"/>
      <w:numFmt w:val="decimal"/>
      <w:lvlText w:val="%1."/>
      <w:lvlJc w:val="left"/>
      <w:pPr>
        <w:ind w:left="660" w:hanging="360"/>
      </w:pPr>
      <w:rPr>
        <w:rFonts w:ascii="Times New Roman" w:hAnsi="Times New Roman" w:cs="Times New Roman" w:hint="default"/>
        <w:sz w:val="24"/>
        <w:szCs w:val="24"/>
      </w:rPr>
    </w:lvl>
    <w:lvl w:ilvl="1">
      <w:start w:val="1"/>
      <w:numFmt w:val="decimal"/>
      <w:lvlText w:val="%2."/>
      <w:lvlJc w:val="left"/>
      <w:pPr>
        <w:ind w:left="1380" w:hanging="360"/>
      </w:pPr>
    </w:lvl>
    <w:lvl w:ilvl="2">
      <w:start w:val="1"/>
      <w:numFmt w:val="decimal"/>
      <w:lvlText w:val="%3."/>
      <w:lvlJc w:val="right"/>
      <w:pPr>
        <w:ind w:left="2100" w:hanging="180"/>
      </w:pPr>
    </w:lvl>
    <w:lvl w:ilvl="3">
      <w:start w:val="1"/>
      <w:numFmt w:val="decimal"/>
      <w:lvlText w:val="%4."/>
      <w:lvlJc w:val="left"/>
      <w:pPr>
        <w:ind w:left="2820" w:hanging="360"/>
      </w:pPr>
    </w:lvl>
    <w:lvl w:ilvl="4">
      <w:start w:val="1"/>
      <w:numFmt w:val="decimal"/>
      <w:lvlText w:val="%5."/>
      <w:lvlJc w:val="left"/>
      <w:pPr>
        <w:ind w:left="3540" w:hanging="360"/>
      </w:pPr>
    </w:lvl>
    <w:lvl w:ilvl="5">
      <w:start w:val="1"/>
      <w:numFmt w:val="decimal"/>
      <w:lvlText w:val="%6."/>
      <w:lvlJc w:val="right"/>
      <w:pPr>
        <w:ind w:left="4260" w:hanging="180"/>
      </w:pPr>
    </w:lvl>
    <w:lvl w:ilvl="6">
      <w:start w:val="1"/>
      <w:numFmt w:val="decimal"/>
      <w:lvlText w:val="%7."/>
      <w:lvlJc w:val="left"/>
      <w:pPr>
        <w:ind w:left="4980" w:hanging="360"/>
      </w:pPr>
    </w:lvl>
    <w:lvl w:ilvl="7">
      <w:start w:val="1"/>
      <w:numFmt w:val="decimal"/>
      <w:lvlText w:val="%8."/>
      <w:lvlJc w:val="left"/>
      <w:pPr>
        <w:ind w:left="5700" w:hanging="360"/>
      </w:pPr>
    </w:lvl>
    <w:lvl w:ilvl="8">
      <w:start w:val="1"/>
      <w:numFmt w:val="decimal"/>
      <w:lvlText w:val="%9."/>
      <w:lvlJc w:val="right"/>
      <w:pPr>
        <w:ind w:left="6420" w:hanging="180"/>
      </w:pPr>
    </w:lvl>
  </w:abstractNum>
  <w:abstractNum w:abstractNumId="21" w15:restartNumberingAfterBreak="0">
    <w:nsid w:val="2ED71D9C"/>
    <w:multiLevelType w:val="hybridMultilevel"/>
    <w:tmpl w:val="657EED1A"/>
    <w:lvl w:ilvl="0" w:tplc="A692C3B0">
      <w:start w:val="1"/>
      <w:numFmt w:val="lowerLetter"/>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3976139"/>
    <w:multiLevelType w:val="hybridMultilevel"/>
    <w:tmpl w:val="103C28E6"/>
    <w:lvl w:ilvl="0" w:tplc="AADAE652">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C521BF"/>
    <w:multiLevelType w:val="hybridMultilevel"/>
    <w:tmpl w:val="87BA54F8"/>
    <w:lvl w:ilvl="0" w:tplc="0E067DC8">
      <w:start w:val="1"/>
      <w:numFmt w:val="bullet"/>
      <w:lvlText w:val=""/>
      <w:lvlJc w:val="left"/>
      <w:pPr>
        <w:ind w:left="720" w:hanging="360"/>
      </w:pPr>
      <w:rPr>
        <w:rFonts w:ascii="Symbol" w:hAnsi="Symbol" w:hint="default"/>
      </w:rPr>
    </w:lvl>
    <w:lvl w:ilvl="1" w:tplc="F2B239F6">
      <w:start w:val="1"/>
      <w:numFmt w:val="bullet"/>
      <w:lvlText w:val="o"/>
      <w:lvlJc w:val="left"/>
      <w:pPr>
        <w:ind w:left="1440" w:hanging="360"/>
      </w:pPr>
      <w:rPr>
        <w:rFonts w:ascii="Courier New" w:hAnsi="Courier New" w:cs="Times New Roman" w:hint="default"/>
      </w:rPr>
    </w:lvl>
    <w:lvl w:ilvl="2" w:tplc="F44458CC">
      <w:start w:val="1"/>
      <w:numFmt w:val="bullet"/>
      <w:lvlText w:val=""/>
      <w:lvlJc w:val="left"/>
      <w:pPr>
        <w:ind w:left="2160" w:hanging="360"/>
      </w:pPr>
      <w:rPr>
        <w:rFonts w:ascii="Wingdings" w:hAnsi="Wingdings" w:hint="default"/>
      </w:rPr>
    </w:lvl>
    <w:lvl w:ilvl="3" w:tplc="E116A98A">
      <w:start w:val="1"/>
      <w:numFmt w:val="bullet"/>
      <w:lvlText w:val=""/>
      <w:lvlJc w:val="left"/>
      <w:pPr>
        <w:ind w:left="2880" w:hanging="360"/>
      </w:pPr>
      <w:rPr>
        <w:rFonts w:ascii="Symbol" w:hAnsi="Symbol" w:hint="default"/>
      </w:rPr>
    </w:lvl>
    <w:lvl w:ilvl="4" w:tplc="A796C946">
      <w:start w:val="1"/>
      <w:numFmt w:val="bullet"/>
      <w:lvlText w:val="o"/>
      <w:lvlJc w:val="left"/>
      <w:pPr>
        <w:ind w:left="3600" w:hanging="360"/>
      </w:pPr>
      <w:rPr>
        <w:rFonts w:ascii="Courier New" w:hAnsi="Courier New" w:cs="Times New Roman" w:hint="default"/>
      </w:rPr>
    </w:lvl>
    <w:lvl w:ilvl="5" w:tplc="F5E85074">
      <w:start w:val="1"/>
      <w:numFmt w:val="bullet"/>
      <w:lvlText w:val=""/>
      <w:lvlJc w:val="left"/>
      <w:pPr>
        <w:ind w:left="4320" w:hanging="360"/>
      </w:pPr>
      <w:rPr>
        <w:rFonts w:ascii="Wingdings" w:hAnsi="Wingdings" w:hint="default"/>
      </w:rPr>
    </w:lvl>
    <w:lvl w:ilvl="6" w:tplc="D0E44DC8">
      <w:start w:val="1"/>
      <w:numFmt w:val="bullet"/>
      <w:lvlText w:val=""/>
      <w:lvlJc w:val="left"/>
      <w:pPr>
        <w:ind w:left="5040" w:hanging="360"/>
      </w:pPr>
      <w:rPr>
        <w:rFonts w:ascii="Symbol" w:hAnsi="Symbol" w:hint="default"/>
      </w:rPr>
    </w:lvl>
    <w:lvl w:ilvl="7" w:tplc="818C488A">
      <w:start w:val="1"/>
      <w:numFmt w:val="bullet"/>
      <w:lvlText w:val="o"/>
      <w:lvlJc w:val="left"/>
      <w:pPr>
        <w:ind w:left="5760" w:hanging="360"/>
      </w:pPr>
      <w:rPr>
        <w:rFonts w:ascii="Courier New" w:hAnsi="Courier New" w:cs="Times New Roman" w:hint="default"/>
      </w:rPr>
    </w:lvl>
    <w:lvl w:ilvl="8" w:tplc="66D42AA4">
      <w:start w:val="1"/>
      <w:numFmt w:val="bullet"/>
      <w:lvlText w:val=""/>
      <w:lvlJc w:val="left"/>
      <w:pPr>
        <w:ind w:left="6480" w:hanging="360"/>
      </w:pPr>
      <w:rPr>
        <w:rFonts w:ascii="Wingdings" w:hAnsi="Wingdings" w:hint="default"/>
      </w:rPr>
    </w:lvl>
  </w:abstractNum>
  <w:abstractNum w:abstractNumId="24" w15:restartNumberingAfterBreak="0">
    <w:nsid w:val="37C11A92"/>
    <w:multiLevelType w:val="multilevel"/>
    <w:tmpl w:val="69542DCC"/>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0AA7C70"/>
    <w:multiLevelType w:val="hybridMultilevel"/>
    <w:tmpl w:val="4198E7B8"/>
    <w:lvl w:ilvl="0" w:tplc="3242975E">
      <w:start w:val="1"/>
      <w:numFmt w:val="decimal"/>
      <w:lvlText w:val="%1."/>
      <w:lvlJc w:val="left"/>
      <w:pPr>
        <w:tabs>
          <w:tab w:val="num" w:pos="785"/>
        </w:tabs>
        <w:ind w:left="785" w:hanging="360"/>
      </w:pPr>
      <w:rPr>
        <w:rFonts w:ascii="Times New Roman" w:hAnsi="Times New Roman" w:cs="Times New Roman" w:hint="default"/>
        <w:b w:val="0"/>
        <w:sz w:val="24"/>
        <w:szCs w:val="24"/>
      </w:rPr>
    </w:lvl>
    <w:lvl w:ilvl="1" w:tplc="04150019">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5040001"/>
    <w:multiLevelType w:val="multilevel"/>
    <w:tmpl w:val="9A68F85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BC20D75"/>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530B256B"/>
    <w:multiLevelType w:val="hybridMultilevel"/>
    <w:tmpl w:val="4B4ACEF4"/>
    <w:lvl w:ilvl="0" w:tplc="1FB84BF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396634C"/>
    <w:multiLevelType w:val="hybridMultilevel"/>
    <w:tmpl w:val="2CB44B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8D10F73"/>
    <w:multiLevelType w:val="multilevel"/>
    <w:tmpl w:val="E91A246C"/>
    <w:lvl w:ilvl="0">
      <w:start w:val="1"/>
      <w:numFmt w:val="decimal"/>
      <w:lvlText w:val="%1."/>
      <w:lvlJc w:val="left"/>
      <w:pPr>
        <w:ind w:left="0" w:firstLine="0"/>
      </w:pPr>
      <w:rPr>
        <w:rFonts w:ascii="Times New Roman" w:hAnsi="Times New Roman" w:cs="Times New Roman" w:hint="default"/>
        <w:sz w:val="24"/>
        <w:szCs w:val="24"/>
      </w:rPr>
    </w:lvl>
    <w:lvl w:ilvl="1">
      <w:start w:val="1"/>
      <w:numFmt w:val="lowerLetter"/>
      <w:lvlText w:val="%2."/>
      <w:lvlJc w:val="left"/>
      <w:pPr>
        <w:ind w:left="0" w:firstLine="0"/>
      </w:pPr>
    </w:lvl>
    <w:lvl w:ilvl="2">
      <w:start w:val="1"/>
      <w:numFmt w:val="lowerRoman"/>
      <w:lvlText w:val="%1.%2.%3."/>
      <w:lvlJc w:val="lef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lef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left"/>
      <w:pPr>
        <w:ind w:left="0" w:firstLine="0"/>
      </w:pPr>
    </w:lvl>
  </w:abstractNum>
  <w:abstractNum w:abstractNumId="31" w15:restartNumberingAfterBreak="0">
    <w:nsid w:val="5A7C7D93"/>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624239AD"/>
    <w:multiLevelType w:val="hybridMultilevel"/>
    <w:tmpl w:val="78980308"/>
    <w:lvl w:ilvl="0" w:tplc="1FB84BF6">
      <w:start w:val="1"/>
      <w:numFmt w:val="decimal"/>
      <w:lvlText w:val="%1."/>
      <w:lvlJc w:val="left"/>
      <w:pPr>
        <w:tabs>
          <w:tab w:val="num" w:pos="644"/>
        </w:tabs>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3D70E0D"/>
    <w:multiLevelType w:val="hybridMultilevel"/>
    <w:tmpl w:val="606C692A"/>
    <w:lvl w:ilvl="0" w:tplc="F9502B22">
      <w:start w:val="1"/>
      <w:numFmt w:val="decimal"/>
      <w:lvlText w:val="%1."/>
      <w:lvlJc w:val="left"/>
      <w:pPr>
        <w:ind w:left="360" w:hanging="360"/>
      </w:pPr>
      <w:rPr>
        <w:rFonts w:ascii="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95E11A8"/>
    <w:multiLevelType w:val="multilevel"/>
    <w:tmpl w:val="9A68F85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D860DFA"/>
    <w:multiLevelType w:val="hybridMultilevel"/>
    <w:tmpl w:val="52C60E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E487D08"/>
    <w:multiLevelType w:val="hybridMultilevel"/>
    <w:tmpl w:val="979CD07C"/>
    <w:lvl w:ilvl="0" w:tplc="1FB84BF6">
      <w:start w:val="1"/>
      <w:numFmt w:val="decimal"/>
      <w:lvlText w:val="%1."/>
      <w:lvlJc w:val="left"/>
      <w:pPr>
        <w:tabs>
          <w:tab w:val="num" w:pos="927"/>
        </w:tabs>
        <w:ind w:left="927" w:hanging="360"/>
      </w:pPr>
      <w:rPr>
        <w:b w:val="0"/>
      </w:rPr>
    </w:lvl>
    <w:lvl w:ilvl="1" w:tplc="04150019">
      <w:start w:val="1"/>
      <w:numFmt w:val="lowerLetter"/>
      <w:lvlText w:val="%2."/>
      <w:lvlJc w:val="left"/>
      <w:pPr>
        <w:ind w:left="1723" w:hanging="360"/>
      </w:pPr>
    </w:lvl>
    <w:lvl w:ilvl="2" w:tplc="0415001B">
      <w:start w:val="1"/>
      <w:numFmt w:val="lowerRoman"/>
      <w:lvlText w:val="%3."/>
      <w:lvlJc w:val="right"/>
      <w:pPr>
        <w:ind w:left="2443" w:hanging="180"/>
      </w:pPr>
    </w:lvl>
    <w:lvl w:ilvl="3" w:tplc="0415000F">
      <w:start w:val="1"/>
      <w:numFmt w:val="decimal"/>
      <w:lvlText w:val="%4."/>
      <w:lvlJc w:val="left"/>
      <w:pPr>
        <w:ind w:left="3163" w:hanging="360"/>
      </w:pPr>
    </w:lvl>
    <w:lvl w:ilvl="4" w:tplc="04150019">
      <w:start w:val="1"/>
      <w:numFmt w:val="lowerLetter"/>
      <w:lvlText w:val="%5."/>
      <w:lvlJc w:val="left"/>
      <w:pPr>
        <w:ind w:left="3883" w:hanging="360"/>
      </w:pPr>
    </w:lvl>
    <w:lvl w:ilvl="5" w:tplc="0415001B">
      <w:start w:val="1"/>
      <w:numFmt w:val="lowerRoman"/>
      <w:lvlText w:val="%6."/>
      <w:lvlJc w:val="right"/>
      <w:pPr>
        <w:ind w:left="4603" w:hanging="180"/>
      </w:pPr>
    </w:lvl>
    <w:lvl w:ilvl="6" w:tplc="0415000F">
      <w:start w:val="1"/>
      <w:numFmt w:val="decimal"/>
      <w:lvlText w:val="%7."/>
      <w:lvlJc w:val="left"/>
      <w:pPr>
        <w:ind w:left="5323" w:hanging="360"/>
      </w:pPr>
    </w:lvl>
    <w:lvl w:ilvl="7" w:tplc="04150019">
      <w:start w:val="1"/>
      <w:numFmt w:val="lowerLetter"/>
      <w:lvlText w:val="%8."/>
      <w:lvlJc w:val="left"/>
      <w:pPr>
        <w:ind w:left="6043" w:hanging="360"/>
      </w:pPr>
    </w:lvl>
    <w:lvl w:ilvl="8" w:tplc="0415001B">
      <w:start w:val="1"/>
      <w:numFmt w:val="lowerRoman"/>
      <w:lvlText w:val="%9."/>
      <w:lvlJc w:val="right"/>
      <w:pPr>
        <w:ind w:left="6763" w:hanging="180"/>
      </w:pPr>
    </w:lvl>
  </w:abstractNum>
  <w:abstractNum w:abstractNumId="37" w15:restartNumberingAfterBreak="0">
    <w:nsid w:val="6EE93A28"/>
    <w:multiLevelType w:val="hybridMultilevel"/>
    <w:tmpl w:val="0F2EC70A"/>
    <w:lvl w:ilvl="0" w:tplc="6BF4EC9E">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8" w15:restartNumberingAfterBreak="0">
    <w:nsid w:val="700C48D4"/>
    <w:multiLevelType w:val="hybridMultilevel"/>
    <w:tmpl w:val="5F14144C"/>
    <w:lvl w:ilvl="0" w:tplc="B5C24E18">
      <w:start w:val="7"/>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3DC0E8A"/>
    <w:multiLevelType w:val="multilevel"/>
    <w:tmpl w:val="9A68F856"/>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15:restartNumberingAfterBreak="0">
    <w:nsid w:val="786476B6"/>
    <w:multiLevelType w:val="hybridMultilevel"/>
    <w:tmpl w:val="35EAAF76"/>
    <w:lvl w:ilvl="0" w:tplc="04150017">
      <w:start w:val="1"/>
      <w:numFmt w:val="lowerLetter"/>
      <w:lvlText w:val="%1)"/>
      <w:lvlJc w:val="left"/>
      <w:pPr>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1" w15:restartNumberingAfterBreak="0">
    <w:nsid w:val="7F8274CE"/>
    <w:multiLevelType w:val="hybridMultilevel"/>
    <w:tmpl w:val="BB8C5D0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23"/>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0"/>
  </w:num>
  <w:num w:numId="29">
    <w:abstractNumId w:val="7"/>
  </w:num>
  <w:num w:numId="30">
    <w:abstractNumId w:val="29"/>
  </w:num>
  <w:num w:numId="31">
    <w:abstractNumId w:val="30"/>
  </w:num>
  <w:num w:numId="32">
    <w:abstractNumId w:val="40"/>
  </w:num>
  <w:num w:numId="33">
    <w:abstractNumId w:val="0"/>
  </w:num>
  <w:num w:numId="34">
    <w:abstractNumId w:val="6"/>
  </w:num>
  <w:num w:numId="35">
    <w:abstractNumId w:val="4"/>
  </w:num>
  <w:num w:numId="36">
    <w:abstractNumId w:val="8"/>
  </w:num>
  <w:num w:numId="37">
    <w:abstractNumId w:val="13"/>
  </w:num>
  <w:num w:numId="38">
    <w:abstractNumId w:val="35"/>
  </w:num>
  <w:num w:numId="39">
    <w:abstractNumId w:val="22"/>
  </w:num>
  <w:num w:numId="40">
    <w:abstractNumId w:val="39"/>
  </w:num>
  <w:num w:numId="41">
    <w:abstractNumId w:val="26"/>
  </w:num>
  <w:num w:numId="42">
    <w:abstractNumId w:val="34"/>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
  </w:num>
  <w:num w:numId="46">
    <w:abstractNumId w:val="28"/>
  </w:num>
  <w:num w:numId="47">
    <w:abstractNumId w:val="2"/>
  </w:num>
  <w:num w:numId="48">
    <w:abstractNumId w:val="16"/>
  </w:num>
  <w:num w:numId="49">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D33"/>
    <w:rsid w:val="00012D07"/>
    <w:rsid w:val="0003409C"/>
    <w:rsid w:val="000615EC"/>
    <w:rsid w:val="00067690"/>
    <w:rsid w:val="00073161"/>
    <w:rsid w:val="000C27E5"/>
    <w:rsid w:val="000D119B"/>
    <w:rsid w:val="000D43E1"/>
    <w:rsid w:val="000D56EE"/>
    <w:rsid w:val="000E0F37"/>
    <w:rsid w:val="001114FB"/>
    <w:rsid w:val="00123CE6"/>
    <w:rsid w:val="001445A2"/>
    <w:rsid w:val="00147AFD"/>
    <w:rsid w:val="00153C31"/>
    <w:rsid w:val="00161523"/>
    <w:rsid w:val="001616FB"/>
    <w:rsid w:val="0016247E"/>
    <w:rsid w:val="00163154"/>
    <w:rsid w:val="00165E81"/>
    <w:rsid w:val="00171013"/>
    <w:rsid w:val="001802F8"/>
    <w:rsid w:val="001A2358"/>
    <w:rsid w:val="001B5013"/>
    <w:rsid w:val="001B6009"/>
    <w:rsid w:val="001B7C49"/>
    <w:rsid w:val="001F058F"/>
    <w:rsid w:val="001F0CDF"/>
    <w:rsid w:val="001F7D8E"/>
    <w:rsid w:val="002069CF"/>
    <w:rsid w:val="00211655"/>
    <w:rsid w:val="00216C2E"/>
    <w:rsid w:val="00222A4C"/>
    <w:rsid w:val="00225C68"/>
    <w:rsid w:val="00226ABA"/>
    <w:rsid w:val="002654C7"/>
    <w:rsid w:val="002723F4"/>
    <w:rsid w:val="00276CC5"/>
    <w:rsid w:val="00283467"/>
    <w:rsid w:val="00286C30"/>
    <w:rsid w:val="002A071E"/>
    <w:rsid w:val="002A4E38"/>
    <w:rsid w:val="002B4709"/>
    <w:rsid w:val="002C4B52"/>
    <w:rsid w:val="002D7F48"/>
    <w:rsid w:val="002E42F4"/>
    <w:rsid w:val="002E6BB7"/>
    <w:rsid w:val="002F3B7E"/>
    <w:rsid w:val="00304EAA"/>
    <w:rsid w:val="00331CC2"/>
    <w:rsid w:val="00335E2E"/>
    <w:rsid w:val="0033676E"/>
    <w:rsid w:val="00345F37"/>
    <w:rsid w:val="00354C53"/>
    <w:rsid w:val="00357F2F"/>
    <w:rsid w:val="00373C45"/>
    <w:rsid w:val="003775FE"/>
    <w:rsid w:val="00381159"/>
    <w:rsid w:val="00381A65"/>
    <w:rsid w:val="00381DFB"/>
    <w:rsid w:val="003859C3"/>
    <w:rsid w:val="003A0955"/>
    <w:rsid w:val="003B03EC"/>
    <w:rsid w:val="003B0C0E"/>
    <w:rsid w:val="003B2192"/>
    <w:rsid w:val="003D6B53"/>
    <w:rsid w:val="003E6DC9"/>
    <w:rsid w:val="00412B61"/>
    <w:rsid w:val="004272D9"/>
    <w:rsid w:val="00435078"/>
    <w:rsid w:val="0044728F"/>
    <w:rsid w:val="00447F01"/>
    <w:rsid w:val="00467359"/>
    <w:rsid w:val="00477D9E"/>
    <w:rsid w:val="00497792"/>
    <w:rsid w:val="004A7F9F"/>
    <w:rsid w:val="004B0075"/>
    <w:rsid w:val="004B44CB"/>
    <w:rsid w:val="004E1851"/>
    <w:rsid w:val="004E4289"/>
    <w:rsid w:val="004F790A"/>
    <w:rsid w:val="005053FC"/>
    <w:rsid w:val="005112B3"/>
    <w:rsid w:val="005131C6"/>
    <w:rsid w:val="005163BC"/>
    <w:rsid w:val="0052431D"/>
    <w:rsid w:val="00536B8B"/>
    <w:rsid w:val="0054005A"/>
    <w:rsid w:val="005466DF"/>
    <w:rsid w:val="0055104F"/>
    <w:rsid w:val="00555FC0"/>
    <w:rsid w:val="0057182C"/>
    <w:rsid w:val="00573744"/>
    <w:rsid w:val="005836A7"/>
    <w:rsid w:val="0058664F"/>
    <w:rsid w:val="00587AA1"/>
    <w:rsid w:val="00594530"/>
    <w:rsid w:val="005C1A3B"/>
    <w:rsid w:val="005F14B6"/>
    <w:rsid w:val="00607E6F"/>
    <w:rsid w:val="0061193E"/>
    <w:rsid w:val="00615597"/>
    <w:rsid w:val="00623D6F"/>
    <w:rsid w:val="00630ED8"/>
    <w:rsid w:val="00672EB0"/>
    <w:rsid w:val="0067766F"/>
    <w:rsid w:val="0068719E"/>
    <w:rsid w:val="006976FA"/>
    <w:rsid w:val="006A23DC"/>
    <w:rsid w:val="006A3E96"/>
    <w:rsid w:val="006A5325"/>
    <w:rsid w:val="006B0441"/>
    <w:rsid w:val="006B3B6F"/>
    <w:rsid w:val="006C1C75"/>
    <w:rsid w:val="006C3C7F"/>
    <w:rsid w:val="006D3641"/>
    <w:rsid w:val="006D5FF2"/>
    <w:rsid w:val="006E0E6D"/>
    <w:rsid w:val="00705354"/>
    <w:rsid w:val="00713887"/>
    <w:rsid w:val="00722F12"/>
    <w:rsid w:val="007250AD"/>
    <w:rsid w:val="007417D8"/>
    <w:rsid w:val="0075115F"/>
    <w:rsid w:val="007874F7"/>
    <w:rsid w:val="007A1F12"/>
    <w:rsid w:val="007B475B"/>
    <w:rsid w:val="007C7AC6"/>
    <w:rsid w:val="007D4875"/>
    <w:rsid w:val="007E028C"/>
    <w:rsid w:val="007E2DF4"/>
    <w:rsid w:val="008052BB"/>
    <w:rsid w:val="008137FC"/>
    <w:rsid w:val="008160BD"/>
    <w:rsid w:val="008544C8"/>
    <w:rsid w:val="00855FBC"/>
    <w:rsid w:val="008700B5"/>
    <w:rsid w:val="0087548D"/>
    <w:rsid w:val="00893714"/>
    <w:rsid w:val="008A450E"/>
    <w:rsid w:val="008B744A"/>
    <w:rsid w:val="008C5B63"/>
    <w:rsid w:val="008E2038"/>
    <w:rsid w:val="008E4802"/>
    <w:rsid w:val="008F0700"/>
    <w:rsid w:val="008F09AE"/>
    <w:rsid w:val="008F3455"/>
    <w:rsid w:val="008F6600"/>
    <w:rsid w:val="009209FA"/>
    <w:rsid w:val="009346D2"/>
    <w:rsid w:val="00937869"/>
    <w:rsid w:val="00944BA8"/>
    <w:rsid w:val="009456BB"/>
    <w:rsid w:val="00951CE8"/>
    <w:rsid w:val="0095290D"/>
    <w:rsid w:val="00952CC5"/>
    <w:rsid w:val="00964B4A"/>
    <w:rsid w:val="0097592D"/>
    <w:rsid w:val="00984D81"/>
    <w:rsid w:val="00995687"/>
    <w:rsid w:val="009A0196"/>
    <w:rsid w:val="009E674E"/>
    <w:rsid w:val="00A07E4D"/>
    <w:rsid w:val="00A256C7"/>
    <w:rsid w:val="00A27991"/>
    <w:rsid w:val="00A37BC2"/>
    <w:rsid w:val="00A42394"/>
    <w:rsid w:val="00A7217A"/>
    <w:rsid w:val="00AA1403"/>
    <w:rsid w:val="00AB1C77"/>
    <w:rsid w:val="00AB2A50"/>
    <w:rsid w:val="00AD51AA"/>
    <w:rsid w:val="00AD6F8B"/>
    <w:rsid w:val="00AF3BDB"/>
    <w:rsid w:val="00B02237"/>
    <w:rsid w:val="00B055E4"/>
    <w:rsid w:val="00B13E24"/>
    <w:rsid w:val="00B219A9"/>
    <w:rsid w:val="00B24BF0"/>
    <w:rsid w:val="00B4306C"/>
    <w:rsid w:val="00B610D9"/>
    <w:rsid w:val="00B62DDC"/>
    <w:rsid w:val="00B83E04"/>
    <w:rsid w:val="00BA49C6"/>
    <w:rsid w:val="00BA4F88"/>
    <w:rsid w:val="00BA68D4"/>
    <w:rsid w:val="00BB20E8"/>
    <w:rsid w:val="00BE0925"/>
    <w:rsid w:val="00BE3286"/>
    <w:rsid w:val="00BE54B9"/>
    <w:rsid w:val="00BF1ACA"/>
    <w:rsid w:val="00BF5EAC"/>
    <w:rsid w:val="00C0161C"/>
    <w:rsid w:val="00C1721D"/>
    <w:rsid w:val="00C240D2"/>
    <w:rsid w:val="00C241C8"/>
    <w:rsid w:val="00C34ABE"/>
    <w:rsid w:val="00C46AC5"/>
    <w:rsid w:val="00C81D36"/>
    <w:rsid w:val="00C9101E"/>
    <w:rsid w:val="00C97798"/>
    <w:rsid w:val="00CA682C"/>
    <w:rsid w:val="00CA713B"/>
    <w:rsid w:val="00CD58B7"/>
    <w:rsid w:val="00CD5D60"/>
    <w:rsid w:val="00CE1777"/>
    <w:rsid w:val="00CF2B6E"/>
    <w:rsid w:val="00D0278E"/>
    <w:rsid w:val="00D118E8"/>
    <w:rsid w:val="00D173F6"/>
    <w:rsid w:val="00D26BC6"/>
    <w:rsid w:val="00D27FB2"/>
    <w:rsid w:val="00D35777"/>
    <w:rsid w:val="00D37680"/>
    <w:rsid w:val="00D52BDC"/>
    <w:rsid w:val="00D57193"/>
    <w:rsid w:val="00D62265"/>
    <w:rsid w:val="00D6687A"/>
    <w:rsid w:val="00D84ED9"/>
    <w:rsid w:val="00D90455"/>
    <w:rsid w:val="00D95ABE"/>
    <w:rsid w:val="00D97A8A"/>
    <w:rsid w:val="00DA451D"/>
    <w:rsid w:val="00DB3CA8"/>
    <w:rsid w:val="00DB6DD0"/>
    <w:rsid w:val="00DC3CE3"/>
    <w:rsid w:val="00DC3D0B"/>
    <w:rsid w:val="00DC59D4"/>
    <w:rsid w:val="00DC6C06"/>
    <w:rsid w:val="00DE0960"/>
    <w:rsid w:val="00DE5EFC"/>
    <w:rsid w:val="00DE6287"/>
    <w:rsid w:val="00DF4489"/>
    <w:rsid w:val="00E11280"/>
    <w:rsid w:val="00E3515E"/>
    <w:rsid w:val="00E35B01"/>
    <w:rsid w:val="00E43956"/>
    <w:rsid w:val="00E54D18"/>
    <w:rsid w:val="00E67337"/>
    <w:rsid w:val="00E729AD"/>
    <w:rsid w:val="00E82700"/>
    <w:rsid w:val="00E84721"/>
    <w:rsid w:val="00E87EC4"/>
    <w:rsid w:val="00E91EDA"/>
    <w:rsid w:val="00EA0211"/>
    <w:rsid w:val="00EA2F39"/>
    <w:rsid w:val="00EB68F4"/>
    <w:rsid w:val="00EC3198"/>
    <w:rsid w:val="00EC4AB8"/>
    <w:rsid w:val="00EF0291"/>
    <w:rsid w:val="00EF289E"/>
    <w:rsid w:val="00EF5B1E"/>
    <w:rsid w:val="00F118DB"/>
    <w:rsid w:val="00F141C9"/>
    <w:rsid w:val="00F16871"/>
    <w:rsid w:val="00F22FEC"/>
    <w:rsid w:val="00F34D24"/>
    <w:rsid w:val="00F364C9"/>
    <w:rsid w:val="00F5245B"/>
    <w:rsid w:val="00F54D6E"/>
    <w:rsid w:val="00F6405B"/>
    <w:rsid w:val="00F84D33"/>
    <w:rsid w:val="00FA72B3"/>
    <w:rsid w:val="00FC231D"/>
    <w:rsid w:val="00FC33E8"/>
    <w:rsid w:val="00FD25D1"/>
    <w:rsid w:val="00FE0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E2321"/>
  <w15:docId w15:val="{7CF01EDE-35B1-44B4-9A45-C9DFE8CC1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84D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84D3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
    <w:semiHidden/>
    <w:unhideWhenUsed/>
    <w:qFormat/>
    <w:rsid w:val="00F84D3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F84D33"/>
    <w:pPr>
      <w:keepNext/>
      <w:keepLines/>
      <w:spacing w:before="40"/>
      <w:outlineLvl w:val="2"/>
    </w:pPr>
    <w:rPr>
      <w:rFonts w:asciiTheme="majorHAnsi" w:eastAsiaTheme="majorEastAsia" w:hAnsiTheme="majorHAnsi" w:cstheme="majorBidi"/>
      <w:color w:val="1F4D78" w:themeColor="accent1" w:themeShade="7F"/>
    </w:rPr>
  </w:style>
  <w:style w:type="paragraph" w:styleId="Nagwek4">
    <w:name w:val="heading 4"/>
    <w:basedOn w:val="Normalny"/>
    <w:next w:val="Normalny"/>
    <w:link w:val="Nagwek4Znak"/>
    <w:semiHidden/>
    <w:unhideWhenUsed/>
    <w:qFormat/>
    <w:rsid w:val="00F84D33"/>
    <w:pPr>
      <w:keepNext/>
      <w:jc w:val="center"/>
      <w:outlineLvl w:val="3"/>
    </w:pPr>
    <w:rPr>
      <w:b/>
      <w:bCs/>
      <w:sz w:val="19"/>
      <w:szCs w:val="20"/>
    </w:rPr>
  </w:style>
  <w:style w:type="paragraph" w:styleId="Nagwek8">
    <w:name w:val="heading 8"/>
    <w:basedOn w:val="Normalny"/>
    <w:next w:val="Normalny"/>
    <w:link w:val="Nagwek8Znak"/>
    <w:semiHidden/>
    <w:unhideWhenUsed/>
    <w:qFormat/>
    <w:rsid w:val="00F84D33"/>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84D3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uiPriority w:val="9"/>
    <w:semiHidden/>
    <w:rsid w:val="00F84D33"/>
    <w:rPr>
      <w:rFonts w:asciiTheme="majorHAnsi" w:eastAsiaTheme="majorEastAsia" w:hAnsiTheme="majorHAnsi" w:cstheme="majorBidi"/>
      <w:color w:val="2E74B5" w:themeColor="accent1" w:themeShade="BF"/>
      <w:sz w:val="26"/>
      <w:szCs w:val="26"/>
      <w:lang w:eastAsia="pl-PL"/>
    </w:rPr>
  </w:style>
  <w:style w:type="character" w:customStyle="1" w:styleId="Nagwek3Znak">
    <w:name w:val="Nagłówek 3 Znak"/>
    <w:basedOn w:val="Domylnaczcionkaakapitu"/>
    <w:link w:val="Nagwek3"/>
    <w:uiPriority w:val="9"/>
    <w:rsid w:val="00F84D33"/>
    <w:rPr>
      <w:rFonts w:asciiTheme="majorHAnsi" w:eastAsiaTheme="majorEastAsia" w:hAnsiTheme="majorHAnsi" w:cstheme="majorBidi"/>
      <w:color w:val="1F4D78" w:themeColor="accent1" w:themeShade="7F"/>
      <w:sz w:val="24"/>
      <w:szCs w:val="24"/>
      <w:lang w:eastAsia="pl-PL"/>
    </w:rPr>
  </w:style>
  <w:style w:type="character" w:customStyle="1" w:styleId="Nagwek4Znak">
    <w:name w:val="Nagłówek 4 Znak"/>
    <w:basedOn w:val="Domylnaczcionkaakapitu"/>
    <w:link w:val="Nagwek4"/>
    <w:semiHidden/>
    <w:rsid w:val="00F84D33"/>
    <w:rPr>
      <w:rFonts w:ascii="Times New Roman" w:eastAsia="Times New Roman" w:hAnsi="Times New Roman" w:cs="Times New Roman"/>
      <w:b/>
      <w:bCs/>
      <w:sz w:val="19"/>
      <w:szCs w:val="20"/>
      <w:lang w:eastAsia="pl-PL"/>
    </w:rPr>
  </w:style>
  <w:style w:type="character" w:customStyle="1" w:styleId="Nagwek8Znak">
    <w:name w:val="Nagłówek 8 Znak"/>
    <w:basedOn w:val="Domylnaczcionkaakapitu"/>
    <w:link w:val="Nagwek8"/>
    <w:semiHidden/>
    <w:rsid w:val="00F84D33"/>
    <w:rPr>
      <w:rFonts w:ascii="Times New Roman" w:eastAsia="Times New Roman" w:hAnsi="Times New Roman" w:cs="Times New Roman"/>
      <w:i/>
      <w:iCs/>
      <w:sz w:val="24"/>
      <w:szCs w:val="24"/>
      <w:lang w:eastAsia="pl-PL"/>
    </w:rPr>
  </w:style>
  <w:style w:type="character" w:styleId="Hipercze">
    <w:name w:val="Hyperlink"/>
    <w:uiPriority w:val="99"/>
    <w:semiHidden/>
    <w:unhideWhenUsed/>
    <w:rsid w:val="00F84D33"/>
    <w:rPr>
      <w:color w:val="0000FF"/>
      <w:u w:val="single"/>
    </w:rPr>
  </w:style>
  <w:style w:type="character" w:styleId="UyteHipercze">
    <w:name w:val="FollowedHyperlink"/>
    <w:basedOn w:val="Domylnaczcionkaakapitu"/>
    <w:uiPriority w:val="99"/>
    <w:semiHidden/>
    <w:unhideWhenUsed/>
    <w:rsid w:val="00F84D33"/>
    <w:rPr>
      <w:color w:val="954F72" w:themeColor="followedHyperlink"/>
      <w:u w:val="single"/>
    </w:rPr>
  </w:style>
  <w:style w:type="paragraph" w:styleId="Spistreci1">
    <w:name w:val="toc 1"/>
    <w:basedOn w:val="Normalny"/>
    <w:next w:val="Normalny"/>
    <w:autoRedefine/>
    <w:uiPriority w:val="39"/>
    <w:semiHidden/>
    <w:unhideWhenUsed/>
    <w:rsid w:val="00F84D33"/>
    <w:pPr>
      <w:spacing w:after="100"/>
    </w:pPr>
  </w:style>
  <w:style w:type="paragraph" w:styleId="Spistreci2">
    <w:name w:val="toc 2"/>
    <w:basedOn w:val="Normalny"/>
    <w:next w:val="Normalny"/>
    <w:autoRedefine/>
    <w:uiPriority w:val="39"/>
    <w:semiHidden/>
    <w:unhideWhenUsed/>
    <w:rsid w:val="00F84D33"/>
    <w:pPr>
      <w:spacing w:after="100"/>
      <w:ind w:left="240"/>
    </w:pPr>
  </w:style>
  <w:style w:type="paragraph" w:styleId="Spistreci3">
    <w:name w:val="toc 3"/>
    <w:basedOn w:val="Normalny"/>
    <w:next w:val="Normalny"/>
    <w:autoRedefine/>
    <w:uiPriority w:val="39"/>
    <w:semiHidden/>
    <w:unhideWhenUsed/>
    <w:rsid w:val="00F84D33"/>
    <w:pPr>
      <w:spacing w:after="100"/>
      <w:ind w:left="480"/>
    </w:pPr>
  </w:style>
  <w:style w:type="paragraph" w:styleId="Tekstkomentarza">
    <w:name w:val="annotation text"/>
    <w:basedOn w:val="Normalny"/>
    <w:link w:val="TekstkomentarzaZnak"/>
    <w:uiPriority w:val="99"/>
    <w:semiHidden/>
    <w:unhideWhenUsed/>
    <w:rsid w:val="00F84D33"/>
    <w:rPr>
      <w:sz w:val="20"/>
      <w:szCs w:val="20"/>
    </w:rPr>
  </w:style>
  <w:style w:type="character" w:customStyle="1" w:styleId="TekstkomentarzaZnak">
    <w:name w:val="Tekst komentarza Znak"/>
    <w:basedOn w:val="Domylnaczcionkaakapitu"/>
    <w:link w:val="Tekstkomentarza"/>
    <w:uiPriority w:val="99"/>
    <w:semiHidden/>
    <w:rsid w:val="00F84D33"/>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F84D33"/>
    <w:pPr>
      <w:tabs>
        <w:tab w:val="center" w:pos="4536"/>
        <w:tab w:val="right" w:pos="9072"/>
      </w:tabs>
    </w:pPr>
    <w:rPr>
      <w:sz w:val="20"/>
      <w:szCs w:val="20"/>
    </w:rPr>
  </w:style>
  <w:style w:type="character" w:customStyle="1" w:styleId="NagwekZnak">
    <w:name w:val="Nagłówek Znak"/>
    <w:basedOn w:val="Domylnaczcionkaakapitu"/>
    <w:link w:val="Nagwek"/>
    <w:rsid w:val="00F84D33"/>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F84D33"/>
    <w:pPr>
      <w:tabs>
        <w:tab w:val="center" w:pos="4536"/>
        <w:tab w:val="right" w:pos="9072"/>
      </w:tabs>
    </w:pPr>
    <w:rPr>
      <w:lang w:val="en-US"/>
    </w:rPr>
  </w:style>
  <w:style w:type="character" w:customStyle="1" w:styleId="StopkaZnak">
    <w:name w:val="Stopka Znak"/>
    <w:basedOn w:val="Domylnaczcionkaakapitu"/>
    <w:link w:val="Stopka"/>
    <w:uiPriority w:val="99"/>
    <w:rsid w:val="00F84D33"/>
    <w:rPr>
      <w:rFonts w:ascii="Times New Roman" w:eastAsia="Times New Roman" w:hAnsi="Times New Roman" w:cs="Times New Roman"/>
      <w:sz w:val="24"/>
      <w:szCs w:val="24"/>
      <w:lang w:val="en-US" w:eastAsia="pl-PL"/>
    </w:rPr>
  </w:style>
  <w:style w:type="paragraph" w:styleId="Tekstprzypisukocowego">
    <w:name w:val="endnote text"/>
    <w:basedOn w:val="Normalny"/>
    <w:link w:val="TekstprzypisukocowegoZnak"/>
    <w:uiPriority w:val="99"/>
    <w:semiHidden/>
    <w:unhideWhenUsed/>
    <w:rsid w:val="00F84D33"/>
    <w:rPr>
      <w:sz w:val="20"/>
      <w:szCs w:val="20"/>
      <w:lang w:val="en-US"/>
    </w:rPr>
  </w:style>
  <w:style w:type="character" w:customStyle="1" w:styleId="TekstprzypisukocowegoZnak">
    <w:name w:val="Tekst przypisu końcowego Znak"/>
    <w:basedOn w:val="Domylnaczcionkaakapitu"/>
    <w:link w:val="Tekstprzypisukocowego"/>
    <w:uiPriority w:val="99"/>
    <w:semiHidden/>
    <w:rsid w:val="00F84D33"/>
    <w:rPr>
      <w:rFonts w:ascii="Times New Roman" w:eastAsia="Times New Roman" w:hAnsi="Times New Roman" w:cs="Times New Roman"/>
      <w:sz w:val="20"/>
      <w:szCs w:val="20"/>
      <w:lang w:val="en-US" w:eastAsia="pl-PL"/>
    </w:rPr>
  </w:style>
  <w:style w:type="paragraph" w:styleId="Tekstpodstawowy">
    <w:name w:val="Body Text"/>
    <w:basedOn w:val="Normalny"/>
    <w:link w:val="TekstpodstawowyZnak"/>
    <w:semiHidden/>
    <w:unhideWhenUsed/>
    <w:rsid w:val="00F84D33"/>
    <w:rPr>
      <w:b/>
      <w:szCs w:val="20"/>
    </w:rPr>
  </w:style>
  <w:style w:type="character" w:customStyle="1" w:styleId="TekstpodstawowyZnak">
    <w:name w:val="Tekst podstawowy Znak"/>
    <w:basedOn w:val="Domylnaczcionkaakapitu"/>
    <w:link w:val="Tekstpodstawowy"/>
    <w:semiHidden/>
    <w:rsid w:val="00F84D33"/>
    <w:rPr>
      <w:rFonts w:ascii="Times New Roman" w:eastAsia="Times New Roman" w:hAnsi="Times New Roman" w:cs="Times New Roman"/>
      <w:b/>
      <w:sz w:val="24"/>
      <w:szCs w:val="20"/>
      <w:lang w:eastAsia="pl-PL"/>
    </w:rPr>
  </w:style>
  <w:style w:type="paragraph" w:styleId="Tekstpodstawowywcity">
    <w:name w:val="Body Text Indent"/>
    <w:basedOn w:val="Normalny"/>
    <w:link w:val="TekstpodstawowywcityZnak"/>
    <w:semiHidden/>
    <w:unhideWhenUsed/>
    <w:rsid w:val="00F84D33"/>
    <w:pPr>
      <w:spacing w:after="120"/>
      <w:ind w:left="283"/>
    </w:pPr>
  </w:style>
  <w:style w:type="character" w:customStyle="1" w:styleId="TekstpodstawowywcityZnak">
    <w:name w:val="Tekst podstawowy wcięty Znak"/>
    <w:basedOn w:val="Domylnaczcionkaakapitu"/>
    <w:link w:val="Tekstpodstawowywcity"/>
    <w:semiHidden/>
    <w:rsid w:val="00F84D3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unhideWhenUsed/>
    <w:rsid w:val="00F84D33"/>
    <w:pPr>
      <w:ind w:left="708"/>
    </w:pPr>
    <w:rPr>
      <w:sz w:val="20"/>
      <w:szCs w:val="20"/>
    </w:rPr>
  </w:style>
  <w:style w:type="character" w:customStyle="1" w:styleId="Tekstpodstawowywcity3Znak">
    <w:name w:val="Tekst podstawowy wcięty 3 Znak"/>
    <w:basedOn w:val="Domylnaczcionkaakapitu"/>
    <w:link w:val="Tekstpodstawowywcity3"/>
    <w:semiHidden/>
    <w:rsid w:val="00F84D3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84D33"/>
    <w:rPr>
      <w:b/>
      <w:bCs/>
    </w:rPr>
  </w:style>
  <w:style w:type="character" w:customStyle="1" w:styleId="TematkomentarzaZnak">
    <w:name w:val="Temat komentarza Znak"/>
    <w:basedOn w:val="TekstkomentarzaZnak"/>
    <w:link w:val="Tematkomentarza"/>
    <w:uiPriority w:val="99"/>
    <w:semiHidden/>
    <w:rsid w:val="00F84D3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84D3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4D33"/>
    <w:rPr>
      <w:rFonts w:ascii="Segoe UI" w:eastAsia="Times New Roman" w:hAnsi="Segoe UI" w:cs="Segoe UI"/>
      <w:sz w:val="18"/>
      <w:szCs w:val="18"/>
      <w:lang w:eastAsia="pl-PL"/>
    </w:rPr>
  </w:style>
  <w:style w:type="paragraph" w:styleId="Bezodstpw">
    <w:name w:val="No Spacing"/>
    <w:uiPriority w:val="1"/>
    <w:qFormat/>
    <w:rsid w:val="00F84D33"/>
    <w:pPr>
      <w:spacing w:after="0"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F84D33"/>
    <w:pPr>
      <w:ind w:left="720"/>
      <w:contextualSpacing/>
    </w:pPr>
  </w:style>
  <w:style w:type="paragraph" w:styleId="Nagwekspisutreci">
    <w:name w:val="TOC Heading"/>
    <w:basedOn w:val="Nagwek1"/>
    <w:next w:val="Normalny"/>
    <w:uiPriority w:val="39"/>
    <w:semiHidden/>
    <w:unhideWhenUsed/>
    <w:qFormat/>
    <w:rsid w:val="00F84D33"/>
    <w:pPr>
      <w:keepLines/>
      <w:spacing w:after="0" w:line="256" w:lineRule="auto"/>
      <w:outlineLvl w:val="9"/>
    </w:pPr>
    <w:rPr>
      <w:rFonts w:asciiTheme="majorHAnsi" w:eastAsiaTheme="majorEastAsia" w:hAnsiTheme="majorHAnsi" w:cstheme="majorBidi"/>
      <w:b w:val="0"/>
      <w:bCs w:val="0"/>
      <w:color w:val="2E74B5" w:themeColor="accent1" w:themeShade="BF"/>
      <w:kern w:val="0"/>
    </w:rPr>
  </w:style>
  <w:style w:type="paragraph" w:customStyle="1" w:styleId="WW-Tekstpodstawowy2">
    <w:name w:val="WW-Tekst podstawowy 2"/>
    <w:basedOn w:val="Normalny"/>
    <w:rsid w:val="00F84D33"/>
    <w:pPr>
      <w:suppressAutoHyphens/>
    </w:pPr>
    <w:rPr>
      <w:szCs w:val="20"/>
    </w:rPr>
  </w:style>
  <w:style w:type="character" w:styleId="Odwoaniedokomentarza">
    <w:name w:val="annotation reference"/>
    <w:uiPriority w:val="99"/>
    <w:unhideWhenUsed/>
    <w:qFormat/>
    <w:rsid w:val="00F84D33"/>
    <w:rPr>
      <w:sz w:val="16"/>
      <w:szCs w:val="16"/>
    </w:rPr>
  </w:style>
  <w:style w:type="character" w:customStyle="1" w:styleId="StopkaZnak1">
    <w:name w:val="Stopka Znak1"/>
    <w:basedOn w:val="Domylnaczcionkaakapitu"/>
    <w:uiPriority w:val="99"/>
    <w:semiHidden/>
    <w:rsid w:val="00F84D33"/>
    <w:rPr>
      <w:rFonts w:ascii="Times New Roman" w:eastAsia="Times New Roman" w:hAnsi="Times New Roman" w:cs="Times New Roman" w:hint="default"/>
      <w:sz w:val="24"/>
      <w:szCs w:val="24"/>
      <w:lang w:val="pl-PL" w:eastAsia="pl-PL"/>
    </w:rPr>
  </w:style>
  <w:style w:type="character" w:customStyle="1" w:styleId="TekstprzypisukocowegoZnak1">
    <w:name w:val="Tekst przypisu końcowego Znak1"/>
    <w:basedOn w:val="Domylnaczcionkaakapitu"/>
    <w:uiPriority w:val="99"/>
    <w:semiHidden/>
    <w:rsid w:val="00F84D33"/>
    <w:rPr>
      <w:rFonts w:ascii="Times New Roman" w:eastAsia="Times New Roman" w:hAnsi="Times New Roman" w:cs="Times New Roman" w:hint="default"/>
      <w:lang w:val="pl-PL" w:eastAsia="pl-PL"/>
    </w:rPr>
  </w:style>
  <w:style w:type="character" w:styleId="Pogrubienie">
    <w:name w:val="Strong"/>
    <w:basedOn w:val="Domylnaczcionkaakapitu"/>
    <w:uiPriority w:val="22"/>
    <w:qFormat/>
    <w:rsid w:val="00F84D33"/>
    <w:rPr>
      <w:b/>
      <w:bCs/>
    </w:rPr>
  </w:style>
  <w:style w:type="table" w:styleId="Tabela-Siatka">
    <w:name w:val="Table Grid"/>
    <w:basedOn w:val="Standardowy"/>
    <w:uiPriority w:val="39"/>
    <w:rsid w:val="00B61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536B8B"/>
    <w:pPr>
      <w:suppressAutoHyphens/>
      <w:spacing w:after="200" w:line="276" w:lineRule="auto"/>
      <w:textAlignment w:val="baseline"/>
    </w:pPr>
    <w:rPr>
      <w:rFonts w:cs="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55101">
      <w:bodyDiv w:val="1"/>
      <w:marLeft w:val="0"/>
      <w:marRight w:val="0"/>
      <w:marTop w:val="0"/>
      <w:marBottom w:val="0"/>
      <w:divBdr>
        <w:top w:val="none" w:sz="0" w:space="0" w:color="auto"/>
        <w:left w:val="none" w:sz="0" w:space="0" w:color="auto"/>
        <w:bottom w:val="none" w:sz="0" w:space="0" w:color="auto"/>
        <w:right w:val="none" w:sz="0" w:space="0" w:color="auto"/>
      </w:divBdr>
    </w:div>
    <w:div w:id="112990338">
      <w:bodyDiv w:val="1"/>
      <w:marLeft w:val="0"/>
      <w:marRight w:val="0"/>
      <w:marTop w:val="0"/>
      <w:marBottom w:val="0"/>
      <w:divBdr>
        <w:top w:val="none" w:sz="0" w:space="0" w:color="auto"/>
        <w:left w:val="none" w:sz="0" w:space="0" w:color="auto"/>
        <w:bottom w:val="none" w:sz="0" w:space="0" w:color="auto"/>
        <w:right w:val="none" w:sz="0" w:space="0" w:color="auto"/>
      </w:divBdr>
    </w:div>
    <w:div w:id="125903475">
      <w:bodyDiv w:val="1"/>
      <w:marLeft w:val="0"/>
      <w:marRight w:val="0"/>
      <w:marTop w:val="0"/>
      <w:marBottom w:val="0"/>
      <w:divBdr>
        <w:top w:val="none" w:sz="0" w:space="0" w:color="auto"/>
        <w:left w:val="none" w:sz="0" w:space="0" w:color="auto"/>
        <w:bottom w:val="none" w:sz="0" w:space="0" w:color="auto"/>
        <w:right w:val="none" w:sz="0" w:space="0" w:color="auto"/>
      </w:divBdr>
    </w:div>
    <w:div w:id="142044286">
      <w:bodyDiv w:val="1"/>
      <w:marLeft w:val="0"/>
      <w:marRight w:val="0"/>
      <w:marTop w:val="0"/>
      <w:marBottom w:val="0"/>
      <w:divBdr>
        <w:top w:val="none" w:sz="0" w:space="0" w:color="auto"/>
        <w:left w:val="none" w:sz="0" w:space="0" w:color="auto"/>
        <w:bottom w:val="none" w:sz="0" w:space="0" w:color="auto"/>
        <w:right w:val="none" w:sz="0" w:space="0" w:color="auto"/>
      </w:divBdr>
    </w:div>
    <w:div w:id="405688048">
      <w:bodyDiv w:val="1"/>
      <w:marLeft w:val="0"/>
      <w:marRight w:val="0"/>
      <w:marTop w:val="0"/>
      <w:marBottom w:val="0"/>
      <w:divBdr>
        <w:top w:val="none" w:sz="0" w:space="0" w:color="auto"/>
        <w:left w:val="none" w:sz="0" w:space="0" w:color="auto"/>
        <w:bottom w:val="none" w:sz="0" w:space="0" w:color="auto"/>
        <w:right w:val="none" w:sz="0" w:space="0" w:color="auto"/>
      </w:divBdr>
    </w:div>
    <w:div w:id="576866616">
      <w:bodyDiv w:val="1"/>
      <w:marLeft w:val="0"/>
      <w:marRight w:val="0"/>
      <w:marTop w:val="0"/>
      <w:marBottom w:val="0"/>
      <w:divBdr>
        <w:top w:val="none" w:sz="0" w:space="0" w:color="auto"/>
        <w:left w:val="none" w:sz="0" w:space="0" w:color="auto"/>
        <w:bottom w:val="none" w:sz="0" w:space="0" w:color="auto"/>
        <w:right w:val="none" w:sz="0" w:space="0" w:color="auto"/>
      </w:divBdr>
    </w:div>
    <w:div w:id="581992033">
      <w:bodyDiv w:val="1"/>
      <w:marLeft w:val="0"/>
      <w:marRight w:val="0"/>
      <w:marTop w:val="0"/>
      <w:marBottom w:val="0"/>
      <w:divBdr>
        <w:top w:val="none" w:sz="0" w:space="0" w:color="auto"/>
        <w:left w:val="none" w:sz="0" w:space="0" w:color="auto"/>
        <w:bottom w:val="none" w:sz="0" w:space="0" w:color="auto"/>
        <w:right w:val="none" w:sz="0" w:space="0" w:color="auto"/>
      </w:divBdr>
    </w:div>
    <w:div w:id="605313567">
      <w:bodyDiv w:val="1"/>
      <w:marLeft w:val="0"/>
      <w:marRight w:val="0"/>
      <w:marTop w:val="0"/>
      <w:marBottom w:val="0"/>
      <w:divBdr>
        <w:top w:val="none" w:sz="0" w:space="0" w:color="auto"/>
        <w:left w:val="none" w:sz="0" w:space="0" w:color="auto"/>
        <w:bottom w:val="none" w:sz="0" w:space="0" w:color="auto"/>
        <w:right w:val="none" w:sz="0" w:space="0" w:color="auto"/>
      </w:divBdr>
    </w:div>
    <w:div w:id="716272358">
      <w:bodyDiv w:val="1"/>
      <w:marLeft w:val="0"/>
      <w:marRight w:val="0"/>
      <w:marTop w:val="0"/>
      <w:marBottom w:val="0"/>
      <w:divBdr>
        <w:top w:val="none" w:sz="0" w:space="0" w:color="auto"/>
        <w:left w:val="none" w:sz="0" w:space="0" w:color="auto"/>
        <w:bottom w:val="none" w:sz="0" w:space="0" w:color="auto"/>
        <w:right w:val="none" w:sz="0" w:space="0" w:color="auto"/>
      </w:divBdr>
    </w:div>
    <w:div w:id="735513912">
      <w:bodyDiv w:val="1"/>
      <w:marLeft w:val="0"/>
      <w:marRight w:val="0"/>
      <w:marTop w:val="0"/>
      <w:marBottom w:val="0"/>
      <w:divBdr>
        <w:top w:val="none" w:sz="0" w:space="0" w:color="auto"/>
        <w:left w:val="none" w:sz="0" w:space="0" w:color="auto"/>
        <w:bottom w:val="none" w:sz="0" w:space="0" w:color="auto"/>
        <w:right w:val="none" w:sz="0" w:space="0" w:color="auto"/>
      </w:divBdr>
    </w:div>
    <w:div w:id="754863375">
      <w:bodyDiv w:val="1"/>
      <w:marLeft w:val="0"/>
      <w:marRight w:val="0"/>
      <w:marTop w:val="0"/>
      <w:marBottom w:val="0"/>
      <w:divBdr>
        <w:top w:val="none" w:sz="0" w:space="0" w:color="auto"/>
        <w:left w:val="none" w:sz="0" w:space="0" w:color="auto"/>
        <w:bottom w:val="none" w:sz="0" w:space="0" w:color="auto"/>
        <w:right w:val="none" w:sz="0" w:space="0" w:color="auto"/>
      </w:divBdr>
    </w:div>
    <w:div w:id="1018779327">
      <w:bodyDiv w:val="1"/>
      <w:marLeft w:val="0"/>
      <w:marRight w:val="0"/>
      <w:marTop w:val="0"/>
      <w:marBottom w:val="0"/>
      <w:divBdr>
        <w:top w:val="none" w:sz="0" w:space="0" w:color="auto"/>
        <w:left w:val="none" w:sz="0" w:space="0" w:color="auto"/>
        <w:bottom w:val="none" w:sz="0" w:space="0" w:color="auto"/>
        <w:right w:val="none" w:sz="0" w:space="0" w:color="auto"/>
      </w:divBdr>
    </w:div>
    <w:div w:id="1023703522">
      <w:bodyDiv w:val="1"/>
      <w:marLeft w:val="0"/>
      <w:marRight w:val="0"/>
      <w:marTop w:val="0"/>
      <w:marBottom w:val="0"/>
      <w:divBdr>
        <w:top w:val="none" w:sz="0" w:space="0" w:color="auto"/>
        <w:left w:val="none" w:sz="0" w:space="0" w:color="auto"/>
        <w:bottom w:val="none" w:sz="0" w:space="0" w:color="auto"/>
        <w:right w:val="none" w:sz="0" w:space="0" w:color="auto"/>
      </w:divBdr>
    </w:div>
    <w:div w:id="1042364993">
      <w:bodyDiv w:val="1"/>
      <w:marLeft w:val="0"/>
      <w:marRight w:val="0"/>
      <w:marTop w:val="0"/>
      <w:marBottom w:val="0"/>
      <w:divBdr>
        <w:top w:val="none" w:sz="0" w:space="0" w:color="auto"/>
        <w:left w:val="none" w:sz="0" w:space="0" w:color="auto"/>
        <w:bottom w:val="none" w:sz="0" w:space="0" w:color="auto"/>
        <w:right w:val="none" w:sz="0" w:space="0" w:color="auto"/>
      </w:divBdr>
    </w:div>
    <w:div w:id="1074206005">
      <w:bodyDiv w:val="1"/>
      <w:marLeft w:val="0"/>
      <w:marRight w:val="0"/>
      <w:marTop w:val="0"/>
      <w:marBottom w:val="0"/>
      <w:divBdr>
        <w:top w:val="none" w:sz="0" w:space="0" w:color="auto"/>
        <w:left w:val="none" w:sz="0" w:space="0" w:color="auto"/>
        <w:bottom w:val="none" w:sz="0" w:space="0" w:color="auto"/>
        <w:right w:val="none" w:sz="0" w:space="0" w:color="auto"/>
      </w:divBdr>
    </w:div>
    <w:div w:id="1087070545">
      <w:bodyDiv w:val="1"/>
      <w:marLeft w:val="0"/>
      <w:marRight w:val="0"/>
      <w:marTop w:val="0"/>
      <w:marBottom w:val="0"/>
      <w:divBdr>
        <w:top w:val="none" w:sz="0" w:space="0" w:color="auto"/>
        <w:left w:val="none" w:sz="0" w:space="0" w:color="auto"/>
        <w:bottom w:val="none" w:sz="0" w:space="0" w:color="auto"/>
        <w:right w:val="none" w:sz="0" w:space="0" w:color="auto"/>
      </w:divBdr>
    </w:div>
    <w:div w:id="1106273506">
      <w:bodyDiv w:val="1"/>
      <w:marLeft w:val="0"/>
      <w:marRight w:val="0"/>
      <w:marTop w:val="0"/>
      <w:marBottom w:val="0"/>
      <w:divBdr>
        <w:top w:val="none" w:sz="0" w:space="0" w:color="auto"/>
        <w:left w:val="none" w:sz="0" w:space="0" w:color="auto"/>
        <w:bottom w:val="none" w:sz="0" w:space="0" w:color="auto"/>
        <w:right w:val="none" w:sz="0" w:space="0" w:color="auto"/>
      </w:divBdr>
    </w:div>
    <w:div w:id="1138032659">
      <w:bodyDiv w:val="1"/>
      <w:marLeft w:val="0"/>
      <w:marRight w:val="0"/>
      <w:marTop w:val="0"/>
      <w:marBottom w:val="0"/>
      <w:divBdr>
        <w:top w:val="none" w:sz="0" w:space="0" w:color="auto"/>
        <w:left w:val="none" w:sz="0" w:space="0" w:color="auto"/>
        <w:bottom w:val="none" w:sz="0" w:space="0" w:color="auto"/>
        <w:right w:val="none" w:sz="0" w:space="0" w:color="auto"/>
      </w:divBdr>
    </w:div>
    <w:div w:id="1205405514">
      <w:bodyDiv w:val="1"/>
      <w:marLeft w:val="0"/>
      <w:marRight w:val="0"/>
      <w:marTop w:val="0"/>
      <w:marBottom w:val="0"/>
      <w:divBdr>
        <w:top w:val="none" w:sz="0" w:space="0" w:color="auto"/>
        <w:left w:val="none" w:sz="0" w:space="0" w:color="auto"/>
        <w:bottom w:val="none" w:sz="0" w:space="0" w:color="auto"/>
        <w:right w:val="none" w:sz="0" w:space="0" w:color="auto"/>
      </w:divBdr>
    </w:div>
    <w:div w:id="1332680909">
      <w:bodyDiv w:val="1"/>
      <w:marLeft w:val="0"/>
      <w:marRight w:val="0"/>
      <w:marTop w:val="0"/>
      <w:marBottom w:val="0"/>
      <w:divBdr>
        <w:top w:val="none" w:sz="0" w:space="0" w:color="auto"/>
        <w:left w:val="none" w:sz="0" w:space="0" w:color="auto"/>
        <w:bottom w:val="none" w:sz="0" w:space="0" w:color="auto"/>
        <w:right w:val="none" w:sz="0" w:space="0" w:color="auto"/>
      </w:divBdr>
    </w:div>
    <w:div w:id="1381130604">
      <w:bodyDiv w:val="1"/>
      <w:marLeft w:val="0"/>
      <w:marRight w:val="0"/>
      <w:marTop w:val="0"/>
      <w:marBottom w:val="0"/>
      <w:divBdr>
        <w:top w:val="none" w:sz="0" w:space="0" w:color="auto"/>
        <w:left w:val="none" w:sz="0" w:space="0" w:color="auto"/>
        <w:bottom w:val="none" w:sz="0" w:space="0" w:color="auto"/>
        <w:right w:val="none" w:sz="0" w:space="0" w:color="auto"/>
      </w:divBdr>
    </w:div>
    <w:div w:id="1531990923">
      <w:bodyDiv w:val="1"/>
      <w:marLeft w:val="0"/>
      <w:marRight w:val="0"/>
      <w:marTop w:val="0"/>
      <w:marBottom w:val="0"/>
      <w:divBdr>
        <w:top w:val="none" w:sz="0" w:space="0" w:color="auto"/>
        <w:left w:val="none" w:sz="0" w:space="0" w:color="auto"/>
        <w:bottom w:val="none" w:sz="0" w:space="0" w:color="auto"/>
        <w:right w:val="none" w:sz="0" w:space="0" w:color="auto"/>
      </w:divBdr>
    </w:div>
    <w:div w:id="1534033265">
      <w:bodyDiv w:val="1"/>
      <w:marLeft w:val="0"/>
      <w:marRight w:val="0"/>
      <w:marTop w:val="0"/>
      <w:marBottom w:val="0"/>
      <w:divBdr>
        <w:top w:val="none" w:sz="0" w:space="0" w:color="auto"/>
        <w:left w:val="none" w:sz="0" w:space="0" w:color="auto"/>
        <w:bottom w:val="none" w:sz="0" w:space="0" w:color="auto"/>
        <w:right w:val="none" w:sz="0" w:space="0" w:color="auto"/>
      </w:divBdr>
    </w:div>
    <w:div w:id="1712611044">
      <w:bodyDiv w:val="1"/>
      <w:marLeft w:val="0"/>
      <w:marRight w:val="0"/>
      <w:marTop w:val="0"/>
      <w:marBottom w:val="0"/>
      <w:divBdr>
        <w:top w:val="none" w:sz="0" w:space="0" w:color="auto"/>
        <w:left w:val="none" w:sz="0" w:space="0" w:color="auto"/>
        <w:bottom w:val="none" w:sz="0" w:space="0" w:color="auto"/>
        <w:right w:val="none" w:sz="0" w:space="0" w:color="auto"/>
      </w:divBdr>
    </w:div>
    <w:div w:id="1722710503">
      <w:bodyDiv w:val="1"/>
      <w:marLeft w:val="0"/>
      <w:marRight w:val="0"/>
      <w:marTop w:val="0"/>
      <w:marBottom w:val="0"/>
      <w:divBdr>
        <w:top w:val="none" w:sz="0" w:space="0" w:color="auto"/>
        <w:left w:val="none" w:sz="0" w:space="0" w:color="auto"/>
        <w:bottom w:val="none" w:sz="0" w:space="0" w:color="auto"/>
        <w:right w:val="none" w:sz="0" w:space="0" w:color="auto"/>
      </w:divBdr>
    </w:div>
    <w:div w:id="1874228613">
      <w:bodyDiv w:val="1"/>
      <w:marLeft w:val="0"/>
      <w:marRight w:val="0"/>
      <w:marTop w:val="0"/>
      <w:marBottom w:val="0"/>
      <w:divBdr>
        <w:top w:val="none" w:sz="0" w:space="0" w:color="auto"/>
        <w:left w:val="none" w:sz="0" w:space="0" w:color="auto"/>
        <w:bottom w:val="none" w:sz="0" w:space="0" w:color="auto"/>
        <w:right w:val="none" w:sz="0" w:space="0" w:color="auto"/>
      </w:divBdr>
    </w:div>
    <w:div w:id="1955096006">
      <w:bodyDiv w:val="1"/>
      <w:marLeft w:val="0"/>
      <w:marRight w:val="0"/>
      <w:marTop w:val="0"/>
      <w:marBottom w:val="0"/>
      <w:divBdr>
        <w:top w:val="none" w:sz="0" w:space="0" w:color="auto"/>
        <w:left w:val="none" w:sz="0" w:space="0" w:color="auto"/>
        <w:bottom w:val="none" w:sz="0" w:space="0" w:color="auto"/>
        <w:right w:val="none" w:sz="0" w:space="0" w:color="auto"/>
      </w:divBdr>
    </w:div>
    <w:div w:id="1964338623">
      <w:bodyDiv w:val="1"/>
      <w:marLeft w:val="0"/>
      <w:marRight w:val="0"/>
      <w:marTop w:val="0"/>
      <w:marBottom w:val="0"/>
      <w:divBdr>
        <w:top w:val="none" w:sz="0" w:space="0" w:color="auto"/>
        <w:left w:val="none" w:sz="0" w:space="0" w:color="auto"/>
        <w:bottom w:val="none" w:sz="0" w:space="0" w:color="auto"/>
        <w:right w:val="none" w:sz="0" w:space="0" w:color="auto"/>
      </w:divBdr>
    </w:div>
    <w:div w:id="2022856709">
      <w:bodyDiv w:val="1"/>
      <w:marLeft w:val="0"/>
      <w:marRight w:val="0"/>
      <w:marTop w:val="0"/>
      <w:marBottom w:val="0"/>
      <w:divBdr>
        <w:top w:val="none" w:sz="0" w:space="0" w:color="auto"/>
        <w:left w:val="none" w:sz="0" w:space="0" w:color="auto"/>
        <w:bottom w:val="none" w:sz="0" w:space="0" w:color="auto"/>
        <w:right w:val="none" w:sz="0" w:space="0" w:color="auto"/>
      </w:divBdr>
    </w:div>
    <w:div w:id="211913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9B305-C115-4D9C-84D6-65D8E5664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9539</Words>
  <Characters>57238</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Pracownik</dc:creator>
  <cp:lastModifiedBy>Agnieszka Arnold</cp:lastModifiedBy>
  <cp:revision>4</cp:revision>
  <cp:lastPrinted>2023-05-04T10:51:00Z</cp:lastPrinted>
  <dcterms:created xsi:type="dcterms:W3CDTF">2023-05-09T13:51:00Z</dcterms:created>
  <dcterms:modified xsi:type="dcterms:W3CDTF">2023-05-09T14:00:00Z</dcterms:modified>
</cp:coreProperties>
</file>