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45651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145651">
        <w:rPr>
          <w:bCs/>
          <w:i w:val="0"/>
          <w:szCs w:val="24"/>
        </w:rPr>
        <w:t xml:space="preserve">Załącznik nr </w:t>
      </w:r>
      <w:r w:rsidR="00145651">
        <w:rPr>
          <w:bCs/>
          <w:i w:val="0"/>
          <w:szCs w:val="24"/>
        </w:rPr>
        <w:t>2</w:t>
      </w:r>
      <w:r w:rsidR="00B36ABD" w:rsidRPr="00145651">
        <w:rPr>
          <w:bCs/>
          <w:i w:val="0"/>
          <w:szCs w:val="24"/>
        </w:rPr>
        <w:t xml:space="preserve"> do SWZ</w:t>
      </w:r>
    </w:p>
    <w:p w:rsidR="00C4103F" w:rsidRPr="00145651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145651">
        <w:rPr>
          <w:rFonts w:ascii="Times New Roman" w:hAnsi="Times New Roman"/>
          <w:b/>
          <w:sz w:val="24"/>
          <w:szCs w:val="24"/>
        </w:rPr>
        <w:t>Zamawiający</w:t>
      </w:r>
      <w:r w:rsidR="007936D6" w:rsidRPr="00145651">
        <w:rPr>
          <w:rFonts w:ascii="Times New Roman" w:hAnsi="Times New Roman"/>
          <w:b/>
          <w:sz w:val="24"/>
          <w:szCs w:val="24"/>
        </w:rPr>
        <w:t>:</w:t>
      </w:r>
    </w:p>
    <w:p w:rsidR="006676AE" w:rsidRPr="00145651" w:rsidRDefault="002E645F" w:rsidP="00E24546">
      <w:pPr>
        <w:pStyle w:val="Tekstpodstawowy"/>
        <w:spacing w:after="0"/>
        <w:ind w:left="4111"/>
      </w:pPr>
      <w:r w:rsidRPr="00145651">
        <w:t xml:space="preserve">Akademia Wychowania </w:t>
      </w:r>
      <w:proofErr w:type="gramStart"/>
      <w:r w:rsidRPr="00145651">
        <w:t xml:space="preserve">Fizycznego  </w:t>
      </w:r>
      <w:r w:rsidR="00145651">
        <w:br/>
      </w:r>
      <w:r w:rsidRPr="00145651">
        <w:t>im</w:t>
      </w:r>
      <w:proofErr w:type="gramEnd"/>
      <w:r w:rsidRPr="00145651">
        <w:t xml:space="preserve"> Bronisława Czecha</w:t>
      </w:r>
    </w:p>
    <w:p w:rsidR="006676AE" w:rsidRPr="00145651" w:rsidRDefault="002E645F" w:rsidP="00E24546">
      <w:pPr>
        <w:pStyle w:val="Tekstpodstawowy"/>
        <w:spacing w:after="0" w:line="276" w:lineRule="auto"/>
        <w:ind w:left="4111"/>
      </w:pPr>
      <w:proofErr w:type="gramStart"/>
      <w:r w:rsidRPr="00145651">
        <w:t>al</w:t>
      </w:r>
      <w:proofErr w:type="gramEnd"/>
      <w:r w:rsidRPr="00145651">
        <w:t>. Jana Pawła II</w:t>
      </w:r>
      <w:r w:rsidR="006676AE" w:rsidRPr="00145651">
        <w:t xml:space="preserve"> </w:t>
      </w:r>
      <w:r w:rsidRPr="00145651">
        <w:t>78</w:t>
      </w:r>
    </w:p>
    <w:p w:rsidR="00F90CD1" w:rsidRPr="00145651" w:rsidRDefault="002E645F" w:rsidP="00F90CD1">
      <w:pPr>
        <w:pStyle w:val="Tekstpodstawowy"/>
        <w:spacing w:after="0" w:line="276" w:lineRule="auto"/>
        <w:ind w:left="4111"/>
      </w:pPr>
      <w:r w:rsidRPr="00145651">
        <w:t>31-571</w:t>
      </w:r>
      <w:r w:rsidR="006676AE" w:rsidRPr="00145651">
        <w:t xml:space="preserve"> </w:t>
      </w:r>
      <w:r w:rsidRPr="00145651">
        <w:t>Kraków</w:t>
      </w:r>
    </w:p>
    <w:p w:rsidR="009169D4" w:rsidRPr="00145651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145651">
        <w:rPr>
          <w:i/>
        </w:rPr>
        <w:t>……………………………………………………………</w:t>
      </w:r>
    </w:p>
    <w:p w:rsidR="00C4103F" w:rsidRPr="00145651" w:rsidRDefault="009169D4" w:rsidP="00145651">
      <w:pPr>
        <w:pStyle w:val="Tekstpodstawowy"/>
        <w:spacing w:after="0" w:line="276" w:lineRule="auto"/>
        <w:ind w:left="4111"/>
      </w:pPr>
      <w:r w:rsidRPr="00145651">
        <w:rPr>
          <w:i/>
        </w:rPr>
        <w:t>(pełna nazwa, adres)</w:t>
      </w:r>
      <w:r w:rsidR="006676AE" w:rsidRPr="00145651">
        <w:rPr>
          <w:i/>
        </w:rPr>
        <w:t xml:space="preserve"> </w:t>
      </w:r>
    </w:p>
    <w:p w:rsidR="00C4103F" w:rsidRPr="00145651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145651">
        <w:rPr>
          <w:rFonts w:ascii="Times New Roman" w:hAnsi="Times New Roman"/>
          <w:b/>
          <w:sz w:val="24"/>
          <w:szCs w:val="24"/>
        </w:rPr>
        <w:t>Wykonawca</w:t>
      </w:r>
      <w:r w:rsidR="007936D6" w:rsidRPr="00145651">
        <w:rPr>
          <w:rFonts w:ascii="Times New Roman" w:hAnsi="Times New Roman"/>
          <w:b/>
          <w:sz w:val="24"/>
          <w:szCs w:val="24"/>
        </w:rPr>
        <w:t>:</w:t>
      </w:r>
    </w:p>
    <w:p w:rsidR="00757EFB" w:rsidRPr="00145651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145651">
        <w:rPr>
          <w:rFonts w:ascii="Times New Roman" w:hAnsi="Times New Roman"/>
          <w:sz w:val="24"/>
          <w:szCs w:val="24"/>
        </w:rPr>
        <w:t>………………………</w:t>
      </w:r>
    </w:p>
    <w:p w:rsidR="007118F0" w:rsidRPr="00145651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145651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145651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145651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145651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145651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145651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145651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145651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757EFB" w:rsidRPr="00145651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145651">
        <w:rPr>
          <w:rFonts w:ascii="Times New Roman" w:hAnsi="Times New Roman"/>
          <w:sz w:val="24"/>
          <w:szCs w:val="24"/>
        </w:rPr>
        <w:t>……</w:t>
      </w:r>
      <w:r w:rsidRPr="00145651">
        <w:rPr>
          <w:rFonts w:ascii="Times New Roman" w:hAnsi="Times New Roman"/>
          <w:sz w:val="24"/>
          <w:szCs w:val="24"/>
        </w:rPr>
        <w:t>…</w:t>
      </w:r>
    </w:p>
    <w:p w:rsidR="00484F88" w:rsidRPr="00145651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145651">
        <w:rPr>
          <w:rFonts w:ascii="Times New Roman" w:hAnsi="Times New Roman"/>
          <w:i/>
          <w:sz w:val="24"/>
          <w:szCs w:val="24"/>
        </w:rPr>
        <w:t>(imię, n</w:t>
      </w:r>
      <w:r w:rsidR="00825A09" w:rsidRPr="00145651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145651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145651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145651">
        <w:rPr>
          <w:rFonts w:ascii="Times New Roman" w:hAnsi="Times New Roman"/>
          <w:i/>
          <w:sz w:val="24"/>
          <w:szCs w:val="24"/>
        </w:rPr>
        <w:t>reprezentacji</w:t>
      </w:r>
      <w:r w:rsidRPr="00145651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645F" w:rsidRPr="00145651" w:rsidTr="00DE532A">
        <w:tc>
          <w:tcPr>
            <w:tcW w:w="9104" w:type="dxa"/>
            <w:shd w:val="clear" w:color="auto" w:fill="D9D9D9"/>
          </w:tcPr>
          <w:p w:rsidR="002E645F" w:rsidRPr="00145651" w:rsidRDefault="002E645F" w:rsidP="00DE532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2E645F" w:rsidRPr="00145651" w:rsidRDefault="002E645F" w:rsidP="00DE53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45651">
              <w:rPr>
                <w:rFonts w:ascii="Times New Roman" w:hAnsi="Times New Roman"/>
                <w:sz w:val="24"/>
                <w:szCs w:val="24"/>
              </w:rPr>
              <w:t>składane</w:t>
            </w:r>
            <w:proofErr w:type="gram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145651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. Dz. U. </w:t>
            </w:r>
            <w:proofErr w:type="gramStart"/>
            <w:r w:rsidRPr="00145651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 2022r. poz. 1710)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145651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145651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2E645F" w:rsidRPr="00145651" w:rsidRDefault="002E645F" w:rsidP="00DE532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2E645F" w:rsidRPr="00145651" w:rsidRDefault="002E645F" w:rsidP="00DE532A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2E645F" w:rsidRPr="00145651" w:rsidRDefault="002E645F" w:rsidP="00DE53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45651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Na potrzeby postę</w:t>
      </w:r>
      <w:r w:rsidR="008D0487" w:rsidRPr="00145651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145651">
        <w:rPr>
          <w:rFonts w:ascii="Times New Roman" w:hAnsi="Times New Roman"/>
          <w:sz w:val="24"/>
          <w:szCs w:val="24"/>
        </w:rPr>
        <w:t>zamówienia publicznego</w:t>
      </w:r>
      <w:r w:rsidR="00E50194" w:rsidRPr="00145651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145651" w:rsidRDefault="002E645F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45651">
        <w:rPr>
          <w:rFonts w:ascii="Times New Roman" w:hAnsi="Times New Roman"/>
          <w:b/>
          <w:sz w:val="24"/>
          <w:szCs w:val="24"/>
        </w:rPr>
        <w:t xml:space="preserve">Ochrona zewnętrzna i wewnętrzna wraz z obsługą portierni, szatni i parkingów na </w:t>
      </w:r>
      <w:proofErr w:type="gramStart"/>
      <w:r w:rsidRPr="00145651">
        <w:rPr>
          <w:rFonts w:ascii="Times New Roman" w:hAnsi="Times New Roman"/>
          <w:b/>
          <w:sz w:val="24"/>
          <w:szCs w:val="24"/>
        </w:rPr>
        <w:t>terenie</w:t>
      </w:r>
      <w:proofErr w:type="gramEnd"/>
      <w:r w:rsidRPr="00145651">
        <w:rPr>
          <w:rFonts w:ascii="Times New Roman" w:hAnsi="Times New Roman"/>
          <w:b/>
          <w:sz w:val="24"/>
          <w:szCs w:val="24"/>
        </w:rPr>
        <w:t xml:space="preserve"> Akademii Wychowania Fizycznego w Krakowie oraz konwojowanie wartości pieniężnych</w:t>
      </w:r>
    </w:p>
    <w:p w:rsidR="00A44833" w:rsidRPr="00145651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Znak sprawy:</w:t>
      </w:r>
      <w:r w:rsidRPr="00145651">
        <w:rPr>
          <w:rFonts w:ascii="Times New Roman" w:hAnsi="Times New Roman"/>
          <w:b/>
          <w:sz w:val="24"/>
          <w:szCs w:val="24"/>
        </w:rPr>
        <w:t xml:space="preserve"> </w:t>
      </w:r>
      <w:r w:rsidR="002E645F" w:rsidRPr="00145651">
        <w:rPr>
          <w:rFonts w:ascii="Times New Roman" w:hAnsi="Times New Roman"/>
          <w:b/>
          <w:sz w:val="24"/>
          <w:szCs w:val="24"/>
        </w:rPr>
        <w:t>K-2.381/12/2023</w:t>
      </w:r>
    </w:p>
    <w:p w:rsidR="00F90CD1" w:rsidRPr="00145651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45651">
        <w:rPr>
          <w:rFonts w:ascii="Times New Roman" w:hAnsi="Times New Roman"/>
          <w:sz w:val="24"/>
          <w:szCs w:val="24"/>
        </w:rPr>
        <w:t>prowadzonego</w:t>
      </w:r>
      <w:proofErr w:type="gramEnd"/>
      <w:r w:rsidRPr="00145651">
        <w:rPr>
          <w:rFonts w:ascii="Times New Roman" w:hAnsi="Times New Roman"/>
          <w:sz w:val="24"/>
          <w:szCs w:val="24"/>
        </w:rPr>
        <w:t xml:space="preserve"> przez </w:t>
      </w:r>
      <w:r w:rsidR="00145651">
        <w:rPr>
          <w:rFonts w:ascii="Times New Roman" w:hAnsi="Times New Roman"/>
          <w:b/>
          <w:sz w:val="24"/>
          <w:szCs w:val="24"/>
        </w:rPr>
        <w:t xml:space="preserve">Akademia Wychowania Fizycznego </w:t>
      </w:r>
      <w:r w:rsidR="002E645F" w:rsidRPr="00145651">
        <w:rPr>
          <w:rFonts w:ascii="Times New Roman" w:hAnsi="Times New Roman"/>
          <w:b/>
          <w:sz w:val="24"/>
          <w:szCs w:val="24"/>
        </w:rPr>
        <w:t>im Bronisława Czecha</w:t>
      </w:r>
      <w:r w:rsidRPr="00145651">
        <w:rPr>
          <w:rFonts w:ascii="Times New Roman" w:hAnsi="Times New Roman"/>
          <w:b/>
          <w:sz w:val="24"/>
          <w:szCs w:val="24"/>
        </w:rPr>
        <w:t>,</w:t>
      </w:r>
      <w:r w:rsidR="002B2AD9" w:rsidRPr="00145651">
        <w:rPr>
          <w:rFonts w:ascii="Times New Roman" w:hAnsi="Times New Roman"/>
          <w:sz w:val="24"/>
          <w:szCs w:val="24"/>
        </w:rPr>
        <w:t xml:space="preserve"> </w:t>
      </w:r>
      <w:r w:rsidR="00E65685" w:rsidRPr="00145651">
        <w:rPr>
          <w:rFonts w:ascii="Times New Roman" w:hAnsi="Times New Roman"/>
          <w:sz w:val="24"/>
          <w:szCs w:val="24"/>
        </w:rPr>
        <w:t>oświa</w:t>
      </w:r>
      <w:r w:rsidR="00825A09" w:rsidRPr="00145651">
        <w:rPr>
          <w:rFonts w:ascii="Times New Roman" w:hAnsi="Times New Roman"/>
          <w:sz w:val="24"/>
          <w:szCs w:val="24"/>
        </w:rPr>
        <w:t>dczam</w:t>
      </w:r>
      <w:r w:rsidR="00E65685" w:rsidRPr="00145651">
        <w:rPr>
          <w:rFonts w:ascii="Times New Roman" w:hAnsi="Times New Roman"/>
          <w:sz w:val="24"/>
          <w:szCs w:val="24"/>
        </w:rPr>
        <w:t>,</w:t>
      </w:r>
      <w:r w:rsidR="002B2AD9" w:rsidRPr="00145651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45651" w:rsidTr="00650D6C">
        <w:tc>
          <w:tcPr>
            <w:tcW w:w="9104" w:type="dxa"/>
            <w:shd w:val="clear" w:color="auto" w:fill="D9D9D9"/>
          </w:tcPr>
          <w:p w:rsidR="00E50194" w:rsidRPr="00145651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45651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145651">
        <w:rPr>
          <w:rFonts w:ascii="Times New Roman" w:hAnsi="Times New Roman"/>
          <w:sz w:val="24"/>
          <w:szCs w:val="24"/>
        </w:rPr>
        <w:t xml:space="preserve">dstawie </w:t>
      </w:r>
      <w:r w:rsidR="002C4137" w:rsidRPr="00145651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145651">
        <w:rPr>
          <w:rFonts w:ascii="Times New Roman" w:hAnsi="Times New Roman"/>
          <w:sz w:val="24"/>
          <w:szCs w:val="24"/>
        </w:rPr>
        <w:t>108</w:t>
      </w:r>
      <w:r w:rsidR="002C4137" w:rsidRPr="00145651">
        <w:rPr>
          <w:rFonts w:ascii="Times New Roman" w:hAnsi="Times New Roman"/>
          <w:sz w:val="24"/>
          <w:szCs w:val="24"/>
        </w:rPr>
        <w:t xml:space="preserve"> ust 1 </w:t>
      </w:r>
      <w:r w:rsidRPr="00145651">
        <w:rPr>
          <w:rFonts w:ascii="Times New Roman" w:hAnsi="Times New Roman"/>
          <w:sz w:val="24"/>
          <w:szCs w:val="24"/>
        </w:rPr>
        <w:t>ustawy Pzp</w:t>
      </w:r>
      <w:r w:rsidR="00641874" w:rsidRPr="00145651">
        <w:rPr>
          <w:rFonts w:ascii="Times New Roman" w:hAnsi="Times New Roman"/>
          <w:sz w:val="24"/>
          <w:szCs w:val="24"/>
        </w:rPr>
        <w:t>.</w:t>
      </w:r>
    </w:p>
    <w:p w:rsidR="002E645F" w:rsidRPr="00145651" w:rsidRDefault="002E645F" w:rsidP="002E645F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145651" w:rsidRDefault="002E645F" w:rsidP="002E645F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145651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145651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145651">
        <w:rPr>
          <w:rFonts w:ascii="Times New Roman" w:hAnsi="Times New Roman"/>
          <w:sz w:val="24"/>
          <w:szCs w:val="24"/>
        </w:rPr>
        <w:t>Pzp</w:t>
      </w:r>
      <w:proofErr w:type="spellEnd"/>
      <w:r w:rsidRPr="00145651">
        <w:rPr>
          <w:rFonts w:ascii="Times New Roman" w:hAnsi="Times New Roman"/>
          <w:sz w:val="24"/>
          <w:szCs w:val="24"/>
        </w:rPr>
        <w:t>, w zakresie:</w:t>
      </w:r>
    </w:p>
    <w:p w:rsidR="002E645F" w:rsidRPr="00145651" w:rsidRDefault="002E645F" w:rsidP="002E645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E645F" w:rsidRPr="00145651" w:rsidRDefault="002E645F" w:rsidP="002E645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45651">
        <w:rPr>
          <w:rFonts w:ascii="Times New Roman" w:hAnsi="Times New Roman"/>
          <w:b/>
          <w:sz w:val="24"/>
          <w:szCs w:val="24"/>
        </w:rPr>
        <w:t>Art. 109 ust. 1 pkt 1</w:t>
      </w:r>
    </w:p>
    <w:p w:rsidR="002E645F" w:rsidRPr="00145651" w:rsidRDefault="002E645F" w:rsidP="002E645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E645F" w:rsidRPr="00145651" w:rsidRDefault="002E645F" w:rsidP="002E645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E645F" w:rsidRPr="00145651" w:rsidRDefault="002E645F" w:rsidP="002E645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45651">
        <w:rPr>
          <w:rFonts w:ascii="Times New Roman" w:hAnsi="Times New Roman"/>
          <w:b/>
          <w:sz w:val="24"/>
          <w:szCs w:val="24"/>
        </w:rPr>
        <w:t>Art. 109 ust. 1 pkt 4</w:t>
      </w:r>
    </w:p>
    <w:p w:rsidR="002E645F" w:rsidRPr="00145651" w:rsidRDefault="002E645F" w:rsidP="002E645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145651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2E645F" w:rsidRPr="00145651" w:rsidRDefault="002E645F" w:rsidP="002E645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E645F" w:rsidRPr="00145651" w:rsidRDefault="002E645F" w:rsidP="002E645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45651">
        <w:rPr>
          <w:rFonts w:ascii="Times New Roman" w:hAnsi="Times New Roman"/>
          <w:b/>
          <w:sz w:val="24"/>
          <w:szCs w:val="24"/>
        </w:rPr>
        <w:t>Art. 109 ust. 1 pkt 7</w:t>
      </w:r>
    </w:p>
    <w:p w:rsidR="002E645F" w:rsidRPr="00145651" w:rsidRDefault="002E645F" w:rsidP="002E645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145651">
        <w:rPr>
          <w:rFonts w:ascii="Times New Roman" w:hAnsi="Times New Roman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145651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:rsidR="00023477" w:rsidRPr="0014565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14565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145651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145651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145651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145651">
        <w:rPr>
          <w:rFonts w:ascii="Times New Roman" w:hAnsi="Times New Roman"/>
          <w:color w:val="0070C0"/>
          <w:sz w:val="24"/>
          <w:szCs w:val="24"/>
        </w:rPr>
        <w:br/>
      </w:r>
      <w:r w:rsidRPr="00145651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</w:t>
      </w:r>
      <w:r w:rsidR="00145651">
        <w:rPr>
          <w:rFonts w:ascii="Times New Roman" w:hAnsi="Times New Roman"/>
          <w:color w:val="0070C0"/>
          <w:sz w:val="24"/>
          <w:szCs w:val="24"/>
        </w:rPr>
        <w:t>4 i 7</w:t>
      </w:r>
      <w:r w:rsidRPr="00145651">
        <w:rPr>
          <w:rFonts w:ascii="Times New Roman" w:hAnsi="Times New Roman"/>
          <w:color w:val="0070C0"/>
          <w:sz w:val="24"/>
          <w:szCs w:val="24"/>
        </w:rPr>
        <w:t xml:space="preserve"> ustawy </w:t>
      </w:r>
      <w:proofErr w:type="spellStart"/>
      <w:r w:rsidRPr="00145651">
        <w:rPr>
          <w:rFonts w:ascii="Times New Roman" w:hAnsi="Times New Roman"/>
          <w:color w:val="0070C0"/>
          <w:sz w:val="24"/>
          <w:szCs w:val="24"/>
        </w:rPr>
        <w:t>Pzp</w:t>
      </w:r>
      <w:proofErr w:type="spellEnd"/>
      <w:r w:rsidRPr="00145651">
        <w:rPr>
          <w:rFonts w:ascii="Times New Roman" w:hAnsi="Times New Roman"/>
          <w:color w:val="0070C0"/>
          <w:sz w:val="24"/>
          <w:szCs w:val="24"/>
        </w:rPr>
        <w:t>, a wykonawca korzysta z procedury samooczyszczenia, o której mowa w art. 110 ust. 2 ustawy Pzp]</w:t>
      </w:r>
    </w:p>
    <w:p w:rsidR="00023477" w:rsidRPr="00145651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45651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108 ust. 1 pkt 1, 2 i 5 lub art. 109 ust. 1 pkt </w:t>
      </w:r>
      <w:r w:rsidR="00145651">
        <w:rPr>
          <w:rFonts w:ascii="Times New Roman" w:hAnsi="Times New Roman"/>
          <w:i/>
          <w:sz w:val="24"/>
          <w:szCs w:val="24"/>
        </w:rPr>
        <w:t>4 i 7</w:t>
      </w:r>
      <w:r w:rsidR="00E426EB" w:rsidRPr="00145651">
        <w:rPr>
          <w:rFonts w:ascii="Times New Roman" w:hAnsi="Times New Roman"/>
          <w:i/>
          <w:sz w:val="24"/>
          <w:szCs w:val="24"/>
        </w:rPr>
        <w:t xml:space="preserve"> ustawy </w:t>
      </w:r>
      <w:proofErr w:type="spellStart"/>
      <w:r w:rsidR="00E426EB" w:rsidRPr="00145651">
        <w:rPr>
          <w:rFonts w:ascii="Times New Roman" w:hAnsi="Times New Roman"/>
          <w:i/>
          <w:sz w:val="24"/>
          <w:szCs w:val="24"/>
        </w:rPr>
        <w:t>Pzp</w:t>
      </w:r>
      <w:proofErr w:type="spellEnd"/>
      <w:r w:rsidR="00E426EB" w:rsidRPr="00145651">
        <w:rPr>
          <w:rFonts w:ascii="Times New Roman" w:hAnsi="Times New Roman"/>
          <w:i/>
          <w:sz w:val="24"/>
          <w:szCs w:val="24"/>
        </w:rPr>
        <w:t>)</w:t>
      </w:r>
      <w:r w:rsidRPr="00145651">
        <w:rPr>
          <w:rFonts w:ascii="Times New Roman" w:hAnsi="Times New Roman"/>
          <w:i/>
          <w:sz w:val="24"/>
          <w:szCs w:val="24"/>
        </w:rPr>
        <w:t>.</w:t>
      </w:r>
      <w:r w:rsidRPr="00145651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145651">
        <w:rPr>
          <w:rFonts w:ascii="Times New Roman" w:hAnsi="Times New Roman"/>
          <w:sz w:val="24"/>
          <w:szCs w:val="24"/>
        </w:rPr>
        <w:t>110</w:t>
      </w:r>
      <w:r w:rsidRPr="00145651">
        <w:rPr>
          <w:rFonts w:ascii="Times New Roman" w:hAnsi="Times New Roman"/>
          <w:sz w:val="24"/>
          <w:szCs w:val="24"/>
        </w:rPr>
        <w:t xml:space="preserve"> ust. </w:t>
      </w:r>
      <w:r w:rsidR="00710937" w:rsidRPr="00145651">
        <w:rPr>
          <w:rFonts w:ascii="Times New Roman" w:hAnsi="Times New Roman"/>
          <w:sz w:val="24"/>
          <w:szCs w:val="24"/>
        </w:rPr>
        <w:t>2</w:t>
      </w:r>
      <w:r w:rsidRPr="00145651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145651">
        <w:rPr>
          <w:rFonts w:ascii="Times New Roman" w:hAnsi="Times New Roman"/>
          <w:sz w:val="24"/>
          <w:szCs w:val="24"/>
        </w:rPr>
        <w:t xml:space="preserve"> i zapobiegawcze</w:t>
      </w:r>
      <w:r w:rsidRPr="00145651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145651">
        <w:rPr>
          <w:rFonts w:ascii="Times New Roman" w:hAnsi="Times New Roman"/>
          <w:sz w:val="24"/>
          <w:szCs w:val="24"/>
        </w:rPr>
        <w:t>..</w:t>
      </w:r>
      <w:r w:rsidRPr="00145651">
        <w:rPr>
          <w:rFonts w:ascii="Times New Roman" w:hAnsi="Times New Roman"/>
          <w:sz w:val="24"/>
          <w:szCs w:val="24"/>
        </w:rPr>
        <w:t>……………</w:t>
      </w:r>
      <w:r w:rsidR="00023477" w:rsidRPr="00145651">
        <w:rPr>
          <w:rFonts w:ascii="Times New Roman" w:hAnsi="Times New Roman"/>
          <w:sz w:val="24"/>
          <w:szCs w:val="24"/>
        </w:rPr>
        <w:t>…</w:t>
      </w:r>
      <w:r w:rsidRPr="00145651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145651">
        <w:rPr>
          <w:rFonts w:ascii="Times New Roman" w:hAnsi="Times New Roman"/>
          <w:sz w:val="24"/>
          <w:szCs w:val="24"/>
        </w:rPr>
        <w:t>.</w:t>
      </w:r>
      <w:r w:rsidRPr="00145651">
        <w:rPr>
          <w:rFonts w:ascii="Times New Roman" w:hAnsi="Times New Roman"/>
          <w:sz w:val="24"/>
          <w:szCs w:val="24"/>
        </w:rPr>
        <w:t>…</w:t>
      </w:r>
      <w:r w:rsidR="007A2BCB" w:rsidRPr="00145651">
        <w:rPr>
          <w:rFonts w:ascii="Times New Roman" w:hAnsi="Times New Roman"/>
          <w:sz w:val="24"/>
          <w:szCs w:val="24"/>
        </w:rPr>
        <w:t>.</w:t>
      </w:r>
    </w:p>
    <w:p w:rsidR="007A2BCB" w:rsidRPr="00145651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1306C" w:rsidRPr="00145651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145651">
        <w:rPr>
          <w:rFonts w:ascii="Times New Roman" w:hAnsi="Times New Roman"/>
          <w:sz w:val="24"/>
          <w:szCs w:val="24"/>
        </w:rPr>
        <w:t>poz</w:t>
      </w:r>
      <w:proofErr w:type="gramEnd"/>
      <w:r w:rsidRPr="00145651">
        <w:rPr>
          <w:rFonts w:ascii="Times New Roman" w:hAnsi="Times New Roman"/>
          <w:sz w:val="24"/>
          <w:szCs w:val="24"/>
        </w:rPr>
        <w:t>. 835)</w:t>
      </w:r>
      <w:r w:rsidR="0011306C" w:rsidRPr="00145651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145651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45651" w:rsidTr="00CD4DD1">
        <w:tc>
          <w:tcPr>
            <w:tcW w:w="9104" w:type="dxa"/>
            <w:shd w:val="clear" w:color="auto" w:fill="D9D9D9"/>
          </w:tcPr>
          <w:p w:rsidR="0011306C" w:rsidRPr="00145651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45651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45651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Oświadczam,</w:t>
      </w:r>
      <w:r w:rsidR="00313417" w:rsidRPr="00145651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145651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145651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145651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4565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4565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45651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2E645F" w:rsidRPr="00145651" w:rsidTr="00DE53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45F" w:rsidRPr="00145651" w:rsidRDefault="002E645F" w:rsidP="00DE532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Zamawiający uzna warunek za speł</w:t>
            </w:r>
            <w:r w:rsidR="00145651">
              <w:rPr>
                <w:rFonts w:ascii="Times New Roman" w:hAnsi="Times New Roman"/>
                <w:sz w:val="24"/>
                <w:szCs w:val="24"/>
              </w:rPr>
              <w:t xml:space="preserve">niony jeżeli Wykonawca wykaże,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że posiada środki finansowe lub zdolność kredytową w wysokości nie mniejszej niż 2 000 000 PLN (dwa miliony złotych). 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informacji banku lub spółdzielczej kasy oszczędnościowo - kredytowej potwierdzającej wysokość posiadanych środków finansowych lub zdolność kredytową wykonawcy, w okresie nie wcześniejszym niż 3 miesiące przed jej złożeniem, na zasadzie spełnia/nie spełnia.</w:t>
            </w:r>
          </w:p>
        </w:tc>
      </w:tr>
      <w:tr w:rsidR="002E645F" w:rsidRPr="00145651" w:rsidTr="00DE53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45F" w:rsidRPr="00145651" w:rsidRDefault="002E645F" w:rsidP="00DE532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145651">
              <w:rPr>
                <w:rFonts w:ascii="Times New Roman" w:hAnsi="Times New Roman"/>
                <w:sz w:val="24"/>
                <w:szCs w:val="24"/>
              </w:rPr>
              <w:t>dotyczące  zdolności</w:t>
            </w:r>
            <w:proofErr w:type="gram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 technicznej lub zawodowej. 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Zamawiający uzna warunek za spełniony jeżeli Wykonawca wyka</w:t>
            </w:r>
            <w:r w:rsidR="00145651">
              <w:rPr>
                <w:rFonts w:ascii="Times New Roman" w:hAnsi="Times New Roman"/>
                <w:sz w:val="24"/>
                <w:szCs w:val="24"/>
              </w:rPr>
              <w:t xml:space="preserve">że, że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w okresie ostatnich trzech lat przed upływem terminu składania ofert a jeżeli okres prowadzenia działalności jest krótszy - w tym okresie, wykonał/wykonuje co najmniej 2 usługi, w </w:t>
            </w:r>
            <w:r w:rsidR="00145651">
              <w:rPr>
                <w:rFonts w:ascii="Times New Roman" w:hAnsi="Times New Roman"/>
                <w:sz w:val="24"/>
                <w:szCs w:val="24"/>
              </w:rPr>
              <w:t xml:space="preserve">zakresie ochrony osób i mienia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>w obiektach użyteczności publicznej, każ</w:t>
            </w:r>
            <w:r w:rsidR="00145651">
              <w:rPr>
                <w:rFonts w:ascii="Times New Roman" w:hAnsi="Times New Roman"/>
                <w:sz w:val="24"/>
                <w:szCs w:val="24"/>
              </w:rPr>
              <w:t xml:space="preserve">da wynikająca z odrębnych umów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>i każda z tych usług trwała co najmniej, nieprzerwanie 12 m-</w:t>
            </w:r>
            <w:proofErr w:type="spellStart"/>
            <w:r w:rsidRPr="00145651">
              <w:rPr>
                <w:rFonts w:ascii="Times New Roman" w:hAnsi="Times New Roman"/>
                <w:sz w:val="24"/>
                <w:szCs w:val="24"/>
              </w:rPr>
              <w:t>cy</w:t>
            </w:r>
            <w:proofErr w:type="spellEnd"/>
            <w:r w:rsidRPr="00145651">
              <w:rPr>
                <w:rFonts w:ascii="Times New Roman" w:hAnsi="Times New Roman"/>
                <w:sz w:val="24"/>
                <w:szCs w:val="24"/>
              </w:rPr>
              <w:t>, każda o wartości co najmniej 1 000 000,00 zł brutto (słownie: jeden milion złotych), z podaniem ich wartości, przedmiotu, dat wykonania i podmiotów, na rzecz których usługi zostały lub są wykonane oraz załączeniem dowodów określających czy te usługi zostały wykonane lub są wykonywane należycie.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W pr</w:t>
            </w:r>
            <w:r w:rsidR="00145651">
              <w:rPr>
                <w:rFonts w:ascii="Times New Roman" w:hAnsi="Times New Roman"/>
                <w:sz w:val="24"/>
                <w:szCs w:val="24"/>
              </w:rPr>
              <w:t>zypadku usług niezakończonych /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 ciągłych, Zamawiający dopuszcza, aby wykaz usług obejmował usługi trwające nadal, pod warunkiem, że zostały one zrealizowane na poziomie co najmniej 1 000 000,00 zł brutto.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Niniejszy warunek należy rozumieć w następujący sposób: Zamawiający uzna warunek za spełniony jeżeli wykonawc</w:t>
            </w:r>
            <w:r w:rsidR="00145651">
              <w:rPr>
                <w:rFonts w:ascii="Times New Roman" w:hAnsi="Times New Roman"/>
                <w:sz w:val="24"/>
                <w:szCs w:val="24"/>
              </w:rPr>
              <w:t xml:space="preserve">a wykaże iż świadczenie każdej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z dwóch wykazanych usług </w:t>
            </w:r>
            <w:proofErr w:type="gramStart"/>
            <w:r w:rsidRPr="00145651">
              <w:rPr>
                <w:rFonts w:ascii="Times New Roman" w:hAnsi="Times New Roman"/>
                <w:sz w:val="24"/>
                <w:szCs w:val="24"/>
              </w:rPr>
              <w:t>polegało  na</w:t>
            </w:r>
            <w:proofErr w:type="gram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 ochronie i osób i mienia. Nie wymaga się, aby dowód (referencja) potwierdzał obsługę parkingów, szatni czy też konwój.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 xml:space="preserve">Zamawiający nie uzna warunku za spełniony, jeżeli Wykonawca wykaże usługi polegające wyłącznie na obsłudze portierni lub na obsłudze szatni lub na ochronie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lastRenderedPageBreak/>
              <w:t>parkingów lub na konwoju.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Ocena spełniania warunku udziału w postępowaniu będzie dokonana na podstawie wykazu wykonanych usług, złożonych wraz z dowodami potwierdzającymi, że usługi te zostały wykonane lub są wykonywane należycie, na zasadzie spełnia/nie spełnia.</w:t>
            </w:r>
          </w:p>
        </w:tc>
      </w:tr>
      <w:tr w:rsidR="002E645F" w:rsidRPr="00145651" w:rsidTr="00DE53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45F" w:rsidRPr="00145651" w:rsidRDefault="00145651" w:rsidP="00DE532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1.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ab/>
              <w:t>Wykonawca winien wykazać, że posiada ważną, aktualną koncesję na prowadzenie działalności gospodarczej w zakresie ochrony osób i mienia, wydaną przez Ministra Spraw Wewnętrznych i Adminis</w:t>
            </w:r>
            <w:r w:rsidR="00145651">
              <w:rPr>
                <w:rFonts w:ascii="Times New Roman" w:hAnsi="Times New Roman"/>
                <w:sz w:val="24"/>
                <w:szCs w:val="24"/>
              </w:rPr>
              <w:t xml:space="preserve">tracji, zgodnie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z art. 15 ust. 1 ustawy z dnia 22 sierpnia 1997 r. o ochronie osób i mienia (t. j. Dz. U. 2021 </w:t>
            </w:r>
            <w:proofErr w:type="gramStart"/>
            <w:r w:rsidRPr="00145651">
              <w:rPr>
                <w:rFonts w:ascii="Times New Roman" w:hAnsi="Times New Roman"/>
                <w:sz w:val="24"/>
                <w:szCs w:val="24"/>
              </w:rPr>
              <w:t>poz</w:t>
            </w:r>
            <w:proofErr w:type="gram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. 1995 z </w:t>
            </w:r>
            <w:proofErr w:type="spellStart"/>
            <w:r w:rsidRPr="00145651">
              <w:rPr>
                <w:rFonts w:ascii="Times New Roman" w:hAnsi="Times New Roman"/>
                <w:sz w:val="24"/>
                <w:szCs w:val="24"/>
              </w:rPr>
              <w:t>póź</w:t>
            </w:r>
            <w:proofErr w:type="spell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145651">
              <w:rPr>
                <w:rFonts w:ascii="Times New Roman" w:hAnsi="Times New Roman"/>
                <w:sz w:val="24"/>
                <w:szCs w:val="24"/>
              </w:rPr>
              <w:t>zm</w:t>
            </w:r>
            <w:proofErr w:type="gramEnd"/>
            <w:r w:rsidRPr="00145651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Ocenę spełniania warunku udziału w postępowaniu zamawiający przeprowadzi na podstawie koncesji na prowadzenie działalności gospodarczej w zakresie usług ochrony osób i mienia, metodą spełnia/nie spełnia.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2.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ab/>
              <w:t>Wykonawca musi posiadać uprawnienia do używania radiowych urządzeń nadawczych lub nadawczo - odbiorczych, pracujących na wydzielonym paśmie radiowym w służbie radiokomunikacyjnej ruchomej lądowej typu dyspozytorskiego.</w:t>
            </w:r>
          </w:p>
          <w:p w:rsidR="002E645F" w:rsidRPr="00145651" w:rsidRDefault="002E645F" w:rsidP="00DE532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 xml:space="preserve">Ocenę spełniania warunku udziału w postępowaniu zamawiający przeprowadzi na podstawie aktualnej decyzji Prezesa UKE na używanie radiowych urządzeń nadawczych lub nadawczo - odbiorczych, pracujących na wydzielonym paśmie radiowym w służbie radiokomunikacyjnej ruchomej lądowej typu dyspozytorskiego (tj. decyzja przydzielająca częstotliwość radiową, umożliwiającą porozumiewanie </w:t>
            </w:r>
            <w:r w:rsidR="00145651">
              <w:rPr>
                <w:rFonts w:ascii="Times New Roman" w:hAnsi="Times New Roman"/>
                <w:sz w:val="24"/>
                <w:szCs w:val="24"/>
              </w:rPr>
              <w:t xml:space="preserve">się przy pomocy radiotelefonów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>o mocy minimum 1 W)</w:t>
            </w:r>
          </w:p>
        </w:tc>
      </w:tr>
    </w:tbl>
    <w:p w:rsidR="00E21BB4" w:rsidRPr="00145651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_____________________________________________</w:t>
      </w:r>
      <w:r w:rsidR="00145651">
        <w:rPr>
          <w:rFonts w:ascii="Times New Roman" w:hAnsi="Times New Roman"/>
          <w:sz w:val="24"/>
          <w:szCs w:val="24"/>
        </w:rPr>
        <w:t>_____________________________</w:t>
      </w:r>
    </w:p>
    <w:p w:rsidR="00E21BB4" w:rsidRPr="0014565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145651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145651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145651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145651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145651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45651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145651">
        <w:rPr>
          <w:rFonts w:ascii="Times New Roman" w:hAnsi="Times New Roman"/>
          <w:sz w:val="24"/>
          <w:szCs w:val="24"/>
        </w:rPr>
        <w:t>w  następującym</w:t>
      </w:r>
      <w:proofErr w:type="gramEnd"/>
      <w:r w:rsidRPr="00145651">
        <w:rPr>
          <w:rFonts w:ascii="Times New Roman" w:hAnsi="Times New Roman"/>
          <w:sz w:val="24"/>
          <w:szCs w:val="24"/>
        </w:rPr>
        <w:t xml:space="preserve"> zakresie:</w:t>
      </w:r>
    </w:p>
    <w:p w:rsidR="00C62F57" w:rsidRPr="00145651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45651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45651">
        <w:rPr>
          <w:rFonts w:ascii="Times New Roman" w:hAnsi="Times New Roman"/>
          <w:sz w:val="24"/>
          <w:szCs w:val="24"/>
        </w:rPr>
        <w:t>ego/</w:t>
      </w:r>
      <w:r w:rsidRPr="00145651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145651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……………</w:t>
      </w:r>
      <w:r w:rsidR="00721D87" w:rsidRPr="00145651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14565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145651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:rsidR="00721D87" w:rsidRPr="00145651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45651">
        <w:rPr>
          <w:rFonts w:ascii="Times New Roman" w:hAnsi="Times New Roman"/>
          <w:sz w:val="24"/>
          <w:szCs w:val="24"/>
        </w:rPr>
        <w:lastRenderedPageBreak/>
        <w:t>w</w:t>
      </w:r>
      <w:proofErr w:type="gramEnd"/>
      <w:r w:rsidRPr="00145651">
        <w:rPr>
          <w:rFonts w:ascii="Times New Roman" w:hAnsi="Times New Roman"/>
          <w:sz w:val="24"/>
          <w:szCs w:val="24"/>
        </w:rPr>
        <w:t xml:space="preserve"> następującym zakresie: </w:t>
      </w:r>
    </w:p>
    <w:p w:rsidR="00E21BB4" w:rsidRPr="00145651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……………</w:t>
      </w:r>
      <w:r w:rsidR="00721D87" w:rsidRPr="00145651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145651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14565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145651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145651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45651" w:rsidTr="00CD4DD1">
        <w:tc>
          <w:tcPr>
            <w:tcW w:w="9104" w:type="dxa"/>
            <w:shd w:val="clear" w:color="auto" w:fill="D9D9D9"/>
          </w:tcPr>
          <w:p w:rsidR="00BE6F04" w:rsidRPr="00145651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45651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45651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45651" w:rsidTr="00847232">
        <w:tc>
          <w:tcPr>
            <w:tcW w:w="9104" w:type="dxa"/>
            <w:shd w:val="clear" w:color="auto" w:fill="D9D9D9"/>
          </w:tcPr>
          <w:p w:rsidR="00E426EB" w:rsidRPr="00145651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45651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145651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4565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4565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145651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4565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4565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145651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45651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145651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145651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ab/>
      </w:r>
      <w:r w:rsidRPr="00145651">
        <w:rPr>
          <w:rFonts w:ascii="Times New Roman" w:hAnsi="Times New Roman"/>
          <w:sz w:val="24"/>
          <w:szCs w:val="24"/>
        </w:rPr>
        <w:tab/>
      </w:r>
      <w:r w:rsidRPr="00145651">
        <w:rPr>
          <w:rFonts w:ascii="Times New Roman" w:hAnsi="Times New Roman"/>
          <w:sz w:val="24"/>
          <w:szCs w:val="24"/>
        </w:rPr>
        <w:tab/>
      </w:r>
      <w:r w:rsidRPr="00145651">
        <w:rPr>
          <w:rFonts w:ascii="Times New Roman" w:hAnsi="Times New Roman"/>
          <w:sz w:val="24"/>
          <w:szCs w:val="24"/>
        </w:rPr>
        <w:tab/>
      </w:r>
      <w:r w:rsidRPr="00145651">
        <w:rPr>
          <w:rFonts w:ascii="Times New Roman" w:hAnsi="Times New Roman"/>
          <w:sz w:val="24"/>
          <w:szCs w:val="24"/>
        </w:rPr>
        <w:tab/>
      </w:r>
      <w:r w:rsidRPr="00145651">
        <w:rPr>
          <w:rFonts w:ascii="Times New Roman" w:hAnsi="Times New Roman"/>
          <w:sz w:val="24"/>
          <w:szCs w:val="24"/>
        </w:rPr>
        <w:tab/>
      </w:r>
      <w:r w:rsidRPr="00145651">
        <w:rPr>
          <w:rFonts w:ascii="Times New Roman" w:hAnsi="Times New Roman"/>
          <w:sz w:val="24"/>
          <w:szCs w:val="24"/>
        </w:rPr>
        <w:tab/>
      </w:r>
    </w:p>
    <w:p w:rsidR="00524951" w:rsidRPr="0014565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14565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sz w:val="24"/>
          <w:szCs w:val="24"/>
        </w:rPr>
        <w:t xml:space="preserve">  </w:t>
      </w:r>
      <w:r w:rsidR="006D536F" w:rsidRPr="00145651">
        <w:rPr>
          <w:rFonts w:ascii="Times New Roman" w:hAnsi="Times New Roman"/>
          <w:sz w:val="24"/>
          <w:szCs w:val="24"/>
        </w:rPr>
        <w:t>………..</w:t>
      </w:r>
      <w:r w:rsidR="00FE4E2B" w:rsidRPr="00145651">
        <w:rPr>
          <w:rFonts w:ascii="Times New Roman" w:hAnsi="Times New Roman"/>
          <w:sz w:val="24"/>
          <w:szCs w:val="24"/>
        </w:rPr>
        <w:t>…</w:t>
      </w:r>
      <w:r w:rsidR="006D536F" w:rsidRPr="00145651">
        <w:rPr>
          <w:rFonts w:ascii="Times New Roman" w:hAnsi="Times New Roman"/>
          <w:sz w:val="24"/>
          <w:szCs w:val="24"/>
        </w:rPr>
        <w:t>………..</w:t>
      </w:r>
      <w:r w:rsidR="00FE4E2B" w:rsidRPr="00145651">
        <w:rPr>
          <w:rFonts w:ascii="Times New Roman" w:hAnsi="Times New Roman"/>
          <w:sz w:val="24"/>
          <w:szCs w:val="24"/>
        </w:rPr>
        <w:t>……</w:t>
      </w:r>
      <w:r w:rsidR="006D536F" w:rsidRPr="00145651">
        <w:rPr>
          <w:rFonts w:ascii="Times New Roman" w:hAnsi="Times New Roman"/>
          <w:sz w:val="24"/>
          <w:szCs w:val="24"/>
        </w:rPr>
        <w:t>………….</w:t>
      </w:r>
      <w:r w:rsidR="00FE4E2B" w:rsidRPr="00145651">
        <w:rPr>
          <w:rFonts w:ascii="Times New Roman" w:hAnsi="Times New Roman"/>
          <w:sz w:val="24"/>
          <w:szCs w:val="24"/>
        </w:rPr>
        <w:t>………………………</w:t>
      </w:r>
      <w:bookmarkStart w:id="0" w:name="_GoBack"/>
      <w:bookmarkEnd w:id="0"/>
    </w:p>
    <w:p w:rsidR="00484F88" w:rsidRPr="0014565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145651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145651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14565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21A" w:rsidRDefault="0042221A" w:rsidP="0038231F">
      <w:pPr>
        <w:spacing w:after="0" w:line="240" w:lineRule="auto"/>
      </w:pPr>
      <w:r>
        <w:separator/>
      </w:r>
    </w:p>
  </w:endnote>
  <w:endnote w:type="continuationSeparator" w:id="0">
    <w:p w:rsidR="0042221A" w:rsidRDefault="004222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45F" w:rsidRDefault="002E64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400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4007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45F" w:rsidRDefault="002E64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21A" w:rsidRDefault="0042221A" w:rsidP="0038231F">
      <w:pPr>
        <w:spacing w:after="0" w:line="240" w:lineRule="auto"/>
      </w:pPr>
      <w:r>
        <w:separator/>
      </w:r>
    </w:p>
  </w:footnote>
  <w:footnote w:type="continuationSeparator" w:id="0">
    <w:p w:rsidR="0042221A" w:rsidRDefault="0042221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45F" w:rsidRDefault="002E64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45F" w:rsidRDefault="002E64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45F" w:rsidRDefault="002E64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21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5651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E645F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222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4007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C1411F"/>
  <w15:docId w15:val="{4D5902C0-EA5D-4BD6-87B1-C4383C248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55268-2216-4B1B-98B4-AFA2657D9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5</Pages>
  <Words>1448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4</cp:revision>
  <cp:lastPrinted>2016-07-26T10:32:00Z</cp:lastPrinted>
  <dcterms:created xsi:type="dcterms:W3CDTF">2023-05-09T08:08:00Z</dcterms:created>
  <dcterms:modified xsi:type="dcterms:W3CDTF">2023-05-09T08:18:00Z</dcterms:modified>
</cp:coreProperties>
</file>