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BA2B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A2B3F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A2B3F">
        <w:rPr>
          <w:rFonts w:ascii="Arial" w:hAnsi="Arial" w:cs="Arial"/>
          <w:sz w:val="24"/>
          <w:szCs w:val="24"/>
        </w:rPr>
        <w:t>2023-05-04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BA2B3F" w:rsidP="006A5DF1">
      <w:pPr>
        <w:rPr>
          <w:rFonts w:ascii="Arial" w:hAnsi="Arial" w:cs="Arial"/>
          <w:b/>
          <w:bCs/>
          <w:sz w:val="24"/>
          <w:szCs w:val="24"/>
        </w:rPr>
      </w:pPr>
      <w:r w:rsidRPr="00BA2B3F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BA2B3F" w:rsidP="006A5DF1">
      <w:pPr>
        <w:rPr>
          <w:rFonts w:ascii="Arial" w:hAnsi="Arial" w:cs="Arial"/>
          <w:sz w:val="24"/>
          <w:szCs w:val="24"/>
        </w:rPr>
      </w:pPr>
      <w:r w:rsidRPr="00BA2B3F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A2B3F">
        <w:rPr>
          <w:rFonts w:ascii="Arial" w:hAnsi="Arial" w:cs="Arial"/>
          <w:sz w:val="24"/>
          <w:szCs w:val="24"/>
        </w:rPr>
        <w:t>521</w:t>
      </w:r>
    </w:p>
    <w:p w:rsidR="006A5DF1" w:rsidRPr="00E935D6" w:rsidRDefault="00BA2B3F" w:rsidP="006A5DF1">
      <w:pPr>
        <w:rPr>
          <w:rFonts w:ascii="Arial" w:hAnsi="Arial" w:cs="Arial"/>
          <w:sz w:val="24"/>
          <w:szCs w:val="24"/>
        </w:rPr>
      </w:pPr>
      <w:r w:rsidRPr="00BA2B3F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A2B3F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A2B3F" w:rsidRPr="00BA2B3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A2B3F" w:rsidRPr="00BA2B3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A2B3F" w:rsidRPr="00BA2B3F">
        <w:rPr>
          <w:rFonts w:ascii="Arial" w:hAnsi="Arial" w:cs="Arial"/>
          <w:b/>
          <w:bCs/>
          <w:sz w:val="24"/>
          <w:szCs w:val="24"/>
        </w:rPr>
        <w:t>Remont drogi gminnej nr 200606K Szerzyny Podlesie w km od 3+260 do km 4+490 w miejscowości Szerzyny, Gmina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A2B3F" w:rsidRPr="00BA2B3F">
        <w:rPr>
          <w:rFonts w:ascii="Arial" w:hAnsi="Arial" w:cs="Arial"/>
          <w:b/>
          <w:sz w:val="24"/>
          <w:szCs w:val="24"/>
        </w:rPr>
        <w:t>FER.271.2.2023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250F33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BA2B3F" w:rsidRPr="00BA2B3F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BA2B3F" w:rsidRPr="00BA2B3F">
        <w:rPr>
          <w:rFonts w:ascii="Arial" w:hAnsi="Arial" w:cs="Arial"/>
          <w:sz w:val="24"/>
          <w:szCs w:val="24"/>
        </w:rPr>
        <w:t>(</w:t>
      </w:r>
      <w:proofErr w:type="spellStart"/>
      <w:r w:rsidR="00BA2B3F" w:rsidRPr="00BA2B3F">
        <w:rPr>
          <w:rFonts w:ascii="Arial" w:hAnsi="Arial" w:cs="Arial"/>
          <w:sz w:val="24"/>
          <w:szCs w:val="24"/>
        </w:rPr>
        <w:t>t.j</w:t>
      </w:r>
      <w:proofErr w:type="spellEnd"/>
      <w:r w:rsidR="00BA2B3F" w:rsidRPr="00BA2B3F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A2B3F" w:rsidRPr="00E935D6" w:rsidTr="002F30BE">
        <w:tc>
          <w:tcPr>
            <w:tcW w:w="9356" w:type="dxa"/>
            <w:shd w:val="clear" w:color="auto" w:fill="auto"/>
          </w:tcPr>
          <w:p w:rsidR="00BA2B3F" w:rsidRPr="00E935D6" w:rsidRDefault="00BA2B3F" w:rsidP="002F30B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A2B3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BA2B3F" w:rsidRPr="00E935D6" w:rsidRDefault="00BA2B3F" w:rsidP="002F30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2B3F">
              <w:rPr>
                <w:rFonts w:ascii="Arial" w:hAnsi="Arial" w:cs="Arial"/>
                <w:sz w:val="22"/>
                <w:szCs w:val="22"/>
              </w:rPr>
              <w:t>Prosimy o doprecyzowanie zakresu robót, zgodnie z zamieszczoną dokumentacją projektową należy wykonać 4 cm warstwy wyrównawczej, 4 cm warstwy wiążącej, 3 cm warstwy ścieralnej, natomiast w zamieszczonym przedmiarze robót  jest 4 cm warstwy wyrównawczej, 9 cm warstwy wiążącej i 3 cm warstwy ścieralnej. Jaką grubość warstwy wiążącej należy przyjąć do wyceny do oferty?</w:t>
            </w:r>
          </w:p>
          <w:p w:rsidR="00250F33" w:rsidRDefault="00250F33" w:rsidP="002F30B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A2B3F" w:rsidRPr="00E935D6" w:rsidRDefault="00BA2B3F" w:rsidP="002F30B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A2B3F" w:rsidRPr="00E935D6" w:rsidRDefault="00BA2B3F" w:rsidP="002F30B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2B3F">
              <w:rPr>
                <w:rFonts w:ascii="Arial" w:hAnsi="Arial" w:cs="Arial"/>
                <w:sz w:val="22"/>
                <w:szCs w:val="22"/>
              </w:rPr>
              <w:t xml:space="preserve">W odpowiedzi na złożone zapytanie z dnia 28 kwietnia 2023 </w:t>
            </w:r>
            <w:proofErr w:type="spellStart"/>
            <w:r w:rsidRPr="00BA2B3F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Pr="00BA2B3F">
              <w:rPr>
                <w:rFonts w:ascii="Arial" w:hAnsi="Arial" w:cs="Arial"/>
                <w:sz w:val="22"/>
                <w:szCs w:val="22"/>
              </w:rPr>
              <w:t xml:space="preserve"> godz. 13:13:34, Zamawiający wyjaśnia że podstawą do sporządzenia oferty jest Dokumentacja techniczna. Załączony przedmiar robót zawierał omyłkowo pozycję nr 17 d.1.3 którą należy pominąć przy sporządzaniu oferty.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82E" w:rsidRDefault="00C4382E">
      <w:r>
        <w:separator/>
      </w:r>
    </w:p>
  </w:endnote>
  <w:endnote w:type="continuationSeparator" w:id="1">
    <w:p w:rsidR="00C4382E" w:rsidRDefault="00C43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50F3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82E" w:rsidRDefault="00C4382E">
      <w:r>
        <w:separator/>
      </w:r>
    </w:p>
  </w:footnote>
  <w:footnote w:type="continuationSeparator" w:id="1">
    <w:p w:rsidR="00C4382E" w:rsidRDefault="00C43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B3F" w:rsidRDefault="00BA2B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B3F" w:rsidRDefault="00BA2B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B3F" w:rsidRDefault="00BA2B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A2B3F"/>
    <w:rsid w:val="00031374"/>
    <w:rsid w:val="000A1097"/>
    <w:rsid w:val="000E2A8F"/>
    <w:rsid w:val="0012774F"/>
    <w:rsid w:val="00144B7A"/>
    <w:rsid w:val="00180C6E"/>
    <w:rsid w:val="001853CD"/>
    <w:rsid w:val="00250F33"/>
    <w:rsid w:val="0029606A"/>
    <w:rsid w:val="004848F3"/>
    <w:rsid w:val="004A75F2"/>
    <w:rsid w:val="005144A9"/>
    <w:rsid w:val="00520165"/>
    <w:rsid w:val="005B1B08"/>
    <w:rsid w:val="005C1F77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2B3F"/>
    <w:rsid w:val="00BA6584"/>
    <w:rsid w:val="00BE7BFD"/>
    <w:rsid w:val="00C370F2"/>
    <w:rsid w:val="00C4382E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2023-05-04T15:04:00Z</cp:lastPrinted>
  <dcterms:created xsi:type="dcterms:W3CDTF">2023-05-04T15:05:00Z</dcterms:created>
  <dcterms:modified xsi:type="dcterms:W3CDTF">2023-05-04T15:05:00Z</dcterms:modified>
</cp:coreProperties>
</file>