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F25543" w:rsidRDefault="005C3785" w:rsidP="006A5DF1">
      <w:pPr>
        <w:spacing w:after="240"/>
        <w:jc w:val="right"/>
        <w:rPr>
          <w:sz w:val="22"/>
          <w:szCs w:val="22"/>
        </w:rPr>
      </w:pPr>
      <w:r w:rsidRPr="00F25543">
        <w:rPr>
          <w:sz w:val="22"/>
          <w:szCs w:val="22"/>
        </w:rPr>
        <w:t>Kraków</w:t>
      </w:r>
      <w:r w:rsidR="006A5DF1" w:rsidRPr="00F25543">
        <w:rPr>
          <w:sz w:val="22"/>
          <w:szCs w:val="22"/>
        </w:rPr>
        <w:t xml:space="preserve"> dnia: </w:t>
      </w:r>
      <w:r w:rsidRPr="00F25543">
        <w:rPr>
          <w:sz w:val="22"/>
          <w:szCs w:val="22"/>
        </w:rPr>
        <w:t>2023-05-04</w:t>
      </w:r>
    </w:p>
    <w:p w:rsidR="0029606A" w:rsidRPr="00F25543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F25543" w:rsidRDefault="00BE62A3" w:rsidP="006A5DF1">
      <w:pPr>
        <w:rPr>
          <w:b/>
          <w:bCs/>
          <w:sz w:val="22"/>
          <w:szCs w:val="22"/>
        </w:rPr>
      </w:pPr>
      <w:r w:rsidRPr="00F25543">
        <w:rPr>
          <w:b/>
          <w:bCs/>
          <w:sz w:val="22"/>
          <w:szCs w:val="22"/>
        </w:rPr>
        <w:t xml:space="preserve">Szpital Miejski Specjalistyczny </w:t>
      </w:r>
    </w:p>
    <w:p w:rsidR="00BE62A3" w:rsidRPr="00F25543" w:rsidRDefault="00BE62A3" w:rsidP="006A5DF1">
      <w:pPr>
        <w:rPr>
          <w:sz w:val="22"/>
          <w:szCs w:val="22"/>
        </w:rPr>
      </w:pPr>
      <w:r w:rsidRPr="00F25543">
        <w:rPr>
          <w:b/>
          <w:bCs/>
          <w:sz w:val="22"/>
          <w:szCs w:val="22"/>
        </w:rPr>
        <w:t>im. Gabriela Narutowicza w Krakowie</w:t>
      </w:r>
    </w:p>
    <w:p w:rsidR="006A5DF1" w:rsidRPr="00F25543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25543">
        <w:rPr>
          <w:sz w:val="22"/>
          <w:szCs w:val="22"/>
        </w:rPr>
        <w:t>ul. Prądnicka 35-37</w:t>
      </w:r>
    </w:p>
    <w:p w:rsidR="00BE62A3" w:rsidRPr="00F25543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25543">
        <w:rPr>
          <w:sz w:val="22"/>
          <w:szCs w:val="22"/>
        </w:rPr>
        <w:t>31-202 Kraków</w:t>
      </w:r>
    </w:p>
    <w:p w:rsidR="006A5DF1" w:rsidRPr="00F2554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25543">
        <w:rPr>
          <w:sz w:val="22"/>
          <w:szCs w:val="22"/>
        </w:rPr>
        <w:tab/>
        <w:t xml:space="preserve"> </w:t>
      </w:r>
    </w:p>
    <w:p w:rsidR="006A5DF1" w:rsidRPr="00F2554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F2554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F2554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F2554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F2554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25543">
        <w:rPr>
          <w:rFonts w:ascii="Times New Roman" w:hAnsi="Times New Roman"/>
          <w:sz w:val="22"/>
          <w:szCs w:val="22"/>
        </w:rPr>
        <w:t>WYJAŚNIENI</w:t>
      </w:r>
      <w:r w:rsidR="00520165" w:rsidRPr="00F25543">
        <w:rPr>
          <w:rFonts w:ascii="Times New Roman" w:hAnsi="Times New Roman"/>
          <w:sz w:val="22"/>
          <w:szCs w:val="22"/>
        </w:rPr>
        <w:t>A</w:t>
      </w:r>
      <w:r w:rsidR="00632C3C" w:rsidRPr="00F25543">
        <w:rPr>
          <w:rFonts w:ascii="Times New Roman" w:hAnsi="Times New Roman"/>
          <w:sz w:val="22"/>
          <w:szCs w:val="22"/>
        </w:rPr>
        <w:t xml:space="preserve"> TREŚCI</w:t>
      </w:r>
      <w:r w:rsidR="0029606A" w:rsidRPr="00F25543">
        <w:rPr>
          <w:rFonts w:ascii="Times New Roman" w:hAnsi="Times New Roman"/>
          <w:sz w:val="22"/>
          <w:szCs w:val="22"/>
        </w:rPr>
        <w:t xml:space="preserve"> SWZ</w:t>
      </w:r>
    </w:p>
    <w:p w:rsidR="006D4AB3" w:rsidRPr="00F2554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25543">
        <w:rPr>
          <w:sz w:val="22"/>
          <w:szCs w:val="22"/>
        </w:rPr>
        <w:t xml:space="preserve">Dotyczy: </w:t>
      </w:r>
      <w:r w:rsidR="006A5DF1" w:rsidRPr="00F25543">
        <w:rPr>
          <w:sz w:val="22"/>
          <w:szCs w:val="22"/>
        </w:rPr>
        <w:t>p</w:t>
      </w:r>
      <w:r w:rsidRPr="00F25543">
        <w:rPr>
          <w:sz w:val="22"/>
          <w:szCs w:val="22"/>
        </w:rPr>
        <w:t>ostępowani</w:t>
      </w:r>
      <w:r w:rsidR="006A5DF1" w:rsidRPr="00F25543">
        <w:rPr>
          <w:sz w:val="22"/>
          <w:szCs w:val="22"/>
        </w:rPr>
        <w:t>a</w:t>
      </w:r>
      <w:r w:rsidRPr="00F25543">
        <w:rPr>
          <w:sz w:val="22"/>
          <w:szCs w:val="22"/>
        </w:rPr>
        <w:t xml:space="preserve"> o udzielenie zamówienia publicznego, prowadzone</w:t>
      </w:r>
      <w:r w:rsidR="006A5DF1" w:rsidRPr="00F25543">
        <w:rPr>
          <w:sz w:val="22"/>
          <w:szCs w:val="22"/>
        </w:rPr>
        <w:t>go</w:t>
      </w:r>
      <w:r w:rsidRPr="00F25543">
        <w:rPr>
          <w:sz w:val="22"/>
          <w:szCs w:val="22"/>
        </w:rPr>
        <w:t xml:space="preserve"> w</w:t>
      </w:r>
      <w:r w:rsidR="00BE62A3" w:rsidRPr="00F25543">
        <w:rPr>
          <w:sz w:val="22"/>
          <w:szCs w:val="22"/>
        </w:rPr>
        <w:t> </w:t>
      </w:r>
      <w:r w:rsidRPr="00F25543">
        <w:rPr>
          <w:sz w:val="22"/>
          <w:szCs w:val="22"/>
        </w:rPr>
        <w:t xml:space="preserve">trybie </w:t>
      </w:r>
      <w:r w:rsidR="005C3785" w:rsidRPr="00F25543">
        <w:rPr>
          <w:sz w:val="22"/>
          <w:szCs w:val="22"/>
        </w:rPr>
        <w:t>przetarg nieograniczony</w:t>
      </w:r>
      <w:r w:rsidRPr="00F25543">
        <w:rPr>
          <w:b/>
          <w:sz w:val="22"/>
          <w:szCs w:val="22"/>
        </w:rPr>
        <w:t xml:space="preserve"> </w:t>
      </w:r>
      <w:r w:rsidRPr="00F25543">
        <w:rPr>
          <w:bCs/>
          <w:sz w:val="22"/>
          <w:szCs w:val="22"/>
        </w:rPr>
        <w:t>na</w:t>
      </w:r>
      <w:r w:rsidRPr="00F25543">
        <w:rPr>
          <w:b/>
          <w:sz w:val="22"/>
          <w:szCs w:val="22"/>
        </w:rPr>
        <w:t xml:space="preserve"> </w:t>
      </w:r>
      <w:r w:rsidR="00E72428" w:rsidRPr="00F25543">
        <w:rPr>
          <w:bCs/>
          <w:sz w:val="22"/>
          <w:szCs w:val="22"/>
        </w:rPr>
        <w:t>”</w:t>
      </w:r>
      <w:r w:rsidR="005C3785" w:rsidRPr="00F25543">
        <w:rPr>
          <w:b/>
          <w:bCs/>
          <w:sz w:val="22"/>
          <w:szCs w:val="22"/>
        </w:rPr>
        <w:t>Zakup i dostawa odczynników do wykonania badań mikrobiologicznych wraz z dzierżawą analizatora - Podłoża do posiewów krwi i płynów ustrojowych wraz z dzierżawą analizatora</w:t>
      </w:r>
      <w:r w:rsidR="00E72428" w:rsidRPr="00F25543">
        <w:rPr>
          <w:bCs/>
          <w:sz w:val="22"/>
          <w:szCs w:val="22"/>
        </w:rPr>
        <w:t>”</w:t>
      </w:r>
      <w:r w:rsidRPr="00F25543">
        <w:rPr>
          <w:b/>
          <w:sz w:val="22"/>
          <w:szCs w:val="22"/>
        </w:rPr>
        <w:t xml:space="preserve"> </w:t>
      </w:r>
      <w:r w:rsidRPr="00F25543">
        <w:rPr>
          <w:bCs/>
          <w:sz w:val="22"/>
          <w:szCs w:val="22"/>
        </w:rPr>
        <w:t>– znak sprawy</w:t>
      </w:r>
      <w:r w:rsidRPr="00F25543">
        <w:rPr>
          <w:b/>
          <w:sz w:val="22"/>
          <w:szCs w:val="22"/>
        </w:rPr>
        <w:t xml:space="preserve"> </w:t>
      </w:r>
      <w:r w:rsidR="005C3785" w:rsidRPr="00F25543">
        <w:rPr>
          <w:b/>
          <w:sz w:val="22"/>
          <w:szCs w:val="22"/>
        </w:rPr>
        <w:t>ZP/16/2023</w:t>
      </w:r>
      <w:r w:rsidRPr="00F25543">
        <w:rPr>
          <w:b/>
          <w:sz w:val="22"/>
          <w:szCs w:val="22"/>
        </w:rPr>
        <w:t>.</w:t>
      </w:r>
    </w:p>
    <w:p w:rsidR="0012774F" w:rsidRPr="00F2554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25543">
        <w:rPr>
          <w:sz w:val="22"/>
          <w:szCs w:val="22"/>
        </w:rPr>
        <w:t xml:space="preserve">Zamawiający, działając na podstawie art. </w:t>
      </w:r>
      <w:r w:rsidR="0029606A" w:rsidRPr="00F25543">
        <w:rPr>
          <w:sz w:val="22"/>
          <w:szCs w:val="22"/>
        </w:rPr>
        <w:t>1</w:t>
      </w:r>
      <w:r w:rsidRPr="00F25543">
        <w:rPr>
          <w:sz w:val="22"/>
          <w:szCs w:val="22"/>
        </w:rPr>
        <w:t>3</w:t>
      </w:r>
      <w:r w:rsidR="0029606A" w:rsidRPr="00F25543">
        <w:rPr>
          <w:sz w:val="22"/>
          <w:szCs w:val="22"/>
        </w:rPr>
        <w:t>5</w:t>
      </w:r>
      <w:r w:rsidRPr="00F25543">
        <w:rPr>
          <w:sz w:val="22"/>
          <w:szCs w:val="22"/>
        </w:rPr>
        <w:t xml:space="preserve"> ust</w:t>
      </w:r>
      <w:r w:rsidR="00D9049C" w:rsidRPr="00F25543">
        <w:rPr>
          <w:sz w:val="22"/>
          <w:szCs w:val="22"/>
        </w:rPr>
        <w:t xml:space="preserve">. </w:t>
      </w:r>
      <w:r w:rsidR="0029606A" w:rsidRPr="00F25543">
        <w:rPr>
          <w:sz w:val="22"/>
          <w:szCs w:val="22"/>
        </w:rPr>
        <w:t>6</w:t>
      </w:r>
      <w:r w:rsidRPr="00F25543">
        <w:rPr>
          <w:sz w:val="22"/>
          <w:szCs w:val="22"/>
        </w:rPr>
        <w:t xml:space="preserve"> ustawy z dnia </w:t>
      </w:r>
      <w:r w:rsidR="0029606A" w:rsidRPr="00F25543">
        <w:rPr>
          <w:sz w:val="22"/>
          <w:szCs w:val="22"/>
        </w:rPr>
        <w:t>11</w:t>
      </w:r>
      <w:r w:rsidRPr="00F25543">
        <w:rPr>
          <w:sz w:val="22"/>
          <w:szCs w:val="22"/>
        </w:rPr>
        <w:t xml:space="preserve"> </w:t>
      </w:r>
      <w:r w:rsidR="0029606A" w:rsidRPr="00F25543">
        <w:rPr>
          <w:sz w:val="22"/>
          <w:szCs w:val="22"/>
        </w:rPr>
        <w:t xml:space="preserve">września </w:t>
      </w:r>
      <w:r w:rsidRPr="00F25543">
        <w:rPr>
          <w:sz w:val="22"/>
          <w:szCs w:val="22"/>
        </w:rPr>
        <w:t>20</w:t>
      </w:r>
      <w:r w:rsidR="0029606A" w:rsidRPr="00F25543">
        <w:rPr>
          <w:sz w:val="22"/>
          <w:szCs w:val="22"/>
        </w:rPr>
        <w:t>19</w:t>
      </w:r>
      <w:r w:rsidR="00BE62A3" w:rsidRPr="00F25543">
        <w:rPr>
          <w:sz w:val="22"/>
          <w:szCs w:val="22"/>
        </w:rPr>
        <w:t> </w:t>
      </w:r>
      <w:r w:rsidRPr="00F25543">
        <w:rPr>
          <w:sz w:val="22"/>
          <w:szCs w:val="22"/>
        </w:rPr>
        <w:t>r</w:t>
      </w:r>
      <w:r w:rsidR="0029606A" w:rsidRPr="00F25543">
        <w:rPr>
          <w:sz w:val="22"/>
          <w:szCs w:val="22"/>
        </w:rPr>
        <w:t>.</w:t>
      </w:r>
      <w:r w:rsidRPr="00F25543">
        <w:rPr>
          <w:sz w:val="22"/>
          <w:szCs w:val="22"/>
        </w:rPr>
        <w:t xml:space="preserve"> Prawo </w:t>
      </w:r>
      <w:r w:rsidR="0029606A" w:rsidRPr="00F25543">
        <w:rPr>
          <w:sz w:val="22"/>
          <w:szCs w:val="22"/>
        </w:rPr>
        <w:t>z</w:t>
      </w:r>
      <w:r w:rsidRPr="00F25543">
        <w:rPr>
          <w:sz w:val="22"/>
          <w:szCs w:val="22"/>
        </w:rPr>
        <w:t xml:space="preserve">amówień </w:t>
      </w:r>
      <w:r w:rsidR="0029606A" w:rsidRPr="00F25543">
        <w:rPr>
          <w:sz w:val="22"/>
          <w:szCs w:val="22"/>
        </w:rPr>
        <w:t>p</w:t>
      </w:r>
      <w:r w:rsidRPr="00F25543">
        <w:rPr>
          <w:sz w:val="22"/>
          <w:szCs w:val="22"/>
        </w:rPr>
        <w:t>ublicznych</w:t>
      </w:r>
      <w:r w:rsidR="00BE7BFD" w:rsidRPr="00F25543">
        <w:rPr>
          <w:sz w:val="22"/>
          <w:szCs w:val="22"/>
        </w:rPr>
        <w:t xml:space="preserve"> </w:t>
      </w:r>
      <w:r w:rsidR="00D9049C" w:rsidRPr="00F25543">
        <w:rPr>
          <w:sz w:val="22"/>
          <w:szCs w:val="22"/>
        </w:rPr>
        <w:t>udostępnia</w:t>
      </w:r>
      <w:r w:rsidR="00BE7BFD" w:rsidRPr="00F25543">
        <w:rPr>
          <w:sz w:val="22"/>
          <w:szCs w:val="22"/>
        </w:rPr>
        <w:t xml:space="preserve"> poniżej treść zapytań do S</w:t>
      </w:r>
      <w:r w:rsidR="0012774F" w:rsidRPr="00F25543">
        <w:rPr>
          <w:sz w:val="22"/>
          <w:szCs w:val="22"/>
        </w:rPr>
        <w:t>pecyfikacji Warunków Zamówienia (</w:t>
      </w:r>
      <w:r w:rsidR="0012774F" w:rsidRPr="00F25543">
        <w:rPr>
          <w:sz w:val="22"/>
          <w:szCs w:val="22"/>
          <w:lang w:eastAsia="ar-SA"/>
        </w:rPr>
        <w:t>zwanej dalej</w:t>
      </w:r>
      <w:r w:rsidR="0012774F" w:rsidRPr="00F25543">
        <w:rPr>
          <w:b/>
          <w:sz w:val="22"/>
          <w:szCs w:val="22"/>
          <w:lang w:eastAsia="ar-SA"/>
        </w:rPr>
        <w:t xml:space="preserve"> </w:t>
      </w:r>
      <w:r w:rsidR="0012774F" w:rsidRPr="00F25543">
        <w:rPr>
          <w:bCs/>
          <w:sz w:val="22"/>
          <w:szCs w:val="22"/>
          <w:lang w:eastAsia="ar-SA"/>
        </w:rPr>
        <w:t>”SWZ”)</w:t>
      </w:r>
      <w:r w:rsidR="00D9049C" w:rsidRPr="00F25543">
        <w:rPr>
          <w:bCs/>
          <w:sz w:val="22"/>
          <w:szCs w:val="22"/>
          <w:lang w:eastAsia="ar-SA"/>
        </w:rPr>
        <w:t xml:space="preserve"> </w:t>
      </w:r>
      <w:r w:rsidR="00D9049C" w:rsidRPr="00F25543">
        <w:rPr>
          <w:sz w:val="22"/>
          <w:szCs w:val="22"/>
        </w:rPr>
        <w:t>wraz z wyjaśnieniami</w:t>
      </w:r>
      <w:r w:rsidR="0012774F" w:rsidRPr="00F2554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C3785" w:rsidRPr="00F25543" w:rsidTr="00D16963">
        <w:tc>
          <w:tcPr>
            <w:tcW w:w="9356" w:type="dxa"/>
            <w:shd w:val="clear" w:color="auto" w:fill="auto"/>
          </w:tcPr>
          <w:p w:rsidR="005C3785" w:rsidRPr="00F25543" w:rsidRDefault="005C3785" w:rsidP="00D1696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25543">
              <w:rPr>
                <w:b/>
                <w:bCs/>
                <w:sz w:val="22"/>
                <w:szCs w:val="22"/>
              </w:rPr>
              <w:t xml:space="preserve">Pytanie nr </w:t>
            </w:r>
            <w:r w:rsidRPr="00F25543">
              <w:rPr>
                <w:b/>
                <w:bCs/>
                <w:sz w:val="22"/>
                <w:szCs w:val="22"/>
              </w:rPr>
              <w:t>3</w:t>
            </w:r>
          </w:p>
          <w:p w:rsidR="005C3785" w:rsidRPr="00F25543" w:rsidRDefault="005C3785" w:rsidP="00D169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5543">
              <w:rPr>
                <w:sz w:val="22"/>
                <w:szCs w:val="22"/>
              </w:rPr>
              <w:t xml:space="preserve">Pytania do Umowy (Zał. nr 4):  </w:t>
            </w:r>
          </w:p>
          <w:p w:rsidR="005C3785" w:rsidRPr="00F25543" w:rsidRDefault="005C3785" w:rsidP="00D169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5543">
              <w:rPr>
                <w:sz w:val="22"/>
                <w:szCs w:val="22"/>
              </w:rPr>
              <w:t xml:space="preserve">1. §7 ust. 2 lit. a - Czy Zamawiający wyraża zgodę na wydłużenie czasu reakcji serwisu, a tym samym modyfikację postanowienia umownego na:  </w:t>
            </w:r>
          </w:p>
          <w:p w:rsidR="005C3785" w:rsidRPr="00F25543" w:rsidRDefault="005C3785" w:rsidP="00D169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5543">
              <w:rPr>
                <w:sz w:val="22"/>
                <w:szCs w:val="22"/>
              </w:rPr>
              <w:t xml:space="preserve">,,czas reakcji w przypadku awarii przedmiotu dzierżawy - do 24 godzin w dni robocze od momentu przyjęcia zgłoszenia o awarii do podjęcia naprawy;"?  </w:t>
            </w:r>
          </w:p>
          <w:p w:rsidR="005C3785" w:rsidRDefault="005C3785" w:rsidP="00D169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5543">
              <w:rPr>
                <w:sz w:val="22"/>
                <w:szCs w:val="22"/>
              </w:rPr>
              <w:t xml:space="preserve">Uzasadnienie: Z uwagi na godziny pracy serwisu technicznego (8-16 w dni robocze) nie ma możliwości spełnić postawione wymaganie w projekcie umowy np. na zgłoszenie awarii drogą mailową o godz. 17  serwis może odpowiedzieć najszybciej po 15 godzinach. Podłoża do posiewów krwi będące przedmiotem postępowania mogą być wkładane do aparatu z opóźnieniem 24 godzinnym co </w:t>
            </w:r>
            <w:r w:rsidR="00F25543">
              <w:rPr>
                <w:sz w:val="22"/>
                <w:szCs w:val="22"/>
              </w:rPr>
              <w:br/>
            </w:r>
            <w:r w:rsidRPr="00F25543">
              <w:rPr>
                <w:sz w:val="22"/>
                <w:szCs w:val="22"/>
              </w:rPr>
              <w:t xml:space="preserve">w przypadku awarii aparatu, w którym są inkubowane pozwoli utrzymać wysoką jakość odzysku. </w:t>
            </w:r>
          </w:p>
          <w:p w:rsidR="005C3785" w:rsidRPr="00F25543" w:rsidRDefault="00F25543" w:rsidP="00F2554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5543">
              <w:rPr>
                <w:b/>
                <w:bCs/>
                <w:sz w:val="22"/>
                <w:szCs w:val="22"/>
              </w:rPr>
              <w:t>Odpowiedź: Zamawiający wyraża zgodę. Stosowne zmiany zostaną wprowadzone na etapie przygotowania umowy.</w:t>
            </w:r>
          </w:p>
          <w:p w:rsidR="005C3785" w:rsidRPr="00F25543" w:rsidRDefault="005C3785" w:rsidP="00D169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5543">
              <w:rPr>
                <w:sz w:val="22"/>
                <w:szCs w:val="22"/>
              </w:rPr>
              <w:t xml:space="preserve">2.§7 ust. 2 lit. b - Czy Zamawiający wyraża zgodę na wydłużenie czasu przeznaczonego na naprawę przedmiotu dzierżawy, a tym samym modyfikację postanowienia umownego na:  </w:t>
            </w:r>
          </w:p>
          <w:p w:rsidR="005C3785" w:rsidRPr="00F25543" w:rsidRDefault="005C3785" w:rsidP="00D169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5543">
              <w:rPr>
                <w:sz w:val="22"/>
                <w:szCs w:val="22"/>
              </w:rPr>
              <w:t xml:space="preserve">      ,,czas naprawy przedmiotu dzierżawy - do 48 godzin w dni robocze od momentu zgłoszenia        awarii"? </w:t>
            </w:r>
          </w:p>
          <w:p w:rsidR="005C3785" w:rsidRPr="00F25543" w:rsidRDefault="005C3785" w:rsidP="00F2554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5543">
              <w:rPr>
                <w:sz w:val="22"/>
                <w:szCs w:val="22"/>
              </w:rPr>
              <w:t xml:space="preserve"> </w:t>
            </w:r>
            <w:r w:rsidR="00F25543" w:rsidRPr="00F25543">
              <w:rPr>
                <w:b/>
                <w:bCs/>
                <w:sz w:val="22"/>
                <w:szCs w:val="22"/>
              </w:rPr>
              <w:t>Odpowiedź: Zamawiający wyraża zgodę. Stosowne zmiany zostaną wprowadzone na etapie przygotowania umowy.</w:t>
            </w:r>
          </w:p>
          <w:p w:rsidR="005C3785" w:rsidRPr="00F25543" w:rsidRDefault="005C3785" w:rsidP="00D169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5543">
              <w:rPr>
                <w:sz w:val="22"/>
                <w:szCs w:val="22"/>
              </w:rPr>
              <w:t xml:space="preserve">3.§7 ust. 2 lit. c - Czy Zamawiający wyraża zgodę na modyfikację postanowienia umownego na:  </w:t>
            </w:r>
          </w:p>
          <w:p w:rsidR="005C3785" w:rsidRPr="00F25543" w:rsidRDefault="005C3785" w:rsidP="00D169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5543">
              <w:rPr>
                <w:sz w:val="22"/>
                <w:szCs w:val="22"/>
              </w:rPr>
              <w:t xml:space="preserve">,,w przypadku braku możliwości usunięcia awarii analizatora przez okres 72 godzin w dni robocze Wydzierżawiający zapewni możliwość wykonywania oznaczeń w innych laboratoriach lub udostępni Sprzęt zastępczy na okres trwania naprawy. W przypadku zapewnienia możliwości wykonania badań w </w:t>
            </w:r>
            <w:r w:rsidRPr="00F25543">
              <w:rPr>
                <w:sz w:val="22"/>
                <w:szCs w:val="22"/>
              </w:rPr>
              <w:lastRenderedPageBreak/>
              <w:t>laboratorium zewnętrznym Wykonawca poniesie różnicę kosztów wynikającą z ceny oznaczenia przy prawidłowo działającym analizatorze, a kosztem wykonania badań w laboratorium zewnętrznym  (wraz z kosztami transportu materiałów)"?</w:t>
            </w:r>
          </w:p>
          <w:p w:rsidR="00F25543" w:rsidRPr="00F25543" w:rsidRDefault="00F25543" w:rsidP="00F2554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5543">
              <w:rPr>
                <w:b/>
                <w:bCs/>
                <w:sz w:val="22"/>
                <w:szCs w:val="22"/>
              </w:rPr>
              <w:t>Odpowiedź: Zamawiający wyraża zgodę. Stosowne zmiany zostaną wprowadzone na etapie przygotowania umowy.</w:t>
            </w:r>
          </w:p>
          <w:p w:rsidR="005C3785" w:rsidRPr="00F25543" w:rsidRDefault="005C3785" w:rsidP="00D1696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F25543" w:rsidRDefault="00BE7BFD" w:rsidP="00520165">
      <w:pPr>
        <w:jc w:val="both"/>
        <w:rPr>
          <w:sz w:val="22"/>
          <w:szCs w:val="22"/>
        </w:rPr>
      </w:pPr>
    </w:p>
    <w:p w:rsidR="006D4AB3" w:rsidRPr="00F25543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F25543">
        <w:rPr>
          <w:sz w:val="22"/>
          <w:szCs w:val="22"/>
        </w:rPr>
        <w:t>Przewodniczący Komisji Przetargowej</w:t>
      </w:r>
    </w:p>
    <w:p w:rsidR="006D4AB3" w:rsidRPr="00F25543" w:rsidRDefault="00F25543" w:rsidP="00F25543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</w:t>
      </w:r>
      <w:r w:rsidR="005C3785" w:rsidRPr="00F25543">
        <w:rPr>
          <w:sz w:val="22"/>
          <w:szCs w:val="22"/>
        </w:rPr>
        <w:t>Iwona</w:t>
      </w:r>
      <w:r w:rsidR="006D4AB3" w:rsidRPr="00F25543">
        <w:rPr>
          <w:sz w:val="22"/>
          <w:szCs w:val="22"/>
        </w:rPr>
        <w:t xml:space="preserve"> </w:t>
      </w:r>
      <w:r w:rsidR="005C3785" w:rsidRPr="00F25543">
        <w:rPr>
          <w:sz w:val="22"/>
          <w:szCs w:val="22"/>
        </w:rPr>
        <w:t>Olejek</w:t>
      </w:r>
    </w:p>
    <w:sectPr w:rsidR="006D4AB3" w:rsidRPr="00F2554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E2AC0" w:rsidRDefault="005E2AC0">
      <w:r>
        <w:separator/>
      </w:r>
    </w:p>
  </w:endnote>
  <w:endnote w:type="continuationSeparator" w:id="0">
    <w:p w:rsidR="005E2AC0" w:rsidRDefault="005E2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E2AC0" w:rsidRDefault="005E2AC0">
      <w:r>
        <w:separator/>
      </w:r>
    </w:p>
  </w:footnote>
  <w:footnote w:type="continuationSeparator" w:id="0">
    <w:p w:rsidR="005E2AC0" w:rsidRDefault="005E2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C3785" w:rsidRDefault="005C37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C3785" w:rsidRDefault="005C37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C3785" w:rsidRDefault="005C37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43095203">
    <w:abstractNumId w:val="3"/>
  </w:num>
  <w:num w:numId="2" w16cid:durableId="1498185383">
    <w:abstractNumId w:val="7"/>
  </w:num>
  <w:num w:numId="3" w16cid:durableId="309603829">
    <w:abstractNumId w:val="2"/>
  </w:num>
  <w:num w:numId="4" w16cid:durableId="1514028156">
    <w:abstractNumId w:val="6"/>
  </w:num>
  <w:num w:numId="5" w16cid:durableId="451822300">
    <w:abstractNumId w:val="0"/>
  </w:num>
  <w:num w:numId="6" w16cid:durableId="1148323096">
    <w:abstractNumId w:val="1"/>
  </w:num>
  <w:num w:numId="7" w16cid:durableId="5049785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2AC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C3785"/>
    <w:rsid w:val="005E2AC0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554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C2A93D"/>
  <w15:chartTrackingRefBased/>
  <w15:docId w15:val="{E3B95D0D-A04D-4CBE-BBD6-3A30F0A90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371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2023-05-04T09:42:00Z</cp:lastPrinted>
  <dcterms:created xsi:type="dcterms:W3CDTF">2023-05-04T09:33:00Z</dcterms:created>
  <dcterms:modified xsi:type="dcterms:W3CDTF">2023-05-04T09:44:00Z</dcterms:modified>
</cp:coreProperties>
</file>