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2430" w:rsidP="00D665F5">
      <w:pPr>
        <w:spacing w:after="240"/>
        <w:jc w:val="right"/>
        <w:rPr>
          <w:sz w:val="22"/>
          <w:szCs w:val="22"/>
        </w:rPr>
      </w:pPr>
      <w:r w:rsidRPr="001324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2430">
        <w:rPr>
          <w:sz w:val="22"/>
          <w:szCs w:val="22"/>
        </w:rPr>
        <w:t>2023-04-28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2430" w:rsidRPr="00132430" w:rsidRDefault="00132430" w:rsidP="00577BC6">
      <w:pPr>
        <w:spacing w:after="40"/>
        <w:rPr>
          <w:b/>
          <w:bCs/>
          <w:sz w:val="22"/>
          <w:szCs w:val="22"/>
        </w:rPr>
      </w:pPr>
      <w:r w:rsidRPr="00132430">
        <w:rPr>
          <w:b/>
          <w:bCs/>
          <w:sz w:val="22"/>
          <w:szCs w:val="22"/>
        </w:rPr>
        <w:t>Akademia Górniczo - Hutnicza</w:t>
      </w:r>
    </w:p>
    <w:p w:rsidR="00132430" w:rsidRPr="00132430" w:rsidRDefault="00132430" w:rsidP="00577BC6">
      <w:pPr>
        <w:spacing w:after="40"/>
        <w:rPr>
          <w:b/>
          <w:bCs/>
          <w:sz w:val="22"/>
          <w:szCs w:val="22"/>
        </w:rPr>
      </w:pPr>
      <w:r w:rsidRPr="00132430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2430" w:rsidP="00577BC6">
      <w:pPr>
        <w:spacing w:after="40"/>
        <w:rPr>
          <w:b/>
          <w:bCs/>
          <w:sz w:val="22"/>
          <w:szCs w:val="22"/>
        </w:rPr>
      </w:pPr>
      <w:r w:rsidRPr="00132430">
        <w:rPr>
          <w:b/>
          <w:bCs/>
          <w:sz w:val="22"/>
          <w:szCs w:val="22"/>
        </w:rPr>
        <w:t>Dział Zamówień Publicznych</w:t>
      </w:r>
    </w:p>
    <w:p w:rsidR="00D665F5" w:rsidRPr="00BD5546" w:rsidRDefault="00132430" w:rsidP="00D665F5">
      <w:pPr>
        <w:rPr>
          <w:sz w:val="22"/>
          <w:szCs w:val="22"/>
        </w:rPr>
      </w:pPr>
      <w:r w:rsidRPr="001324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2430">
        <w:rPr>
          <w:sz w:val="22"/>
          <w:szCs w:val="22"/>
        </w:rPr>
        <w:t>30</w:t>
      </w:r>
    </w:p>
    <w:p w:rsidR="00D665F5" w:rsidRPr="00BD5546" w:rsidRDefault="00132430" w:rsidP="00D665F5">
      <w:pPr>
        <w:rPr>
          <w:sz w:val="22"/>
          <w:szCs w:val="22"/>
        </w:rPr>
      </w:pPr>
      <w:r w:rsidRPr="001324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243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2430" w:rsidRPr="00132430">
        <w:rPr>
          <w:b/>
          <w:sz w:val="22"/>
          <w:szCs w:val="22"/>
        </w:rPr>
        <w:t>KC-zp.272-185/23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2430" w:rsidRPr="00132430">
        <w:rPr>
          <w:sz w:val="22"/>
          <w:szCs w:val="22"/>
        </w:rPr>
        <w:t xml:space="preserve">Tryb podstawowy bez negocjacji - art. 275 pkt. 1 ustawy </w:t>
      </w:r>
      <w:proofErr w:type="spellStart"/>
      <w:r w:rsidR="00132430" w:rsidRPr="0013243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24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2430">
        <w:rPr>
          <w:b/>
          <w:sz w:val="22"/>
          <w:szCs w:val="22"/>
        </w:rPr>
        <w:t>kurs z języka angielskiego w szkole językowej dla 3 pracowników AGH na różnych poziomach zaawansowania w ramach projektu POWR.03.05.00-00-A076 - "Akademia Dostępności - KC-zp.272-185/23.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2430" w:rsidRPr="00132430">
        <w:rPr>
          <w:sz w:val="22"/>
          <w:szCs w:val="22"/>
        </w:rPr>
        <w:t>28/04/2023</w:t>
      </w:r>
      <w:r w:rsidR="00FF4AB1" w:rsidRPr="00577BC6">
        <w:rPr>
          <w:sz w:val="22"/>
          <w:szCs w:val="22"/>
        </w:rPr>
        <w:t xml:space="preserve"> o godz. </w:t>
      </w:r>
      <w:r w:rsidR="00132430" w:rsidRPr="0013243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2430" w:rsidRPr="00493F8C" w:rsidTr="002A7D75">
        <w:tc>
          <w:tcPr>
            <w:tcW w:w="993" w:type="dxa"/>
            <w:shd w:val="clear" w:color="auto" w:fill="auto"/>
            <w:vAlign w:val="center"/>
          </w:tcPr>
          <w:p w:rsidR="00132430" w:rsidRPr="00490DC0" w:rsidRDefault="00132430" w:rsidP="002A7D75">
            <w:pPr>
              <w:spacing w:before="120" w:after="120"/>
              <w:jc w:val="center"/>
            </w:pPr>
            <w:r w:rsidRPr="00132430">
              <w:t>1</w:t>
            </w:r>
          </w:p>
        </w:tc>
        <w:tc>
          <w:tcPr>
            <w:tcW w:w="5244" w:type="dxa"/>
            <w:shd w:val="clear" w:color="auto" w:fill="auto"/>
          </w:tcPr>
          <w:p w:rsidR="00132430" w:rsidRPr="00490DC0" w:rsidRDefault="00132430" w:rsidP="002A7D75">
            <w:pPr>
              <w:spacing w:before="40"/>
            </w:pPr>
            <w:r w:rsidRPr="00132430">
              <w:t>Ośrodek Nauczania Języków Obcych</w:t>
            </w:r>
          </w:p>
          <w:p w:rsidR="00132430" w:rsidRPr="00490DC0" w:rsidRDefault="00132430" w:rsidP="002A7D75">
            <w:r w:rsidRPr="00132430">
              <w:t>Sienkiewicza</w:t>
            </w:r>
            <w:r w:rsidRPr="00490DC0">
              <w:t xml:space="preserve"> </w:t>
            </w:r>
            <w:r w:rsidRPr="00132430">
              <w:t>49</w:t>
            </w:r>
            <w:r w:rsidRPr="00490DC0">
              <w:t xml:space="preserve"> </w:t>
            </w:r>
          </w:p>
          <w:p w:rsidR="00132430" w:rsidRPr="00490DC0" w:rsidRDefault="00132430" w:rsidP="002A7D75">
            <w:pPr>
              <w:spacing w:after="40"/>
              <w:jc w:val="both"/>
            </w:pPr>
            <w:r w:rsidRPr="00132430">
              <w:t>15-002</w:t>
            </w:r>
            <w:r w:rsidRPr="00490DC0">
              <w:t xml:space="preserve"> </w:t>
            </w:r>
            <w:r w:rsidRPr="0013243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2430" w:rsidRPr="00490DC0" w:rsidRDefault="00132430" w:rsidP="002A7D75">
            <w:pPr>
              <w:spacing w:before="120" w:after="120"/>
              <w:jc w:val="both"/>
            </w:pPr>
            <w:r w:rsidRPr="00132430">
              <w:t>12 998.70 zł</w:t>
            </w:r>
          </w:p>
        </w:tc>
      </w:tr>
      <w:tr w:rsidR="00132430" w:rsidRPr="00493F8C" w:rsidTr="002A7D75">
        <w:tc>
          <w:tcPr>
            <w:tcW w:w="993" w:type="dxa"/>
            <w:shd w:val="clear" w:color="auto" w:fill="auto"/>
            <w:vAlign w:val="center"/>
          </w:tcPr>
          <w:p w:rsidR="00132430" w:rsidRPr="00490DC0" w:rsidRDefault="00132430" w:rsidP="002A7D75">
            <w:pPr>
              <w:spacing w:before="120" w:after="120"/>
              <w:jc w:val="center"/>
            </w:pPr>
            <w:r w:rsidRPr="00132430">
              <w:t>2</w:t>
            </w:r>
          </w:p>
        </w:tc>
        <w:tc>
          <w:tcPr>
            <w:tcW w:w="5244" w:type="dxa"/>
            <w:shd w:val="clear" w:color="auto" w:fill="auto"/>
          </w:tcPr>
          <w:p w:rsidR="00132430" w:rsidRPr="00490DC0" w:rsidRDefault="00132430" w:rsidP="002A7D75">
            <w:pPr>
              <w:spacing w:before="40"/>
            </w:pPr>
            <w:r w:rsidRPr="00132430">
              <w:t>Europejska Akademia Handlu i Przedsiębiorczości</w:t>
            </w:r>
          </w:p>
          <w:p w:rsidR="00132430" w:rsidRPr="00490DC0" w:rsidRDefault="00132430" w:rsidP="002A7D75">
            <w:r w:rsidRPr="00132430">
              <w:t>Zielona</w:t>
            </w:r>
            <w:r w:rsidRPr="00490DC0">
              <w:t xml:space="preserve"> </w:t>
            </w:r>
            <w:r w:rsidRPr="00132430">
              <w:t>8</w:t>
            </w:r>
            <w:r w:rsidRPr="00490DC0">
              <w:t xml:space="preserve"> </w:t>
            </w:r>
          </w:p>
          <w:p w:rsidR="00132430" w:rsidRPr="00490DC0" w:rsidRDefault="00132430" w:rsidP="002A7D75">
            <w:pPr>
              <w:spacing w:after="40"/>
              <w:jc w:val="both"/>
            </w:pPr>
            <w:r w:rsidRPr="00132430">
              <w:t>88-430</w:t>
            </w:r>
            <w:r w:rsidRPr="00490DC0">
              <w:t xml:space="preserve"> </w:t>
            </w:r>
            <w:r w:rsidRPr="00132430">
              <w:t xml:space="preserve">Janowiec </w:t>
            </w:r>
            <w:proofErr w:type="spellStart"/>
            <w:r w:rsidRPr="00132430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32430" w:rsidRPr="00490DC0" w:rsidRDefault="00132430" w:rsidP="002A7D75">
            <w:pPr>
              <w:spacing w:before="120" w:after="120"/>
              <w:jc w:val="both"/>
            </w:pPr>
            <w:r w:rsidRPr="00132430">
              <w:t>20 533.50 zł</w:t>
            </w:r>
          </w:p>
        </w:tc>
      </w:tr>
      <w:tr w:rsidR="00CE3F65" w:rsidRPr="00493F8C" w:rsidTr="002A7D75">
        <w:tc>
          <w:tcPr>
            <w:tcW w:w="993" w:type="dxa"/>
            <w:shd w:val="clear" w:color="auto" w:fill="auto"/>
            <w:vAlign w:val="center"/>
          </w:tcPr>
          <w:p w:rsidR="00CE3F65" w:rsidRPr="00132430" w:rsidRDefault="00CE3F65" w:rsidP="00CE3F6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:rsidR="00CE3F65" w:rsidRPr="00490DC0" w:rsidRDefault="00CE3F65" w:rsidP="00CE3F65">
            <w:pPr>
              <w:spacing w:before="40"/>
            </w:pPr>
            <w:r w:rsidRPr="00132430">
              <w:t>Kids' World sp. z o.o.</w:t>
            </w:r>
          </w:p>
          <w:p w:rsidR="00CE3F65" w:rsidRPr="00490DC0" w:rsidRDefault="00CE3F65" w:rsidP="00CE3F65">
            <w:r w:rsidRPr="00132430">
              <w:t>Galicyjska</w:t>
            </w:r>
            <w:r w:rsidRPr="00490DC0">
              <w:t xml:space="preserve"> </w:t>
            </w:r>
            <w:r w:rsidRPr="00132430">
              <w:t>22</w:t>
            </w:r>
            <w:r w:rsidRPr="00490DC0">
              <w:t xml:space="preserve"> </w:t>
            </w:r>
          </w:p>
          <w:p w:rsidR="00CE3F65" w:rsidRPr="00490DC0" w:rsidRDefault="00CE3F65" w:rsidP="00CE3F65">
            <w:pPr>
              <w:spacing w:after="40"/>
              <w:jc w:val="both"/>
            </w:pPr>
            <w:r w:rsidRPr="00132430">
              <w:t>32-087</w:t>
            </w:r>
            <w:r w:rsidRPr="00490DC0">
              <w:t xml:space="preserve"> </w:t>
            </w:r>
            <w:r w:rsidRPr="00132430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3F65" w:rsidRPr="00132430" w:rsidRDefault="00CE3F65" w:rsidP="00CE3F65">
            <w:pPr>
              <w:spacing w:before="120" w:after="120"/>
              <w:jc w:val="both"/>
            </w:pPr>
            <w:r w:rsidRPr="00132430">
              <w:t>23 814.00 zł</w:t>
            </w:r>
          </w:p>
        </w:tc>
      </w:tr>
      <w:tr w:rsidR="00CE3F65" w:rsidRPr="00493F8C" w:rsidTr="002A7D75">
        <w:tc>
          <w:tcPr>
            <w:tcW w:w="993" w:type="dxa"/>
            <w:shd w:val="clear" w:color="auto" w:fill="auto"/>
            <w:vAlign w:val="center"/>
          </w:tcPr>
          <w:p w:rsidR="00CE3F65" w:rsidRPr="00132430" w:rsidRDefault="00CE3F65" w:rsidP="00CE3F6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:rsidR="00CE3F65" w:rsidRPr="00490DC0" w:rsidRDefault="00CE3F65" w:rsidP="00CE3F65">
            <w:pPr>
              <w:spacing w:before="40"/>
            </w:pPr>
            <w:proofErr w:type="spellStart"/>
            <w:r w:rsidRPr="00132430">
              <w:t>Maximizing</w:t>
            </w:r>
            <w:proofErr w:type="spellEnd"/>
            <w:r w:rsidRPr="00132430">
              <w:t xml:space="preserve"> Polska Spółka z ograniczoną odpowiedzialnością, spółka komandytowa</w:t>
            </w:r>
          </w:p>
          <w:p w:rsidR="00CE3F65" w:rsidRPr="00490DC0" w:rsidRDefault="00CE3F65" w:rsidP="00CE3F65">
            <w:r w:rsidRPr="00132430">
              <w:t>Jaracza</w:t>
            </w:r>
            <w:r w:rsidRPr="00490DC0">
              <w:t xml:space="preserve"> </w:t>
            </w:r>
            <w:r w:rsidRPr="00132430">
              <w:t>6/18</w:t>
            </w:r>
            <w:r w:rsidRPr="00490DC0">
              <w:t xml:space="preserve"> </w:t>
            </w:r>
          </w:p>
          <w:p w:rsidR="00CE3F65" w:rsidRPr="00132430" w:rsidRDefault="00CE3F65" w:rsidP="00CE3F65">
            <w:pPr>
              <w:spacing w:before="40"/>
            </w:pPr>
            <w:r w:rsidRPr="00132430">
              <w:t>00-378</w:t>
            </w:r>
            <w:r w:rsidRPr="00490DC0">
              <w:t xml:space="preserve"> </w:t>
            </w:r>
            <w:r w:rsidRPr="0013243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3F65" w:rsidRPr="00132430" w:rsidRDefault="00CE3F65" w:rsidP="00CE3F65">
            <w:pPr>
              <w:spacing w:before="120" w:after="120"/>
              <w:jc w:val="both"/>
            </w:pPr>
            <w:r w:rsidRPr="00132430">
              <w:t>18 866.25 zł</w:t>
            </w:r>
          </w:p>
        </w:tc>
      </w:tr>
      <w:tr w:rsidR="00CE3F65" w:rsidRPr="00493F8C" w:rsidTr="002A7D75">
        <w:tc>
          <w:tcPr>
            <w:tcW w:w="993" w:type="dxa"/>
            <w:shd w:val="clear" w:color="auto" w:fill="auto"/>
            <w:vAlign w:val="center"/>
          </w:tcPr>
          <w:p w:rsidR="00CE3F65" w:rsidRPr="00490DC0" w:rsidRDefault="00CE3F65" w:rsidP="00CE3F65">
            <w:pPr>
              <w:spacing w:before="120" w:after="120"/>
              <w:jc w:val="center"/>
            </w:pPr>
          </w:p>
        </w:tc>
        <w:tc>
          <w:tcPr>
            <w:tcW w:w="5244" w:type="dxa"/>
            <w:shd w:val="clear" w:color="auto" w:fill="auto"/>
          </w:tcPr>
          <w:p w:rsidR="00CE3F65" w:rsidRPr="00490DC0" w:rsidRDefault="00CE3F65" w:rsidP="00CE3F65">
            <w:pPr>
              <w:spacing w:before="40"/>
            </w:pPr>
            <w:r w:rsidRPr="00132430">
              <w:t>FES Centrum Edukacji Zagranicznej Andrzej Nowak</w:t>
            </w:r>
          </w:p>
          <w:p w:rsidR="00CE3F65" w:rsidRPr="00490DC0" w:rsidRDefault="00CE3F65" w:rsidP="00CE3F65">
            <w:r w:rsidRPr="00132430">
              <w:t>Rybnicka</w:t>
            </w:r>
            <w:r w:rsidRPr="00490DC0">
              <w:t xml:space="preserve"> </w:t>
            </w:r>
            <w:r w:rsidRPr="00132430">
              <w:t>59/9</w:t>
            </w:r>
            <w:r w:rsidRPr="00490DC0">
              <w:t xml:space="preserve"> </w:t>
            </w:r>
          </w:p>
          <w:p w:rsidR="00CE3F65" w:rsidRPr="00490DC0" w:rsidRDefault="00CE3F65" w:rsidP="00CE3F65">
            <w:pPr>
              <w:spacing w:after="40"/>
              <w:jc w:val="both"/>
            </w:pPr>
            <w:r w:rsidRPr="00132430">
              <w:t>02432</w:t>
            </w:r>
            <w:r w:rsidRPr="00490DC0">
              <w:t xml:space="preserve"> </w:t>
            </w:r>
            <w:r w:rsidRPr="0013243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3F65" w:rsidRPr="00490DC0" w:rsidRDefault="00CE3F65" w:rsidP="00CE3F65">
            <w:pPr>
              <w:spacing w:before="120" w:after="120"/>
              <w:jc w:val="both"/>
            </w:pPr>
            <w:r w:rsidRPr="00132430">
              <w:t xml:space="preserve">  </w:t>
            </w:r>
            <w:r>
              <w:t>Złożono ofertę dotyczącą innego</w:t>
            </w:r>
            <w:bookmarkStart w:id="0" w:name="_GoBack"/>
            <w:bookmarkEnd w:id="0"/>
            <w:r>
              <w:t xml:space="preserve"> postepowania przetargowego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4AE" w:rsidRDefault="001454AE">
      <w:r>
        <w:separator/>
      </w:r>
    </w:p>
  </w:endnote>
  <w:endnote w:type="continuationSeparator" w:id="0">
    <w:p w:rsidR="001454AE" w:rsidRDefault="0014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4AE" w:rsidRDefault="001454AE">
      <w:r>
        <w:separator/>
      </w:r>
    </w:p>
  </w:footnote>
  <w:footnote w:type="continuationSeparator" w:id="0">
    <w:p w:rsidR="001454AE" w:rsidRDefault="00145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430" w:rsidRDefault="00132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430" w:rsidRDefault="001324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430" w:rsidRDefault="001324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4AE"/>
    <w:rsid w:val="00007727"/>
    <w:rsid w:val="00017720"/>
    <w:rsid w:val="00035488"/>
    <w:rsid w:val="000D7F25"/>
    <w:rsid w:val="000E00E5"/>
    <w:rsid w:val="001146A4"/>
    <w:rsid w:val="00132430"/>
    <w:rsid w:val="001454AE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3F6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10B643"/>
  <w15:chartTrackingRefBased/>
  <w15:docId w15:val="{49B8904C-21F2-4196-AC05-C7892645D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2023-04-28T10:24:00Z</cp:lastPrinted>
  <dcterms:created xsi:type="dcterms:W3CDTF">2023-04-28T10:24:00Z</dcterms:created>
  <dcterms:modified xsi:type="dcterms:W3CDTF">2023-04-28T10:24:00Z</dcterms:modified>
</cp:coreProperties>
</file>