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Look w:val="04A0" w:firstRow="1" w:lastRow="0" w:firstColumn="1" w:lastColumn="0" w:noHBand="0" w:noVBand="1"/>
      </w:tblPr>
      <w:tblGrid>
        <w:gridCol w:w="4246"/>
        <w:gridCol w:w="4257"/>
      </w:tblGrid>
      <w:tr w:rsidR="0010754E" w:rsidRPr="00DC63B7" w14:paraId="5E92DA64" w14:textId="77777777" w:rsidTr="00C253DB">
        <w:tc>
          <w:tcPr>
            <w:tcW w:w="4246" w:type="dxa"/>
            <w:tcBorders>
              <w:top w:val="nil"/>
              <w:left w:val="nil"/>
              <w:bottom w:val="nil"/>
              <w:right w:val="nil"/>
            </w:tcBorders>
          </w:tcPr>
          <w:p w14:paraId="55E3364F" w14:textId="77777777" w:rsidR="0010754E" w:rsidRPr="00DC63B7" w:rsidRDefault="0010754E" w:rsidP="00F60529">
            <w:pPr>
              <w:pStyle w:val="Nagwek2"/>
              <w:spacing w:before="120" w:after="120" w:line="276" w:lineRule="auto"/>
              <w:ind w:left="113" w:right="113"/>
              <w:jc w:val="center"/>
              <w:rPr>
                <w:rFonts w:ascii="Verdana" w:hAnsi="Verdana"/>
                <w:sz w:val="20"/>
                <w:lang w:val="en-GB"/>
              </w:rPr>
            </w:pPr>
            <w:r w:rsidRPr="00DC63B7">
              <w:rPr>
                <w:rFonts w:ascii="Verdana" w:hAnsi="Verdana"/>
                <w:sz w:val="20"/>
                <w:lang w:val="en-US"/>
              </w:rPr>
              <w:t xml:space="preserve">Extra- EU Import of Goods– </w:t>
            </w:r>
            <w:r w:rsidR="00DC63B7" w:rsidRPr="00DC63B7">
              <w:rPr>
                <w:rFonts w:ascii="Verdana" w:hAnsi="Verdana"/>
                <w:sz w:val="20"/>
                <w:lang w:val="en-US"/>
              </w:rPr>
              <w:t>payment after delivery</w:t>
            </w:r>
          </w:p>
          <w:p w14:paraId="08A75729" w14:textId="77777777" w:rsidR="0010754E" w:rsidRPr="00DC63B7" w:rsidRDefault="0010754E" w:rsidP="00F60529">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14:paraId="16C766EF" w14:textId="77777777" w:rsidR="0010754E" w:rsidRPr="00DC63B7" w:rsidRDefault="0010754E" w:rsidP="00263DE4">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00EE1F78" w:rsidRPr="00EE1F78">
              <w:rPr>
                <w:rFonts w:ascii="Verdana" w:hAnsi="Verdana"/>
                <w:i/>
                <w:sz w:val="20"/>
                <w:szCs w:val="20"/>
                <w:lang w:val="en-GB"/>
              </w:rPr>
              <w:t>---</w:t>
            </w:r>
          </w:p>
          <w:p w14:paraId="7AC4AAA6" w14:textId="49B51133" w:rsidR="0010754E" w:rsidRPr="00DC63B7" w:rsidRDefault="00C526B5" w:rsidP="00EE1F78">
            <w:pPr>
              <w:spacing w:line="276" w:lineRule="auto"/>
              <w:ind w:right="113"/>
              <w:rPr>
                <w:rFonts w:ascii="Verdana" w:hAnsi="Verdana"/>
                <w:i/>
                <w:sz w:val="20"/>
                <w:szCs w:val="20"/>
                <w:lang w:val="en-GB"/>
              </w:rPr>
            </w:pPr>
            <w:r w:rsidRPr="00DC63B7">
              <w:rPr>
                <w:rFonts w:ascii="Verdana" w:hAnsi="Verdana"/>
                <w:i/>
                <w:sz w:val="20"/>
                <w:szCs w:val="20"/>
                <w:lang w:val="en-GB"/>
              </w:rPr>
              <w:t>p</w:t>
            </w:r>
            <w:r w:rsidR="0010754E" w:rsidRPr="00DC63B7">
              <w:rPr>
                <w:rFonts w:ascii="Verdana" w:hAnsi="Verdana"/>
                <w:i/>
                <w:sz w:val="20"/>
                <w:szCs w:val="20"/>
                <w:lang w:val="en-GB"/>
              </w:rPr>
              <w:t xml:space="preserve">ursuant to </w:t>
            </w:r>
            <w:r w:rsidR="00EA4AEF">
              <w:rPr>
                <w:rFonts w:ascii="Verdana" w:hAnsi="Verdana"/>
                <w:i/>
                <w:sz w:val="20"/>
                <w:szCs w:val="20"/>
                <w:lang w:val="en-GB"/>
              </w:rPr>
              <w:t xml:space="preserve">…………… </w:t>
            </w:r>
            <w:r w:rsidR="0010754E" w:rsidRPr="00DC63B7">
              <w:rPr>
                <w:rFonts w:ascii="Verdana" w:hAnsi="Verdana"/>
                <w:i/>
                <w:sz w:val="20"/>
                <w:szCs w:val="20"/>
                <w:lang w:val="en-GB"/>
              </w:rPr>
              <w:t>*of the Act on Public Procurement (Dz. U./Polish Journal of Laws of [...] item [...], as amended) ---</w:t>
            </w:r>
          </w:p>
          <w:p w14:paraId="65D39B9D" w14:textId="77777777" w:rsidR="0010754E" w:rsidRDefault="0010754E" w:rsidP="00263DE4">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 xml:space="preserve">delete the inapplicable </w:t>
            </w:r>
            <w:r w:rsidR="00C526B5" w:rsidRPr="00DC63B7">
              <w:rPr>
                <w:rFonts w:ascii="Verdana" w:hAnsi="Verdana"/>
                <w:i/>
                <w:sz w:val="18"/>
                <w:szCs w:val="18"/>
                <w:lang w:val="en-GB"/>
              </w:rPr>
              <w:t xml:space="preserve">legal basis </w:t>
            </w:r>
            <w:r w:rsidRPr="00DC63B7">
              <w:rPr>
                <w:rFonts w:ascii="Verdana" w:hAnsi="Verdana"/>
                <w:i/>
                <w:sz w:val="18"/>
                <w:szCs w:val="18"/>
                <w:lang w:val="en-GB"/>
              </w:rPr>
              <w:t>--</w:t>
            </w:r>
            <w:r w:rsidR="00374115" w:rsidRPr="00DC63B7">
              <w:rPr>
                <w:rFonts w:ascii="Verdana" w:hAnsi="Verdana"/>
                <w:i/>
                <w:sz w:val="18"/>
                <w:szCs w:val="18"/>
                <w:lang w:val="en-GB"/>
              </w:rPr>
              <w:t>-</w:t>
            </w:r>
          </w:p>
          <w:p w14:paraId="0205B2E0" w14:textId="77777777" w:rsidR="00263DE4" w:rsidRPr="00263DE4" w:rsidRDefault="00263DE4" w:rsidP="00263DE4">
            <w:pPr>
              <w:spacing w:line="276" w:lineRule="auto"/>
              <w:ind w:right="113"/>
              <w:rPr>
                <w:rFonts w:ascii="Verdana" w:hAnsi="Verdana"/>
                <w:sz w:val="18"/>
                <w:szCs w:val="20"/>
                <w:lang w:val="en-GB"/>
              </w:rPr>
            </w:pPr>
          </w:p>
          <w:p w14:paraId="2FABF0E0" w14:textId="77777777" w:rsidR="0010754E" w:rsidRPr="00DC63B7" w:rsidRDefault="0010754E" w:rsidP="005A2902">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14:paraId="72448F60" w14:textId="77777777" w:rsidR="00C526B5" w:rsidRPr="00DC63B7" w:rsidRDefault="00C526B5" w:rsidP="00F60529">
            <w:pPr>
              <w:pStyle w:val="Nagwek2"/>
              <w:spacing w:before="120" w:after="120" w:line="276" w:lineRule="auto"/>
              <w:ind w:left="113" w:right="113"/>
              <w:jc w:val="center"/>
              <w:rPr>
                <w:rFonts w:ascii="Verdana" w:hAnsi="Verdana"/>
                <w:sz w:val="20"/>
              </w:rPr>
            </w:pPr>
            <w:r w:rsidRPr="00DC63B7">
              <w:rPr>
                <w:rFonts w:ascii="Verdana" w:hAnsi="Verdana"/>
                <w:sz w:val="20"/>
              </w:rPr>
              <w:t xml:space="preserve">Import towaru / spoza UE/- </w:t>
            </w:r>
            <w:r w:rsidR="00DC63B7" w:rsidRPr="00DC63B7">
              <w:rPr>
                <w:rFonts w:ascii="Verdana" w:hAnsi="Verdana"/>
                <w:sz w:val="20"/>
              </w:rPr>
              <w:t>płatność po dostawie</w:t>
            </w:r>
          </w:p>
          <w:p w14:paraId="4B3D4A17" w14:textId="77777777" w:rsidR="00C526B5" w:rsidRPr="00DC63B7" w:rsidRDefault="00C526B5" w:rsidP="00F60529">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14:paraId="095023B5" w14:textId="77777777" w:rsidR="00C526B5" w:rsidRPr="00DC63B7" w:rsidRDefault="00C526B5" w:rsidP="005A2902">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sidR="00EE1F78">
              <w:rPr>
                <w:rFonts w:ascii="Verdana" w:hAnsi="Verdana"/>
                <w:sz w:val="20"/>
              </w:rPr>
              <w:t>---</w:t>
            </w:r>
          </w:p>
          <w:p w14:paraId="627697F1" w14:textId="343DDC15" w:rsidR="00C526B5" w:rsidRDefault="00C526B5" w:rsidP="005A2902">
            <w:pPr>
              <w:spacing w:line="276" w:lineRule="auto"/>
              <w:jc w:val="both"/>
              <w:rPr>
                <w:rFonts w:ascii="Verdana" w:hAnsi="Verdana"/>
                <w:sz w:val="20"/>
                <w:szCs w:val="20"/>
              </w:rPr>
            </w:pPr>
            <w:r w:rsidRPr="00DC63B7">
              <w:rPr>
                <w:rFonts w:ascii="Verdana" w:hAnsi="Verdana"/>
                <w:i/>
                <w:sz w:val="20"/>
                <w:szCs w:val="20"/>
              </w:rPr>
              <w:t xml:space="preserve">na podstawie </w:t>
            </w:r>
            <w:r w:rsidR="00EA4AEF">
              <w:rPr>
                <w:rFonts w:ascii="Verdana" w:hAnsi="Verdana"/>
                <w:i/>
                <w:sz w:val="20"/>
                <w:szCs w:val="20"/>
              </w:rPr>
              <w:t>……………………</w:t>
            </w:r>
            <w:r w:rsidRPr="00DC63B7">
              <w:rPr>
                <w:rFonts w:ascii="Verdana" w:hAnsi="Verdana"/>
                <w:i/>
                <w:sz w:val="20"/>
                <w:szCs w:val="20"/>
              </w:rPr>
              <w:t xml:space="preserve"> *ustawy Prawo zamówień publicznych (Dz.</w:t>
            </w:r>
            <w:r w:rsidR="006C06FC" w:rsidRPr="00DC63B7">
              <w:rPr>
                <w:rFonts w:ascii="Verdana" w:hAnsi="Verdana"/>
                <w:i/>
                <w:sz w:val="20"/>
                <w:szCs w:val="20"/>
              </w:rPr>
              <w:t xml:space="preserve"> </w:t>
            </w:r>
            <w:r w:rsidRPr="00DC63B7">
              <w:rPr>
                <w:rFonts w:ascii="Verdana" w:hAnsi="Verdana"/>
                <w:i/>
                <w:sz w:val="20"/>
                <w:szCs w:val="20"/>
              </w:rPr>
              <w:t>U. z</w:t>
            </w:r>
            <w:r w:rsidR="00DC63B7" w:rsidRPr="00DC63B7">
              <w:rPr>
                <w:rFonts w:ascii="Verdana" w:hAnsi="Verdana"/>
                <w:i/>
                <w:sz w:val="20"/>
                <w:szCs w:val="20"/>
              </w:rPr>
              <w:t xml:space="preserve"> </w:t>
            </w:r>
            <w:r w:rsidRPr="00DC63B7">
              <w:rPr>
                <w:rFonts w:ascii="Verdana" w:hAnsi="Verdana"/>
                <w:i/>
                <w:sz w:val="20"/>
                <w:szCs w:val="20"/>
              </w:rPr>
              <w:t>[…].r.,</w:t>
            </w:r>
            <w:r w:rsidR="006C06FC" w:rsidRPr="00DC63B7">
              <w:rPr>
                <w:rFonts w:ascii="Verdana" w:hAnsi="Verdana"/>
                <w:i/>
                <w:sz w:val="20"/>
                <w:szCs w:val="20"/>
              </w:rPr>
              <w:t xml:space="preserve"> </w:t>
            </w:r>
            <w:r w:rsidRPr="00DC63B7">
              <w:rPr>
                <w:rFonts w:ascii="Verdana" w:hAnsi="Verdana"/>
                <w:i/>
                <w:sz w:val="20"/>
                <w:szCs w:val="20"/>
              </w:rPr>
              <w:t>poz. […]</w:t>
            </w:r>
            <w:r w:rsidR="00DC63B7" w:rsidRPr="00DC63B7">
              <w:rPr>
                <w:rFonts w:ascii="Verdana" w:hAnsi="Verdana"/>
                <w:i/>
                <w:sz w:val="20"/>
                <w:szCs w:val="20"/>
              </w:rPr>
              <w:t>,</w:t>
            </w:r>
            <w:r w:rsidRPr="00DC63B7">
              <w:rPr>
                <w:rFonts w:ascii="Verdana" w:hAnsi="Verdana"/>
                <w:i/>
                <w:sz w:val="20"/>
                <w:szCs w:val="20"/>
              </w:rPr>
              <w:t xml:space="preserve"> z późn. zm.)</w:t>
            </w:r>
            <w:r w:rsidRPr="00DC63B7">
              <w:rPr>
                <w:rFonts w:ascii="Verdana" w:hAnsi="Verdana"/>
                <w:sz w:val="20"/>
                <w:szCs w:val="20"/>
              </w:rPr>
              <w:t xml:space="preserve"> ---</w:t>
            </w:r>
          </w:p>
          <w:p w14:paraId="7AAFD36F" w14:textId="77777777" w:rsidR="00263DE4" w:rsidRPr="00263DE4" w:rsidRDefault="00263DE4" w:rsidP="00263DE4">
            <w:pPr>
              <w:spacing w:line="276" w:lineRule="auto"/>
              <w:ind w:left="113"/>
              <w:jc w:val="both"/>
              <w:rPr>
                <w:rFonts w:ascii="Verdana" w:hAnsi="Verdana"/>
                <w:sz w:val="20"/>
                <w:szCs w:val="20"/>
              </w:rPr>
            </w:pPr>
          </w:p>
          <w:p w14:paraId="464F5630" w14:textId="77777777" w:rsidR="00C526B5" w:rsidRPr="00DC63B7" w:rsidRDefault="00C526B5" w:rsidP="00263DE4">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w:t>
            </w:r>
            <w:r w:rsidR="00374115" w:rsidRPr="00DC63B7">
              <w:rPr>
                <w:rFonts w:ascii="Verdana" w:hAnsi="Verdana"/>
                <w:i/>
                <w:sz w:val="18"/>
                <w:szCs w:val="18"/>
              </w:rPr>
              <w:t xml:space="preserve"> ---</w:t>
            </w:r>
          </w:p>
          <w:p w14:paraId="6CAA5BDB" w14:textId="77777777" w:rsidR="0010754E" w:rsidRPr="00DC63B7" w:rsidRDefault="00C526B5" w:rsidP="005A2902">
            <w:pPr>
              <w:spacing w:line="276" w:lineRule="auto"/>
              <w:ind w:right="113"/>
              <w:rPr>
                <w:rFonts w:ascii="Verdana" w:hAnsi="Verdana"/>
                <w:sz w:val="20"/>
                <w:szCs w:val="20"/>
              </w:rPr>
            </w:pPr>
            <w:r w:rsidRPr="00DC63B7">
              <w:rPr>
                <w:rFonts w:ascii="Verdana" w:hAnsi="Verdana"/>
                <w:sz w:val="20"/>
                <w:szCs w:val="20"/>
              </w:rPr>
              <w:t>pomiędzy:</w:t>
            </w:r>
          </w:p>
        </w:tc>
      </w:tr>
      <w:tr w:rsidR="0010754E" w:rsidRPr="00DC63B7" w14:paraId="3F75CDF1" w14:textId="77777777" w:rsidTr="00C253DB">
        <w:tc>
          <w:tcPr>
            <w:tcW w:w="4246" w:type="dxa"/>
            <w:tcBorders>
              <w:top w:val="nil"/>
              <w:left w:val="nil"/>
              <w:bottom w:val="nil"/>
              <w:right w:val="nil"/>
            </w:tcBorders>
          </w:tcPr>
          <w:p w14:paraId="42D115A8" w14:textId="77777777" w:rsidR="00C526B5" w:rsidRPr="00DC63B7" w:rsidRDefault="00C526B5" w:rsidP="00EE1F78">
            <w:pPr>
              <w:spacing w:before="120" w:line="276" w:lineRule="auto"/>
              <w:ind w:right="113"/>
              <w:rPr>
                <w:rFonts w:ascii="Verdana" w:hAnsi="Verdana"/>
                <w:sz w:val="20"/>
                <w:szCs w:val="20"/>
                <w:lang w:val="en-US"/>
              </w:rPr>
            </w:pPr>
            <w:r w:rsidRPr="00DC63B7">
              <w:rPr>
                <w:rFonts w:ascii="Verdana" w:hAnsi="Verdana"/>
                <w:b/>
                <w:sz w:val="20"/>
                <w:szCs w:val="20"/>
                <w:lang w:val="en-US"/>
              </w:rPr>
              <w:t>AGH University of Science and Technology in Krakow</w:t>
            </w:r>
            <w:r w:rsidRPr="00DC63B7">
              <w:rPr>
                <w:rFonts w:ascii="Verdana" w:hAnsi="Verdana"/>
                <w:sz w:val="20"/>
                <w:szCs w:val="20"/>
                <w:lang w:val="en-US"/>
              </w:rPr>
              <w:t>, Al.</w:t>
            </w:r>
            <w:r w:rsidR="00374115" w:rsidRPr="00DC63B7">
              <w:rPr>
                <w:rFonts w:ascii="Verdana" w:hAnsi="Verdana"/>
                <w:sz w:val="20"/>
                <w:szCs w:val="20"/>
                <w:lang w:val="en-US"/>
              </w:rPr>
              <w:t> </w:t>
            </w:r>
            <w:proofErr w:type="spellStart"/>
            <w:r w:rsidRPr="00DC63B7">
              <w:rPr>
                <w:rFonts w:ascii="Verdana" w:hAnsi="Verdana"/>
                <w:sz w:val="20"/>
                <w:szCs w:val="20"/>
                <w:lang w:val="en-US"/>
              </w:rPr>
              <w:t>Mickiewicza</w:t>
            </w:r>
            <w:proofErr w:type="spellEnd"/>
            <w:r w:rsidRPr="00DC63B7">
              <w:rPr>
                <w:rFonts w:ascii="Verdana" w:hAnsi="Verdana"/>
                <w:sz w:val="20"/>
                <w:szCs w:val="20"/>
                <w:lang w:val="en-US"/>
              </w:rPr>
              <w:t xml:space="preserve"> 30 ---</w:t>
            </w:r>
          </w:p>
          <w:p w14:paraId="6A389403" w14:textId="77777777" w:rsidR="00C526B5" w:rsidRPr="00DC63B7" w:rsidRDefault="00C526B5" w:rsidP="00EE1F78">
            <w:pPr>
              <w:spacing w:after="120" w:line="276" w:lineRule="auto"/>
              <w:ind w:right="113"/>
              <w:rPr>
                <w:rFonts w:ascii="Verdana" w:hAnsi="Verdana"/>
                <w:sz w:val="20"/>
                <w:szCs w:val="20"/>
                <w:lang w:val="en-US"/>
              </w:rPr>
            </w:pPr>
            <w:r w:rsidRPr="00DC63B7">
              <w:rPr>
                <w:rFonts w:ascii="Verdana" w:hAnsi="Verdana"/>
                <w:sz w:val="20"/>
                <w:szCs w:val="20"/>
                <w:lang w:val="en-US"/>
              </w:rPr>
              <w:t>Faculty</w:t>
            </w:r>
            <w:r w:rsidR="00D35197">
              <w:rPr>
                <w:rFonts w:ascii="Verdana" w:hAnsi="Verdana"/>
                <w:sz w:val="20"/>
                <w:szCs w:val="20"/>
                <w:lang w:val="en-US"/>
              </w:rPr>
              <w:t xml:space="preserve"> </w:t>
            </w:r>
            <w:r w:rsidRPr="00DC63B7">
              <w:rPr>
                <w:rFonts w:ascii="Verdana" w:hAnsi="Verdana"/>
                <w:sz w:val="20"/>
                <w:szCs w:val="20"/>
                <w:lang w:val="en-US"/>
              </w:rPr>
              <w:t>/</w:t>
            </w:r>
            <w:r w:rsidR="00D35197">
              <w:rPr>
                <w:rFonts w:ascii="Verdana" w:hAnsi="Verdana"/>
                <w:sz w:val="20"/>
                <w:szCs w:val="20"/>
                <w:lang w:val="en-US"/>
              </w:rPr>
              <w:t xml:space="preserve"> </w:t>
            </w:r>
            <w:r w:rsidR="00753120">
              <w:rPr>
                <w:rFonts w:ascii="Verdana" w:hAnsi="Verdana"/>
                <w:sz w:val="20"/>
                <w:szCs w:val="20"/>
                <w:lang w:val="en-US"/>
              </w:rPr>
              <w:t>a</w:t>
            </w:r>
            <w:r w:rsidR="00374115" w:rsidRPr="00DC63B7">
              <w:rPr>
                <w:rFonts w:ascii="Verdana" w:hAnsi="Verdana"/>
                <w:sz w:val="20"/>
                <w:szCs w:val="20"/>
                <w:lang w:val="en-US"/>
              </w:rPr>
              <w:t>n</w:t>
            </w:r>
            <w:r w:rsidRPr="00DC63B7">
              <w:rPr>
                <w:rFonts w:ascii="Verdana" w:hAnsi="Verdana"/>
                <w:sz w:val="20"/>
                <w:szCs w:val="20"/>
                <w:lang w:val="en-US"/>
              </w:rPr>
              <w:t>other Unit/[….] ---</w:t>
            </w:r>
          </w:p>
          <w:p w14:paraId="179329F5" w14:textId="77777777" w:rsidR="00C526B5" w:rsidRPr="00DC63B7" w:rsidRDefault="00C526B5" w:rsidP="00F60529">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14:paraId="03BD60F1" w14:textId="77777777" w:rsidR="00C526B5" w:rsidRPr="00DC63B7" w:rsidRDefault="00C526B5" w:rsidP="00EE1F78">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Unit Manager</w:t>
            </w:r>
            <w:r w:rsidR="00D35197">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14:paraId="133CB53A" w14:textId="77777777" w:rsidR="00C526B5" w:rsidRPr="005336D7" w:rsidRDefault="00C526B5" w:rsidP="005336D7">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Deputy Bursar</w:t>
            </w:r>
            <w:r w:rsidR="00D35197">
              <w:rPr>
                <w:rFonts w:ascii="Verdana" w:hAnsi="Verdana"/>
                <w:sz w:val="20"/>
                <w:szCs w:val="20"/>
                <w:lang w:val="en-GB"/>
              </w:rPr>
              <w:t xml:space="preserve"> </w:t>
            </w:r>
            <w:r w:rsidRPr="00DC63B7">
              <w:rPr>
                <w:rFonts w:ascii="Verdana" w:hAnsi="Verdana"/>
                <w:sz w:val="20"/>
                <w:szCs w:val="20"/>
                <w:lang w:val="en-GB"/>
              </w:rPr>
              <w:t>/ - countersignature from financial officer</w:t>
            </w:r>
            <w:r w:rsidR="00374115" w:rsidRPr="00DC63B7">
              <w:rPr>
                <w:rFonts w:ascii="Verdana" w:hAnsi="Verdana"/>
                <w:sz w:val="20"/>
                <w:szCs w:val="20"/>
                <w:lang w:val="en-GB"/>
              </w:rPr>
              <w:t xml:space="preserve"> </w:t>
            </w:r>
            <w:r w:rsidRPr="005336D7">
              <w:rPr>
                <w:rFonts w:ascii="Verdana" w:hAnsi="Verdana"/>
                <w:sz w:val="20"/>
                <w:szCs w:val="20"/>
                <w:lang w:val="en-GB"/>
              </w:rPr>
              <w:t>[…]</w:t>
            </w:r>
            <w:r w:rsidR="005336D7">
              <w:rPr>
                <w:rFonts w:ascii="Verdana" w:hAnsi="Verdana"/>
                <w:sz w:val="20"/>
                <w:szCs w:val="20"/>
                <w:lang w:val="en-GB"/>
              </w:rPr>
              <w:t xml:space="preserve"> ---</w:t>
            </w:r>
          </w:p>
          <w:p w14:paraId="1B0123FA" w14:textId="77777777" w:rsidR="0010754E" w:rsidRPr="00DC63B7" w:rsidRDefault="00C526B5" w:rsidP="006C06FC">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14:paraId="15CDE040" w14:textId="77777777" w:rsidR="00374115" w:rsidRPr="00DC63B7" w:rsidRDefault="00374115" w:rsidP="005336D7">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14:paraId="1620B418" w14:textId="77777777" w:rsidR="00263DE4" w:rsidRDefault="00C526B5" w:rsidP="00263DE4">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14:paraId="7FA9C313" w14:textId="77777777" w:rsidR="00C526B5" w:rsidRPr="00DC63B7" w:rsidRDefault="00C526B5" w:rsidP="00263DE4">
            <w:pPr>
              <w:spacing w:after="120" w:line="276" w:lineRule="auto"/>
              <w:ind w:left="113" w:right="113"/>
              <w:rPr>
                <w:rFonts w:ascii="Verdana" w:hAnsi="Verdana"/>
                <w:sz w:val="20"/>
                <w:szCs w:val="20"/>
              </w:rPr>
            </w:pPr>
            <w:r w:rsidRPr="00DC63B7">
              <w:rPr>
                <w:rFonts w:ascii="Verdana" w:hAnsi="Verdana"/>
                <w:sz w:val="20"/>
                <w:szCs w:val="20"/>
              </w:rPr>
              <w:t>Wydział</w:t>
            </w:r>
            <w:r w:rsidR="00D35197">
              <w:rPr>
                <w:rFonts w:ascii="Verdana" w:hAnsi="Verdana"/>
                <w:sz w:val="20"/>
                <w:szCs w:val="20"/>
              </w:rPr>
              <w:t xml:space="preserve"> </w:t>
            </w:r>
            <w:r w:rsidRPr="00DC63B7">
              <w:rPr>
                <w:rFonts w:ascii="Verdana" w:hAnsi="Verdana"/>
                <w:sz w:val="20"/>
                <w:szCs w:val="20"/>
              </w:rPr>
              <w:t>/</w:t>
            </w:r>
            <w:r w:rsidR="00D35197">
              <w:rPr>
                <w:rFonts w:ascii="Verdana" w:hAnsi="Verdana"/>
                <w:sz w:val="20"/>
                <w:szCs w:val="20"/>
              </w:rPr>
              <w:t xml:space="preserve"> </w:t>
            </w:r>
            <w:r w:rsidRPr="00DC63B7">
              <w:rPr>
                <w:rFonts w:ascii="Verdana" w:hAnsi="Verdana"/>
                <w:sz w:val="20"/>
                <w:szCs w:val="20"/>
              </w:rPr>
              <w:t>inna Jednostka</w:t>
            </w:r>
            <w:r w:rsidR="00374115" w:rsidRPr="00DC63B7">
              <w:rPr>
                <w:rFonts w:ascii="Verdana" w:hAnsi="Verdana"/>
                <w:sz w:val="20"/>
                <w:szCs w:val="20"/>
              </w:rPr>
              <w:t xml:space="preserve"> […] </w:t>
            </w:r>
          </w:p>
          <w:p w14:paraId="2EAD9F3F" w14:textId="77777777"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reprezentowaną przez:---</w:t>
            </w:r>
          </w:p>
          <w:p w14:paraId="55C30ABA" w14:textId="77777777" w:rsidR="00C526B5" w:rsidRPr="00DC63B7" w:rsidRDefault="00C526B5" w:rsidP="00EE1F78">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sidR="00D35197">
              <w:rPr>
                <w:rFonts w:ascii="Verdana" w:hAnsi="Verdana"/>
                <w:sz w:val="20"/>
                <w:szCs w:val="20"/>
              </w:rPr>
              <w:t xml:space="preserve"> </w:t>
            </w:r>
            <w:r w:rsidRPr="00DC63B7">
              <w:rPr>
                <w:rFonts w:ascii="Verdana" w:hAnsi="Verdana"/>
                <w:sz w:val="20"/>
                <w:szCs w:val="20"/>
              </w:rPr>
              <w:t>/</w:t>
            </w:r>
            <w:r w:rsidR="00EE1F78">
              <w:rPr>
                <w:rFonts w:ascii="Verdana" w:hAnsi="Verdana"/>
                <w:sz w:val="20"/>
                <w:szCs w:val="20"/>
              </w:rPr>
              <w:t xml:space="preserve"> </w:t>
            </w:r>
            <w:r w:rsidRPr="00DC63B7">
              <w:rPr>
                <w:rFonts w:ascii="Verdana" w:hAnsi="Verdana"/>
                <w:sz w:val="20"/>
                <w:szCs w:val="20"/>
              </w:rPr>
              <w:t>Kierownika Jednostki/ […]</w:t>
            </w:r>
            <w:r w:rsidR="00EE1F78">
              <w:rPr>
                <w:rFonts w:ascii="Verdana" w:hAnsi="Verdana"/>
                <w:sz w:val="20"/>
                <w:szCs w:val="20"/>
              </w:rPr>
              <w:t xml:space="preserve"> </w:t>
            </w:r>
            <w:r w:rsidRPr="00DC63B7">
              <w:rPr>
                <w:rFonts w:ascii="Verdana" w:hAnsi="Verdana"/>
                <w:sz w:val="20"/>
                <w:szCs w:val="20"/>
              </w:rPr>
              <w:t>działająceg</w:t>
            </w:r>
            <w:r w:rsidR="002E37B0">
              <w:rPr>
                <w:rFonts w:ascii="Verdana" w:hAnsi="Verdana"/>
                <w:sz w:val="20"/>
                <w:szCs w:val="20"/>
              </w:rPr>
              <w:t xml:space="preserve">o na podstawie pełnomocnictwa z </w:t>
            </w:r>
            <w:r w:rsidRPr="00DC63B7">
              <w:rPr>
                <w:rFonts w:ascii="Verdana" w:hAnsi="Verdana"/>
                <w:sz w:val="20"/>
                <w:szCs w:val="20"/>
              </w:rPr>
              <w:t xml:space="preserve">dnia </w:t>
            </w:r>
            <w:r w:rsidR="00374115" w:rsidRPr="00DC63B7">
              <w:rPr>
                <w:rFonts w:ascii="Verdana" w:hAnsi="Verdana"/>
                <w:sz w:val="20"/>
                <w:szCs w:val="20"/>
              </w:rPr>
              <w:t>[</w:t>
            </w:r>
            <w:r w:rsidRPr="00DC63B7">
              <w:rPr>
                <w:rFonts w:ascii="Verdana" w:hAnsi="Verdana"/>
                <w:sz w:val="20"/>
                <w:szCs w:val="20"/>
              </w:rPr>
              <w:t>…</w:t>
            </w:r>
            <w:r w:rsidR="00374115" w:rsidRPr="00DC63B7">
              <w:rPr>
                <w:rFonts w:ascii="Verdana" w:hAnsi="Verdana"/>
                <w:sz w:val="20"/>
                <w:szCs w:val="20"/>
              </w:rPr>
              <w:t>]</w:t>
            </w:r>
            <w:r w:rsidRPr="00DC63B7">
              <w:rPr>
                <w:rFonts w:ascii="Verdana" w:hAnsi="Verdana"/>
                <w:sz w:val="20"/>
                <w:szCs w:val="20"/>
              </w:rPr>
              <w:t xml:space="preserve"> </w:t>
            </w:r>
            <w:r w:rsidR="00EE1F78">
              <w:rPr>
                <w:rFonts w:ascii="Verdana" w:hAnsi="Verdana"/>
                <w:sz w:val="20"/>
                <w:szCs w:val="20"/>
              </w:rPr>
              <w:t>u</w:t>
            </w:r>
            <w:r w:rsidRPr="00DC63B7">
              <w:rPr>
                <w:rFonts w:ascii="Verdana" w:hAnsi="Verdana"/>
                <w:sz w:val="20"/>
                <w:szCs w:val="20"/>
              </w:rPr>
              <w:t>dzielonego przez Rektora AGH</w:t>
            </w:r>
            <w:r w:rsidR="00EE1F78">
              <w:rPr>
                <w:rFonts w:ascii="Verdana" w:hAnsi="Verdana"/>
                <w:sz w:val="20"/>
                <w:szCs w:val="20"/>
              </w:rPr>
              <w:t xml:space="preserve"> </w:t>
            </w:r>
          </w:p>
          <w:p w14:paraId="367F6F6B" w14:textId="77777777" w:rsidR="00C526B5" w:rsidRDefault="00C526B5" w:rsidP="00263DE4">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sidR="00D35197">
              <w:rPr>
                <w:rFonts w:ascii="Verdana" w:hAnsi="Verdana"/>
                <w:sz w:val="20"/>
                <w:szCs w:val="20"/>
              </w:rPr>
              <w:t xml:space="preserve"> </w:t>
            </w:r>
            <w:r w:rsidRPr="00EE1F78">
              <w:rPr>
                <w:rFonts w:ascii="Verdana" w:hAnsi="Verdana"/>
                <w:sz w:val="20"/>
                <w:szCs w:val="20"/>
              </w:rPr>
              <w:t>/ Z-</w:t>
            </w:r>
            <w:proofErr w:type="spellStart"/>
            <w:r w:rsidRPr="00EE1F78">
              <w:rPr>
                <w:rFonts w:ascii="Verdana" w:hAnsi="Verdana"/>
                <w:sz w:val="20"/>
                <w:szCs w:val="20"/>
              </w:rPr>
              <w:t>cę</w:t>
            </w:r>
            <w:proofErr w:type="spellEnd"/>
            <w:r w:rsidRPr="00EE1F78">
              <w:rPr>
                <w:rFonts w:ascii="Verdana" w:hAnsi="Verdana"/>
                <w:sz w:val="20"/>
                <w:szCs w:val="20"/>
              </w:rPr>
              <w:t xml:space="preserve"> Kwestora</w:t>
            </w:r>
            <w:r w:rsidR="00D35197">
              <w:rPr>
                <w:rFonts w:ascii="Verdana" w:hAnsi="Verdana"/>
                <w:sz w:val="20"/>
                <w:szCs w:val="20"/>
              </w:rPr>
              <w:t xml:space="preserve"> </w:t>
            </w:r>
            <w:r w:rsidRPr="00EE1F78">
              <w:rPr>
                <w:rFonts w:ascii="Verdana" w:hAnsi="Verdana"/>
                <w:sz w:val="20"/>
                <w:szCs w:val="20"/>
              </w:rPr>
              <w:t>/- kontrasygnata finansowa […]</w:t>
            </w:r>
            <w:r w:rsidR="005336D7">
              <w:rPr>
                <w:rFonts w:ascii="Verdana" w:hAnsi="Verdana"/>
                <w:sz w:val="20"/>
                <w:szCs w:val="20"/>
              </w:rPr>
              <w:t xml:space="preserve"> ---</w:t>
            </w:r>
          </w:p>
          <w:p w14:paraId="51E21A49" w14:textId="77777777" w:rsidR="00263DE4" w:rsidRPr="00EE1F78" w:rsidRDefault="00263DE4" w:rsidP="00263DE4">
            <w:pPr>
              <w:spacing w:line="276" w:lineRule="auto"/>
              <w:ind w:left="340" w:right="113"/>
              <w:jc w:val="both"/>
              <w:rPr>
                <w:rFonts w:ascii="Verdana" w:hAnsi="Verdana"/>
                <w:sz w:val="20"/>
                <w:szCs w:val="20"/>
              </w:rPr>
            </w:pPr>
          </w:p>
          <w:p w14:paraId="6A17481F" w14:textId="77777777" w:rsidR="0010754E" w:rsidRPr="00DC63B7" w:rsidRDefault="00C526B5" w:rsidP="005336D7">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14:paraId="1A36B2CB" w14:textId="77777777" w:rsidR="00374115" w:rsidRPr="00DC63B7" w:rsidRDefault="00374115" w:rsidP="00F60529">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10754E" w:rsidRPr="00DC63B7" w14:paraId="6D9E0F2F" w14:textId="77777777" w:rsidTr="00C253DB">
        <w:tc>
          <w:tcPr>
            <w:tcW w:w="4246" w:type="dxa"/>
            <w:tcBorders>
              <w:top w:val="nil"/>
              <w:left w:val="nil"/>
              <w:bottom w:val="nil"/>
              <w:right w:val="nil"/>
            </w:tcBorders>
          </w:tcPr>
          <w:p w14:paraId="256A793C" w14:textId="77777777"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w:t>
            </w:r>
          </w:p>
          <w:p w14:paraId="00B9AEBE" w14:textId="77777777" w:rsidR="00C526B5" w:rsidRPr="00DC63B7" w:rsidRDefault="00C526B5" w:rsidP="00F60529">
            <w:pPr>
              <w:spacing w:after="120" w:line="276" w:lineRule="auto"/>
              <w:ind w:left="113" w:right="113"/>
              <w:rPr>
                <w:rFonts w:ascii="Verdana" w:hAnsi="Verdana"/>
                <w:sz w:val="20"/>
                <w:szCs w:val="20"/>
                <w:lang w:val="en-GB"/>
              </w:rPr>
            </w:pPr>
            <w:r w:rsidRPr="00DC63B7">
              <w:rPr>
                <w:rFonts w:ascii="Verdana" w:hAnsi="Verdana"/>
                <w:sz w:val="20"/>
                <w:szCs w:val="20"/>
                <w:lang w:val="en-GB"/>
              </w:rPr>
              <w:t>/co</w:t>
            </w:r>
            <w:r w:rsidR="00374115" w:rsidRPr="00DC63B7">
              <w:rPr>
                <w:rFonts w:ascii="Verdana" w:hAnsi="Verdana"/>
                <w:sz w:val="20"/>
                <w:szCs w:val="20"/>
                <w:lang w:val="en-GB"/>
              </w:rPr>
              <w:t>mpany</w:t>
            </w:r>
            <w:r w:rsidRPr="00DC63B7">
              <w:rPr>
                <w:rFonts w:ascii="Verdana" w:hAnsi="Verdana"/>
                <w:sz w:val="20"/>
                <w:szCs w:val="20"/>
                <w:lang w:val="en-GB"/>
              </w:rPr>
              <w:t xml:space="preserve"> name and registered office and address or full name of individual </w:t>
            </w:r>
            <w:r w:rsidR="00374115" w:rsidRPr="00DC63B7">
              <w:rPr>
                <w:rFonts w:ascii="Verdana" w:hAnsi="Verdana"/>
                <w:sz w:val="20"/>
                <w:szCs w:val="20"/>
                <w:lang w:val="en-GB"/>
              </w:rPr>
              <w:t>conducting</w:t>
            </w:r>
            <w:r w:rsidRPr="00DC63B7">
              <w:rPr>
                <w:rFonts w:ascii="Verdana" w:hAnsi="Verdana"/>
                <w:sz w:val="20"/>
                <w:szCs w:val="20"/>
                <w:lang w:val="en-GB"/>
              </w:rPr>
              <w:t xml:space="preserve"> business activity, his/her address of residence, </w:t>
            </w:r>
            <w:r w:rsidR="005F4129">
              <w:rPr>
                <w:rFonts w:ascii="Verdana" w:hAnsi="Verdana"/>
                <w:sz w:val="20"/>
                <w:szCs w:val="20"/>
                <w:lang w:val="en-GB"/>
              </w:rPr>
              <w:t>name</w:t>
            </w:r>
            <w:r w:rsidRPr="00DC63B7">
              <w:rPr>
                <w:rFonts w:ascii="Verdana" w:hAnsi="Verdana"/>
                <w:sz w:val="20"/>
                <w:szCs w:val="20"/>
                <w:lang w:val="en-GB"/>
              </w:rPr>
              <w:t xml:space="preserve"> of economic activity, </w:t>
            </w:r>
            <w:r w:rsidR="005F4129">
              <w:rPr>
                <w:rFonts w:ascii="Verdana" w:hAnsi="Verdana"/>
                <w:sz w:val="20"/>
                <w:szCs w:val="20"/>
                <w:lang w:val="en-GB"/>
              </w:rPr>
              <w:t>its</w:t>
            </w:r>
            <w:r w:rsidR="00374115" w:rsidRPr="00DC63B7">
              <w:rPr>
                <w:rFonts w:ascii="Verdana" w:hAnsi="Verdana"/>
                <w:sz w:val="20"/>
                <w:szCs w:val="20"/>
                <w:lang w:val="en-GB"/>
              </w:rPr>
              <w:t xml:space="preserve"> </w:t>
            </w:r>
            <w:r w:rsidRPr="00DC63B7">
              <w:rPr>
                <w:rFonts w:ascii="Verdana" w:hAnsi="Verdana"/>
                <w:sz w:val="20"/>
                <w:szCs w:val="20"/>
                <w:lang w:val="en-GB"/>
              </w:rPr>
              <w:t>registered office and address/</w:t>
            </w:r>
            <w:r w:rsidR="00374115" w:rsidRPr="00DC63B7">
              <w:rPr>
                <w:rFonts w:ascii="Verdana" w:hAnsi="Verdana"/>
                <w:sz w:val="20"/>
                <w:szCs w:val="20"/>
                <w:lang w:val="en-GB"/>
              </w:rPr>
              <w:t xml:space="preserve"> ---</w:t>
            </w:r>
          </w:p>
          <w:p w14:paraId="6E716E7C" w14:textId="77777777"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14:paraId="10A8857C" w14:textId="77777777" w:rsidR="00C526B5" w:rsidRPr="00DC63B7" w:rsidRDefault="00C526B5" w:rsidP="00F60529">
            <w:pPr>
              <w:numPr>
                <w:ilvl w:val="0"/>
                <w:numId w:val="14"/>
              </w:numPr>
              <w:spacing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14:paraId="2C159D6C" w14:textId="77777777" w:rsidR="00C526B5" w:rsidRPr="00DC63B7" w:rsidRDefault="00C526B5" w:rsidP="005336D7">
            <w:pPr>
              <w:numPr>
                <w:ilvl w:val="0"/>
                <w:numId w:val="14"/>
              </w:numPr>
              <w:spacing w:after="120"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14:paraId="5444F4A0" w14:textId="77777777" w:rsidR="0010754E" w:rsidRPr="005F4129" w:rsidRDefault="00C526B5" w:rsidP="005336D7">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14:paraId="74698765" w14:textId="77777777"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w:t>
            </w:r>
          </w:p>
          <w:p w14:paraId="0F7C35C4" w14:textId="77777777" w:rsidR="00C526B5" w:rsidRPr="00DC63B7" w:rsidRDefault="00C526B5" w:rsidP="00F60529">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w:t>
            </w:r>
            <w:r w:rsidR="00374115" w:rsidRPr="00DC63B7">
              <w:rPr>
                <w:rFonts w:ascii="Verdana" w:hAnsi="Verdana"/>
                <w:sz w:val="20"/>
                <w:szCs w:val="20"/>
              </w:rPr>
              <w:t>iałalności gospodarczej</w:t>
            </w:r>
            <w:r w:rsidRPr="00DC63B7">
              <w:rPr>
                <w:rFonts w:ascii="Verdana" w:hAnsi="Verdana"/>
                <w:sz w:val="20"/>
                <w:szCs w:val="20"/>
              </w:rPr>
              <w:t>, jej siedziba i adres/</w:t>
            </w:r>
            <w:r w:rsidR="00374115" w:rsidRPr="00DC63B7">
              <w:rPr>
                <w:rFonts w:ascii="Verdana" w:hAnsi="Verdana"/>
                <w:sz w:val="20"/>
                <w:szCs w:val="20"/>
              </w:rPr>
              <w:t xml:space="preserve"> ---</w:t>
            </w:r>
          </w:p>
          <w:p w14:paraId="2B274E49" w14:textId="77777777" w:rsidR="00C526B5" w:rsidRPr="00DC63B7" w:rsidRDefault="00C526B5" w:rsidP="00F60529">
            <w:pPr>
              <w:spacing w:line="276" w:lineRule="auto"/>
              <w:ind w:left="113" w:right="113"/>
              <w:jc w:val="both"/>
              <w:rPr>
                <w:rFonts w:ascii="Verdana" w:hAnsi="Verdana"/>
                <w:sz w:val="20"/>
                <w:szCs w:val="20"/>
              </w:rPr>
            </w:pPr>
            <w:r w:rsidRPr="00DC63B7">
              <w:rPr>
                <w:rFonts w:ascii="Verdana" w:hAnsi="Verdana"/>
                <w:sz w:val="20"/>
                <w:szCs w:val="20"/>
              </w:rPr>
              <w:t>reprezentowanym/ą/ przez: ---</w:t>
            </w:r>
          </w:p>
          <w:p w14:paraId="1DF31532" w14:textId="77777777" w:rsidR="00C526B5" w:rsidRPr="00DC63B7" w:rsidRDefault="00C526B5" w:rsidP="00F60529">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14:paraId="1180EE5E" w14:textId="77777777" w:rsidR="00C526B5" w:rsidRPr="00DC63B7" w:rsidRDefault="00C526B5" w:rsidP="005336D7">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14:paraId="1A453F67" w14:textId="77777777" w:rsidR="0010754E" w:rsidRPr="00DC63B7" w:rsidRDefault="00C526B5" w:rsidP="00F60529">
            <w:pPr>
              <w:spacing w:line="276" w:lineRule="auto"/>
              <w:ind w:left="113" w:right="113"/>
              <w:rPr>
                <w:rFonts w:ascii="Verdana" w:hAnsi="Verdana"/>
                <w:sz w:val="20"/>
                <w:szCs w:val="20"/>
                <w:lang w:val="en-US"/>
              </w:rPr>
            </w:pPr>
            <w:proofErr w:type="spellStart"/>
            <w:r w:rsidRPr="00DC63B7">
              <w:rPr>
                <w:rFonts w:ascii="Verdana" w:hAnsi="Verdana"/>
                <w:sz w:val="20"/>
                <w:szCs w:val="20"/>
                <w:lang w:val="en-US"/>
              </w:rPr>
              <w:t>zwanym</w:t>
            </w:r>
            <w:proofErr w:type="spellEnd"/>
            <w:r w:rsidRPr="00DC63B7">
              <w:rPr>
                <w:rFonts w:ascii="Verdana" w:hAnsi="Verdana"/>
                <w:sz w:val="20"/>
                <w:szCs w:val="20"/>
                <w:lang w:val="en-US"/>
              </w:rPr>
              <w:t xml:space="preserve"> </w:t>
            </w:r>
            <w:proofErr w:type="spellStart"/>
            <w:r w:rsidRPr="00DC63B7">
              <w:rPr>
                <w:rFonts w:ascii="Verdana" w:hAnsi="Verdana"/>
                <w:sz w:val="20"/>
                <w:szCs w:val="20"/>
                <w:lang w:val="en-US"/>
              </w:rPr>
              <w:t>dalej</w:t>
            </w:r>
            <w:proofErr w:type="spellEnd"/>
            <w:r w:rsidRPr="00DC63B7">
              <w:rPr>
                <w:rFonts w:ascii="Verdana" w:hAnsi="Verdana"/>
                <w:sz w:val="20"/>
                <w:szCs w:val="20"/>
                <w:lang w:val="en-US"/>
              </w:rPr>
              <w:t xml:space="preserve"> </w:t>
            </w:r>
            <w:r w:rsidRPr="00DC63B7">
              <w:rPr>
                <w:rFonts w:ascii="Verdana" w:hAnsi="Verdana"/>
                <w:b/>
                <w:sz w:val="20"/>
                <w:szCs w:val="20"/>
                <w:lang w:val="en-US"/>
              </w:rPr>
              <w:t>SPRZEDAJĄCYM</w:t>
            </w:r>
            <w:r w:rsidRPr="00DC63B7">
              <w:rPr>
                <w:rFonts w:ascii="Verdana" w:hAnsi="Verdana"/>
                <w:sz w:val="20"/>
                <w:szCs w:val="20"/>
                <w:lang w:val="en-US"/>
              </w:rPr>
              <w:t>. ---</w:t>
            </w:r>
          </w:p>
        </w:tc>
      </w:tr>
      <w:tr w:rsidR="0010754E" w:rsidRPr="005336D7" w14:paraId="3D289995" w14:textId="77777777" w:rsidTr="00C253DB">
        <w:trPr>
          <w:trHeight w:val="985"/>
        </w:trPr>
        <w:tc>
          <w:tcPr>
            <w:tcW w:w="4246" w:type="dxa"/>
            <w:tcBorders>
              <w:top w:val="nil"/>
              <w:left w:val="nil"/>
              <w:bottom w:val="nil"/>
              <w:right w:val="nil"/>
            </w:tcBorders>
          </w:tcPr>
          <w:p w14:paraId="63B963D3" w14:textId="77777777" w:rsidR="0010754E" w:rsidRPr="00DC63B7" w:rsidRDefault="00C526B5" w:rsidP="00F60529">
            <w:pPr>
              <w:pStyle w:val="Tekstpodstawowy2"/>
              <w:spacing w:line="276" w:lineRule="auto"/>
              <w:ind w:left="113" w:right="113"/>
              <w:rPr>
                <w:rFonts w:ascii="Verdana" w:hAnsi="Verdana"/>
                <w:lang w:val="en-GB"/>
              </w:rPr>
            </w:pPr>
            <w:r w:rsidRPr="00DC63B7">
              <w:rPr>
                <w:rFonts w:ascii="Verdana" w:hAnsi="Verdana"/>
                <w:lang w:val="en-GB"/>
              </w:rPr>
              <w:t>The above addresses of registered office</w:t>
            </w:r>
            <w:r w:rsidR="00374115" w:rsidRPr="00DC63B7">
              <w:rPr>
                <w:rFonts w:ascii="Verdana" w:hAnsi="Verdana"/>
                <w:lang w:val="en-GB"/>
              </w:rPr>
              <w:t>s</w:t>
            </w:r>
            <w:r w:rsidRPr="00DC63B7">
              <w:rPr>
                <w:rFonts w:ascii="Verdana" w:hAnsi="Verdana"/>
                <w:lang w:val="en-GB"/>
              </w:rPr>
              <w:t xml:space="preserve"> are the addresses of </w:t>
            </w:r>
            <w:r w:rsidR="005336D7">
              <w:rPr>
                <w:rFonts w:ascii="Verdana" w:hAnsi="Verdana"/>
                <w:lang w:val="en-GB"/>
              </w:rPr>
              <w:t xml:space="preserve">the </w:t>
            </w:r>
            <w:r w:rsidRPr="00DC63B7">
              <w:rPr>
                <w:rFonts w:ascii="Verdana" w:hAnsi="Verdana"/>
                <w:lang w:val="en-GB"/>
              </w:rPr>
              <w:t>places of business of the parties.-/-</w:t>
            </w:r>
          </w:p>
          <w:p w14:paraId="5A378944" w14:textId="77777777" w:rsidR="00DC63B7" w:rsidRPr="00EA4AEF" w:rsidRDefault="00DC63B7" w:rsidP="00F60529">
            <w:pPr>
              <w:pStyle w:val="Tekstpodstawowy2"/>
              <w:spacing w:line="276" w:lineRule="auto"/>
              <w:ind w:left="113" w:right="113"/>
              <w:rPr>
                <w:rFonts w:ascii="Verdana" w:hAnsi="Verdana"/>
                <w:sz w:val="4"/>
                <w:szCs w:val="4"/>
                <w:lang w:val="en-GB"/>
              </w:rPr>
            </w:pPr>
          </w:p>
          <w:p w14:paraId="23C29ED1" w14:textId="77777777"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SUBJECT MATTER OF THE CONTRACT</w:t>
            </w:r>
          </w:p>
          <w:p w14:paraId="29DBC907" w14:textId="77777777" w:rsidR="00EA4AEF" w:rsidRDefault="00DC63B7" w:rsidP="00EA4AEF">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sidR="00263DE4">
              <w:rPr>
                <w:rFonts w:ascii="Verdana" w:hAnsi="Verdana"/>
                <w:b/>
                <w:sz w:val="20"/>
                <w:szCs w:val="20"/>
                <w:lang w:val="en-GB"/>
              </w:rPr>
              <w:t>.</w:t>
            </w:r>
          </w:p>
          <w:p w14:paraId="62F9F4FE" w14:textId="74A6EBE4" w:rsidR="002E4E82" w:rsidRPr="00EA4AEF" w:rsidRDefault="00DC63B7" w:rsidP="00EA4AEF">
            <w:pPr>
              <w:spacing w:before="120" w:after="120" w:line="276" w:lineRule="auto"/>
              <w:ind w:left="113" w:right="113"/>
              <w:rPr>
                <w:rFonts w:ascii="Verdana" w:hAnsi="Verdana"/>
                <w:b/>
                <w:sz w:val="20"/>
                <w:szCs w:val="20"/>
                <w:lang w:val="en-GB"/>
              </w:rPr>
            </w:pPr>
            <w:r w:rsidRPr="00DC63B7">
              <w:rPr>
                <w:rFonts w:ascii="Verdana" w:hAnsi="Verdana"/>
                <w:sz w:val="20"/>
                <w:lang w:val="en-GB"/>
              </w:rPr>
              <w:t>The Seller shall deliver (install, train the personnel of*) to th</w:t>
            </w:r>
            <w:r w:rsidR="005336D7">
              <w:rPr>
                <w:rFonts w:ascii="Verdana" w:hAnsi="Verdana"/>
                <w:sz w:val="20"/>
                <w:lang w:val="en-GB"/>
              </w:rPr>
              <w:t>e Buyer the</w:t>
            </w:r>
            <w:r w:rsidR="00EA4AEF">
              <w:rPr>
                <w:rFonts w:ascii="Verdana" w:hAnsi="Verdana"/>
                <w:sz w:val="20"/>
                <w:lang w:val="en-GB"/>
              </w:rPr>
              <w:t xml:space="preserve"> </w:t>
            </w:r>
            <w:r w:rsidR="005336D7">
              <w:rPr>
                <w:rFonts w:ascii="Verdana" w:hAnsi="Verdana"/>
                <w:sz w:val="20"/>
                <w:lang w:val="en-GB"/>
              </w:rPr>
              <w:t xml:space="preserve">following goods: </w:t>
            </w:r>
          </w:p>
          <w:p w14:paraId="335B90F8" w14:textId="505D2237" w:rsidR="00117B9E" w:rsidRPr="00117B9E" w:rsidRDefault="00117B9E" w:rsidP="00117B9E">
            <w:pPr>
              <w:pStyle w:val="Tekstpodstawowy"/>
              <w:spacing w:line="276" w:lineRule="auto"/>
              <w:ind w:left="113" w:right="113"/>
              <w:jc w:val="both"/>
              <w:rPr>
                <w:b/>
                <w:iCs/>
                <w:color w:val="000000"/>
                <w:sz w:val="22"/>
                <w:szCs w:val="22"/>
                <w:lang w:val="en-US"/>
              </w:rPr>
            </w:pPr>
            <w:r w:rsidRPr="00117B9E">
              <w:rPr>
                <w:b/>
                <w:iCs/>
                <w:color w:val="000000"/>
                <w:sz w:val="22"/>
                <w:szCs w:val="22"/>
                <w:lang w:val="en-US"/>
              </w:rPr>
              <w:lastRenderedPageBreak/>
              <w:t>Precise goniometric substage for scanning electron microscope</w:t>
            </w:r>
            <w:r w:rsidRPr="00240996">
              <w:rPr>
                <w:b/>
                <w:iCs/>
                <w:color w:val="000000"/>
                <w:sz w:val="22"/>
                <w:szCs w:val="22"/>
                <w:lang w:val="en-US"/>
              </w:rPr>
              <w:t xml:space="preserve"> </w:t>
            </w:r>
            <w:r>
              <w:rPr>
                <w:b/>
                <w:iCs/>
                <w:color w:val="000000"/>
                <w:sz w:val="22"/>
                <w:szCs w:val="22"/>
                <w:lang w:val="en-US"/>
              </w:rPr>
              <w:t>for</w:t>
            </w:r>
            <w:r w:rsidRPr="00240996">
              <w:rPr>
                <w:b/>
                <w:iCs/>
                <w:color w:val="000000"/>
                <w:sz w:val="22"/>
                <w:szCs w:val="22"/>
                <w:lang w:val="en-US"/>
              </w:rPr>
              <w:t xml:space="preserve"> </w:t>
            </w:r>
            <w:proofErr w:type="spellStart"/>
            <w:r w:rsidRPr="00117B9E">
              <w:rPr>
                <w:b/>
                <w:iCs/>
                <w:color w:val="000000"/>
                <w:sz w:val="22"/>
                <w:szCs w:val="22"/>
                <w:lang w:val="en-US"/>
              </w:rPr>
              <w:t>ACMiN</w:t>
            </w:r>
            <w:proofErr w:type="spellEnd"/>
            <w:r w:rsidRPr="00117B9E">
              <w:rPr>
                <w:b/>
                <w:iCs/>
                <w:color w:val="000000"/>
                <w:sz w:val="22"/>
                <w:szCs w:val="22"/>
                <w:lang w:val="en-US"/>
              </w:rPr>
              <w:t xml:space="preserve"> KC-zp.272-176/23</w:t>
            </w:r>
          </w:p>
          <w:p w14:paraId="279C9C78" w14:textId="5AD5508F" w:rsidR="00DC63B7" w:rsidRPr="00117B9E" w:rsidRDefault="00DC63B7" w:rsidP="00263DE4">
            <w:pPr>
              <w:pStyle w:val="Tekstpodstawowy"/>
              <w:spacing w:line="276" w:lineRule="auto"/>
              <w:ind w:left="113" w:right="113"/>
              <w:jc w:val="both"/>
              <w:rPr>
                <w:rFonts w:ascii="Verdana" w:hAnsi="Verdana"/>
                <w:sz w:val="20"/>
                <w:lang w:val="en-US"/>
              </w:rPr>
            </w:pPr>
          </w:p>
          <w:p w14:paraId="3E2B80D5" w14:textId="77777777" w:rsidR="00263DE4" w:rsidRPr="00DC63B7" w:rsidRDefault="00263DE4" w:rsidP="00263DE4">
            <w:pPr>
              <w:pStyle w:val="Tekstpodstawowy"/>
              <w:spacing w:line="276" w:lineRule="auto"/>
              <w:ind w:left="113" w:right="113"/>
              <w:jc w:val="both"/>
              <w:rPr>
                <w:rFonts w:ascii="Verdana" w:hAnsi="Verdana"/>
                <w:sz w:val="20"/>
                <w:lang w:val="en-GB"/>
              </w:rPr>
            </w:pPr>
          </w:p>
          <w:p w14:paraId="25FA5208" w14:textId="16392AA4" w:rsidR="00DC63B7" w:rsidRPr="00DC63B7" w:rsidRDefault="005336D7" w:rsidP="005336D7">
            <w:pPr>
              <w:pStyle w:val="Tekstpodstawowy"/>
              <w:spacing w:line="276" w:lineRule="auto"/>
              <w:ind w:left="113" w:right="113"/>
              <w:jc w:val="both"/>
              <w:rPr>
                <w:rFonts w:ascii="Verdana" w:hAnsi="Verdana"/>
                <w:sz w:val="20"/>
                <w:lang w:val="en-GB"/>
              </w:rPr>
            </w:pPr>
            <w:r>
              <w:rPr>
                <w:rFonts w:ascii="Verdana" w:hAnsi="Verdana"/>
                <w:sz w:val="20"/>
                <w:lang w:val="en-GB"/>
              </w:rPr>
              <w:t>D</w:t>
            </w:r>
            <w:r w:rsidR="00DC63B7" w:rsidRPr="00DC63B7">
              <w:rPr>
                <w:rFonts w:ascii="Verdana" w:hAnsi="Verdana"/>
                <w:sz w:val="20"/>
                <w:lang w:val="en-GB"/>
              </w:rPr>
              <w:t xml:space="preserve">etailed </w:t>
            </w:r>
            <w:r>
              <w:rPr>
                <w:rFonts w:ascii="Verdana" w:hAnsi="Verdana"/>
                <w:sz w:val="20"/>
                <w:lang w:val="en-GB"/>
              </w:rPr>
              <w:t>specification of the product</w:t>
            </w:r>
            <w:r w:rsidR="00DC63B7" w:rsidRPr="00DC63B7">
              <w:rPr>
                <w:rFonts w:ascii="Verdana" w:hAnsi="Verdana"/>
                <w:sz w:val="20"/>
                <w:lang w:val="en-GB"/>
              </w:rPr>
              <w:t xml:space="preserve"> is set out in the Seller’s offer of [……] No. [...] - Appendix No. 1</w:t>
            </w:r>
            <w:r>
              <w:rPr>
                <w:rFonts w:ascii="Verdana" w:hAnsi="Verdana"/>
                <w:sz w:val="20"/>
                <w:lang w:val="en-GB"/>
              </w:rPr>
              <w:t>,</w:t>
            </w:r>
            <w:r w:rsidR="00DC63B7" w:rsidRPr="00DC63B7">
              <w:rPr>
                <w:rFonts w:ascii="Verdana" w:hAnsi="Verdana"/>
                <w:sz w:val="20"/>
                <w:lang w:val="en-GB"/>
              </w:rPr>
              <w:t xml:space="preserve"> which constitutes an integral part of this Contract. -/-</w:t>
            </w:r>
          </w:p>
          <w:p w14:paraId="0F29D0E7" w14:textId="77777777" w:rsidR="00DC63B7" w:rsidRPr="00DC63B7" w:rsidRDefault="00DC63B7" w:rsidP="00DC63B7">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sidR="005336D7">
              <w:rPr>
                <w:rFonts w:ascii="Verdana" w:hAnsi="Verdana"/>
                <w:i/>
                <w:sz w:val="18"/>
                <w:lang w:val="en-GB"/>
              </w:rPr>
              <w:t xml:space="preserve">and leave only </w:t>
            </w:r>
            <w:r w:rsidRPr="00DC63B7">
              <w:rPr>
                <w:rFonts w:ascii="Verdana" w:hAnsi="Verdana"/>
                <w:i/>
                <w:sz w:val="18"/>
                <w:lang w:val="en-GB"/>
              </w:rPr>
              <w:t>the app</w:t>
            </w:r>
            <w:r w:rsidR="005336D7">
              <w:rPr>
                <w:rFonts w:ascii="Verdana" w:hAnsi="Verdana"/>
                <w:i/>
                <w:sz w:val="18"/>
                <w:lang w:val="en-GB"/>
              </w:rPr>
              <w:t xml:space="preserve">licable </w:t>
            </w:r>
            <w:r w:rsidRPr="00DC63B7">
              <w:rPr>
                <w:rFonts w:ascii="Verdana" w:hAnsi="Verdana"/>
                <w:i/>
                <w:sz w:val="18"/>
                <w:lang w:val="en-GB"/>
              </w:rPr>
              <w:t>option(s) -/-</w:t>
            </w:r>
          </w:p>
          <w:p w14:paraId="523FF925" w14:textId="77777777" w:rsidR="00DC63B7" w:rsidRPr="00DC63B7" w:rsidRDefault="00DC63B7" w:rsidP="00DC63B7">
            <w:pPr>
              <w:pStyle w:val="Tekstpodstawowy2"/>
              <w:spacing w:line="276" w:lineRule="auto"/>
              <w:ind w:right="113"/>
              <w:rPr>
                <w:rFonts w:ascii="Verdana" w:hAnsi="Verdana"/>
                <w:lang w:val="en-GB"/>
              </w:rPr>
            </w:pPr>
          </w:p>
          <w:p w14:paraId="7B45E85D" w14:textId="77777777"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14:paraId="43F03584" w14:textId="77777777"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sidR="00263DE4">
              <w:rPr>
                <w:rFonts w:ascii="Verdana" w:hAnsi="Verdana"/>
                <w:b/>
                <w:sz w:val="20"/>
                <w:szCs w:val="20"/>
                <w:lang w:val="en-GB"/>
              </w:rPr>
              <w:t>.</w:t>
            </w:r>
          </w:p>
          <w:p w14:paraId="7141DAFF" w14:textId="77777777" w:rsidR="00DC63B7" w:rsidRDefault="00DC63B7" w:rsidP="00263DE4">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sidR="005336D7">
              <w:rPr>
                <w:rFonts w:ascii="Verdana" w:hAnsi="Verdana"/>
                <w:lang w:val="en-GB"/>
              </w:rPr>
              <w:t xml:space="preserve"> </w:t>
            </w:r>
            <w:r w:rsidRPr="00DC63B7">
              <w:rPr>
                <w:rFonts w:ascii="Verdana" w:hAnsi="Verdana"/>
                <w:lang w:val="en-GB"/>
              </w:rPr>
              <w:t>-/-</w:t>
            </w:r>
          </w:p>
          <w:p w14:paraId="067B64DF" w14:textId="77777777" w:rsidR="00263DE4" w:rsidRDefault="00263DE4" w:rsidP="00263DE4">
            <w:pPr>
              <w:pStyle w:val="Tekstpodstawowy2"/>
              <w:spacing w:line="276" w:lineRule="auto"/>
              <w:ind w:left="113" w:right="113"/>
              <w:rPr>
                <w:rFonts w:ascii="Verdana" w:hAnsi="Verdana"/>
                <w:lang w:val="en-GB"/>
              </w:rPr>
            </w:pPr>
          </w:p>
          <w:p w14:paraId="46D978C8" w14:textId="77777777" w:rsidR="005336D7" w:rsidRPr="00DC63B7" w:rsidRDefault="005336D7" w:rsidP="00263DE4">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14:paraId="1FFB6C39" w14:textId="77777777"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sidR="00263DE4">
              <w:rPr>
                <w:rFonts w:ascii="Verdana" w:hAnsi="Verdana"/>
                <w:b/>
                <w:sz w:val="20"/>
                <w:szCs w:val="20"/>
                <w:lang w:val="en-GB"/>
              </w:rPr>
              <w:t>.</w:t>
            </w:r>
          </w:p>
          <w:p w14:paraId="0B7378D6" w14:textId="77777777" w:rsidR="005336D7" w:rsidRPr="00DC63B7" w:rsidRDefault="005336D7" w:rsidP="005336D7">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14:paraId="67EF7112" w14:textId="77777777" w:rsidR="005336D7" w:rsidRPr="00DC63B7" w:rsidRDefault="005336D7"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14:paraId="67D1BCBE" w14:textId="77777777" w:rsidR="00DC63B7" w:rsidRPr="00DC63B7" w:rsidRDefault="00DC63B7" w:rsidP="00DC63B7">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7442B2DE" w14:textId="77777777" w:rsidR="0010754E" w:rsidRPr="00DC63B7" w:rsidRDefault="00C526B5" w:rsidP="00F60529">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14:paraId="08DD6BD4" w14:textId="77777777" w:rsid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t>PRZEDMIOT UMOWY</w:t>
            </w:r>
          </w:p>
          <w:p w14:paraId="57AD05E9" w14:textId="77777777"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sidR="00263DE4">
              <w:rPr>
                <w:rFonts w:ascii="Verdana" w:hAnsi="Verdana"/>
                <w:b/>
                <w:sz w:val="20"/>
                <w:szCs w:val="20"/>
              </w:rPr>
              <w:t>.</w:t>
            </w:r>
          </w:p>
          <w:p w14:paraId="727C6D9D" w14:textId="6E31B8CA" w:rsidR="00EA4AEF" w:rsidRDefault="00DC63B7" w:rsidP="00240996">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w:t>
            </w:r>
            <w:r w:rsidR="00EA4AEF">
              <w:rPr>
                <w:rFonts w:ascii="Verdana" w:hAnsi="Verdana"/>
                <w:sz w:val="20"/>
              </w:rPr>
              <w:t xml:space="preserve"> </w:t>
            </w:r>
            <w:r w:rsidRPr="00DC63B7">
              <w:rPr>
                <w:rFonts w:ascii="Verdana" w:hAnsi="Verdana"/>
                <w:sz w:val="20"/>
              </w:rPr>
              <w:t>personel*) K</w:t>
            </w:r>
            <w:r w:rsidR="005336D7">
              <w:rPr>
                <w:rFonts w:ascii="Verdana" w:hAnsi="Verdana"/>
                <w:sz w:val="20"/>
              </w:rPr>
              <w:t>upującemu następujący towar:</w:t>
            </w:r>
            <w:r w:rsidR="00240996">
              <w:rPr>
                <w:rFonts w:ascii="Verdana" w:hAnsi="Verdana"/>
                <w:sz w:val="20"/>
              </w:rPr>
              <w:t xml:space="preserve"> </w:t>
            </w:r>
          </w:p>
          <w:p w14:paraId="077C15AC" w14:textId="77777777" w:rsidR="00117B9E" w:rsidRPr="00F7067A" w:rsidRDefault="00117B9E" w:rsidP="00DC63B7">
            <w:pPr>
              <w:pStyle w:val="Tekstpodstawowy"/>
              <w:spacing w:line="276" w:lineRule="auto"/>
              <w:ind w:left="113" w:right="113"/>
              <w:jc w:val="both"/>
              <w:rPr>
                <w:b/>
                <w:iCs/>
                <w:color w:val="000000"/>
                <w:sz w:val="22"/>
                <w:szCs w:val="22"/>
              </w:rPr>
            </w:pPr>
            <w:r w:rsidRPr="00F7067A">
              <w:rPr>
                <w:b/>
                <w:iCs/>
                <w:color w:val="000000"/>
                <w:sz w:val="22"/>
                <w:szCs w:val="22"/>
              </w:rPr>
              <w:lastRenderedPageBreak/>
              <w:t xml:space="preserve">Precyzyjny stolik goniometryczny do skaningowego mikroskopu elektronowego dla </w:t>
            </w:r>
            <w:proofErr w:type="spellStart"/>
            <w:r w:rsidRPr="00F7067A">
              <w:rPr>
                <w:b/>
                <w:iCs/>
                <w:color w:val="000000"/>
                <w:sz w:val="22"/>
                <w:szCs w:val="22"/>
              </w:rPr>
              <w:t>ACMiN</w:t>
            </w:r>
            <w:proofErr w:type="spellEnd"/>
            <w:r w:rsidRPr="00F7067A">
              <w:rPr>
                <w:b/>
                <w:iCs/>
                <w:color w:val="000000"/>
                <w:sz w:val="22"/>
                <w:szCs w:val="22"/>
              </w:rPr>
              <w:t xml:space="preserve"> KC-zp.272-176/23</w:t>
            </w:r>
          </w:p>
          <w:p w14:paraId="6DAC8156" w14:textId="77777777" w:rsidR="00117B9E" w:rsidRDefault="00117B9E" w:rsidP="00DC63B7">
            <w:pPr>
              <w:pStyle w:val="Tekstpodstawowy"/>
              <w:spacing w:line="276" w:lineRule="auto"/>
              <w:ind w:left="113" w:right="113"/>
              <w:jc w:val="both"/>
              <w:rPr>
                <w:rFonts w:ascii="Verdana" w:hAnsi="Verdana"/>
                <w:sz w:val="20"/>
              </w:rPr>
            </w:pPr>
          </w:p>
          <w:p w14:paraId="60860E71" w14:textId="795FDCF4" w:rsidR="00DC63B7" w:rsidRPr="00DC63B7" w:rsidRDefault="00DC63B7" w:rsidP="00DC63B7">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14:paraId="11E4F4EC" w14:textId="77777777" w:rsidR="00DC63B7" w:rsidRPr="00DC63B7" w:rsidRDefault="00DC63B7" w:rsidP="005A2902">
            <w:pPr>
              <w:pStyle w:val="Tekstpodstawowy2"/>
              <w:spacing w:line="276" w:lineRule="auto"/>
              <w:ind w:right="113"/>
              <w:rPr>
                <w:rFonts w:ascii="Verdana" w:hAnsi="Verdana"/>
              </w:rPr>
            </w:pPr>
            <w:r w:rsidRPr="00DC63B7">
              <w:rPr>
                <w:rFonts w:ascii="Verdana" w:hAnsi="Verdana"/>
                <w:i/>
                <w:sz w:val="18"/>
              </w:rPr>
              <w:t>*należy wybrać i pozostawić właściwe -/-</w:t>
            </w:r>
          </w:p>
          <w:p w14:paraId="400F7DBF" w14:textId="77777777" w:rsidR="00263DE4" w:rsidRPr="00DC63B7" w:rsidRDefault="00263DE4" w:rsidP="00F60529">
            <w:pPr>
              <w:pStyle w:val="Tekstpodstawowy2"/>
              <w:spacing w:line="276" w:lineRule="auto"/>
              <w:ind w:left="113" w:right="113"/>
              <w:rPr>
                <w:rFonts w:ascii="Verdana" w:hAnsi="Verdana"/>
              </w:rPr>
            </w:pPr>
          </w:p>
          <w:p w14:paraId="576B2652" w14:textId="77777777" w:rsidR="00117B9E" w:rsidRDefault="00117B9E" w:rsidP="00117B9E">
            <w:pPr>
              <w:pStyle w:val="Nagwek3"/>
              <w:spacing w:line="276" w:lineRule="auto"/>
              <w:ind w:left="782" w:right="113"/>
              <w:jc w:val="left"/>
              <w:rPr>
                <w:rFonts w:ascii="Verdana" w:hAnsi="Verdana"/>
                <w:sz w:val="20"/>
              </w:rPr>
            </w:pPr>
          </w:p>
          <w:p w14:paraId="2D57D1AB" w14:textId="471A4F90" w:rsidR="00DC63B7" w:rsidRP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14:paraId="1D135953" w14:textId="77777777"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sidR="00263DE4">
              <w:rPr>
                <w:rFonts w:ascii="Verdana" w:hAnsi="Verdana"/>
                <w:b/>
                <w:sz w:val="20"/>
                <w:szCs w:val="20"/>
              </w:rPr>
              <w:t>.</w:t>
            </w:r>
          </w:p>
          <w:p w14:paraId="0A569494" w14:textId="7ACA2955" w:rsidR="00DC63B7" w:rsidRDefault="00DC63B7" w:rsidP="003E3A1C">
            <w:pPr>
              <w:pStyle w:val="Tekstpodstawowy2"/>
              <w:numPr>
                <w:ilvl w:val="0"/>
                <w:numId w:val="37"/>
              </w:numPr>
              <w:spacing w:line="276" w:lineRule="auto"/>
              <w:ind w:right="113"/>
              <w:rPr>
                <w:rFonts w:ascii="Verdana" w:hAnsi="Verdana"/>
              </w:rPr>
            </w:pPr>
            <w:r w:rsidRPr="005336D7">
              <w:rPr>
                <w:rFonts w:ascii="Verdana" w:hAnsi="Verdana"/>
              </w:rPr>
              <w:t xml:space="preserve">Strony ustalają cenę za przedmiot kontraktu szczegółowo określony </w:t>
            </w:r>
            <w:r w:rsidR="005336D7" w:rsidRPr="005336D7">
              <w:rPr>
                <w:rFonts w:ascii="Verdana" w:hAnsi="Verdana"/>
              </w:rPr>
              <w:br/>
            </w:r>
            <w:r w:rsidRPr="005336D7">
              <w:rPr>
                <w:rFonts w:ascii="Verdana" w:hAnsi="Verdana"/>
              </w:rPr>
              <w:t>w §1, na kwotę [….]---</w:t>
            </w:r>
          </w:p>
          <w:p w14:paraId="368EB9EC" w14:textId="77777777" w:rsidR="00263DE4" w:rsidRPr="005336D7" w:rsidRDefault="00263DE4" w:rsidP="00263DE4">
            <w:pPr>
              <w:pStyle w:val="Tekstpodstawowy2"/>
              <w:spacing w:line="276" w:lineRule="auto"/>
              <w:ind w:left="113" w:right="113"/>
              <w:rPr>
                <w:rFonts w:ascii="Verdana" w:hAnsi="Verdana"/>
              </w:rPr>
            </w:pPr>
          </w:p>
          <w:p w14:paraId="1C7F6981" w14:textId="77777777" w:rsidR="005336D7" w:rsidRPr="00DC63B7" w:rsidRDefault="005336D7" w:rsidP="00263DE4">
            <w:pPr>
              <w:pStyle w:val="Nagwek3"/>
              <w:numPr>
                <w:ilvl w:val="0"/>
                <w:numId w:val="24"/>
              </w:numPr>
              <w:spacing w:before="120" w:line="276" w:lineRule="auto"/>
              <w:ind w:left="782"/>
              <w:jc w:val="left"/>
              <w:rPr>
                <w:rFonts w:ascii="Verdana" w:hAnsi="Verdana"/>
              </w:rPr>
            </w:pPr>
            <w:r w:rsidRPr="00DC63B7">
              <w:rPr>
                <w:rFonts w:ascii="Verdana" w:hAnsi="Verdana"/>
                <w:sz w:val="20"/>
              </w:rPr>
              <w:t>TERMIN REALIZACJI PRZEDMIOTU KONTRAKTU</w:t>
            </w:r>
            <w:r w:rsidRPr="00DC63B7">
              <w:rPr>
                <w:rFonts w:ascii="Verdana" w:hAnsi="Verdana"/>
              </w:rPr>
              <w:t xml:space="preserve"> </w:t>
            </w:r>
          </w:p>
          <w:p w14:paraId="5EFF3A60" w14:textId="77777777"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sidR="00263DE4">
              <w:rPr>
                <w:rFonts w:ascii="Verdana" w:hAnsi="Verdana"/>
                <w:b/>
                <w:sz w:val="20"/>
                <w:szCs w:val="20"/>
              </w:rPr>
              <w:t>.</w:t>
            </w:r>
          </w:p>
          <w:p w14:paraId="006F5DC7" w14:textId="77777777" w:rsidR="005336D7" w:rsidRPr="00DC63B7" w:rsidRDefault="005336D7" w:rsidP="005336D7">
            <w:pPr>
              <w:pStyle w:val="Tekstpodstawowy"/>
              <w:spacing w:after="120" w:line="276" w:lineRule="auto"/>
              <w:ind w:left="113" w:right="113"/>
              <w:rPr>
                <w:rFonts w:ascii="Verdana" w:hAnsi="Verdana"/>
                <w:b/>
                <w:sz w:val="20"/>
              </w:rPr>
            </w:pPr>
            <w:r w:rsidRPr="00DC63B7">
              <w:rPr>
                <w:rFonts w:ascii="Verdana" w:hAnsi="Verdana"/>
                <w:b/>
                <w:sz w:val="20"/>
              </w:rPr>
              <w:t>DOSTAWA TOWARU</w:t>
            </w:r>
          </w:p>
          <w:p w14:paraId="4B6D5A28" w14:textId="004FFB81" w:rsidR="00DC63B7" w:rsidRPr="005336D7" w:rsidRDefault="005336D7" w:rsidP="005336D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r w:rsidR="00E066D8">
              <w:rPr>
                <w:rFonts w:ascii="Verdana" w:hAnsi="Verdana"/>
                <w:sz w:val="20"/>
                <w:szCs w:val="20"/>
              </w:rPr>
              <w:t xml:space="preserve"> </w:t>
            </w:r>
          </w:p>
        </w:tc>
      </w:tr>
      <w:tr w:rsidR="0000204F" w:rsidRPr="00DC63B7" w14:paraId="2552BBBB" w14:textId="77777777" w:rsidTr="00C253DB">
        <w:tc>
          <w:tcPr>
            <w:tcW w:w="4246" w:type="dxa"/>
            <w:tcBorders>
              <w:top w:val="nil"/>
              <w:left w:val="nil"/>
              <w:bottom w:val="nil"/>
              <w:right w:val="nil"/>
            </w:tcBorders>
          </w:tcPr>
          <w:p w14:paraId="5998C165" w14:textId="77777777" w:rsidR="0000204F" w:rsidRPr="00DC63B7" w:rsidRDefault="0000204F"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lastRenderedPageBreak/>
              <w:t>Installation of the equipment shall be completed by [...]. ---</w:t>
            </w:r>
          </w:p>
          <w:p w14:paraId="2BB4786B" w14:textId="77777777" w:rsidR="002E4E82" w:rsidRPr="002E4E82" w:rsidRDefault="0000204F" w:rsidP="002E4E82">
            <w:pPr>
              <w:numPr>
                <w:ilvl w:val="0"/>
                <w:numId w:val="8"/>
              </w:numPr>
              <w:spacing w:after="120"/>
              <w:ind w:left="335" w:right="113" w:hanging="357"/>
              <w:jc w:val="both"/>
              <w:rPr>
                <w:rFonts w:ascii="Verdana" w:hAnsi="Verdana"/>
                <w:i/>
                <w:sz w:val="18"/>
                <w:lang w:val="en-GB"/>
              </w:rPr>
            </w:pPr>
            <w:r w:rsidRPr="002E4E82">
              <w:rPr>
                <w:rFonts w:ascii="Verdana" w:hAnsi="Verdana"/>
                <w:sz w:val="20"/>
                <w:szCs w:val="20"/>
                <w:lang w:val="en-GB"/>
              </w:rPr>
              <w:t>The Seller shall conduct training for persons designated by the Buyer in the period from [...] to [...] at the Buyer’s s</w:t>
            </w:r>
            <w:r w:rsidR="00374115" w:rsidRPr="002E4E82">
              <w:rPr>
                <w:rFonts w:ascii="Verdana" w:hAnsi="Verdana"/>
                <w:sz w:val="20"/>
                <w:szCs w:val="20"/>
                <w:lang w:val="en-GB"/>
              </w:rPr>
              <w:t>eat</w:t>
            </w:r>
            <w:r w:rsidRPr="002E4E82">
              <w:rPr>
                <w:rFonts w:ascii="Verdana" w:hAnsi="Verdana"/>
                <w:sz w:val="20"/>
                <w:szCs w:val="20"/>
                <w:lang w:val="en-GB"/>
              </w:rPr>
              <w:t>. The scope of the training and the number of trainees will be consistent with the Seller’s offer No. [….] dated […] which constitutes an integral part of this Contract. -/-</w:t>
            </w:r>
          </w:p>
          <w:p w14:paraId="39F809E4" w14:textId="2BF68762" w:rsidR="005336D7" w:rsidRPr="002E4E82" w:rsidRDefault="0000204F" w:rsidP="002E4E82">
            <w:pPr>
              <w:spacing w:after="120"/>
              <w:ind w:left="335" w:right="113"/>
              <w:jc w:val="both"/>
              <w:rPr>
                <w:rFonts w:ascii="Verdana" w:hAnsi="Verdana"/>
                <w:i/>
                <w:sz w:val="18"/>
                <w:lang w:val="en-GB"/>
              </w:rPr>
            </w:pPr>
            <w:r w:rsidRPr="002E4E82">
              <w:rPr>
                <w:rFonts w:ascii="Verdana" w:hAnsi="Verdana"/>
                <w:i/>
                <w:sz w:val="18"/>
                <w:lang w:val="en-GB"/>
              </w:rPr>
              <w:t xml:space="preserve">*enter the date: year-month-day, or </w:t>
            </w:r>
            <w:r w:rsidR="005336D7" w:rsidRPr="002E4E82">
              <w:rPr>
                <w:rFonts w:ascii="Verdana" w:hAnsi="Verdana"/>
                <w:i/>
                <w:sz w:val="18"/>
                <w:lang w:val="en-GB"/>
              </w:rPr>
              <w:t>define</w:t>
            </w:r>
            <w:r w:rsidRPr="002E4E82">
              <w:rPr>
                <w:rFonts w:ascii="Verdana" w:hAnsi="Verdana"/>
                <w:i/>
                <w:sz w:val="18"/>
                <w:lang w:val="en-GB"/>
              </w:rPr>
              <w:t xml:space="preserve"> the term in days/weeks counting from the date of the contract conclusion.-/-</w:t>
            </w:r>
          </w:p>
          <w:p w14:paraId="7BA0362F" w14:textId="77777777" w:rsidR="00263DE4" w:rsidRPr="00263DE4" w:rsidRDefault="00263DE4" w:rsidP="00062474">
            <w:pPr>
              <w:pStyle w:val="Tekstpodstawowy2"/>
              <w:spacing w:after="360" w:line="276" w:lineRule="auto"/>
              <w:ind w:right="113"/>
              <w:rPr>
                <w:rFonts w:ascii="Verdana" w:hAnsi="Verdana"/>
                <w:sz w:val="18"/>
                <w:lang w:val="en-GB"/>
              </w:rPr>
            </w:pPr>
          </w:p>
          <w:p w14:paraId="4C4B986B" w14:textId="77777777" w:rsidR="005336D7" w:rsidRPr="00DC63B7" w:rsidRDefault="005336D7" w:rsidP="00263DE4">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t>QUALITY OF GOODS</w:t>
            </w:r>
            <w:r w:rsidRPr="00DC63B7">
              <w:rPr>
                <w:rFonts w:ascii="Verdana" w:hAnsi="Verdana"/>
                <w:b w:val="0"/>
                <w:sz w:val="20"/>
                <w:lang w:val="en-GB"/>
              </w:rPr>
              <w:t xml:space="preserve"> ---</w:t>
            </w:r>
          </w:p>
          <w:p w14:paraId="0B2317B7" w14:textId="77777777"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sidR="00263DE4">
              <w:rPr>
                <w:rFonts w:ascii="Verdana" w:hAnsi="Verdana"/>
                <w:b/>
                <w:sz w:val="20"/>
                <w:szCs w:val="20"/>
                <w:lang w:val="en-GB"/>
              </w:rPr>
              <w:t>.</w:t>
            </w:r>
          </w:p>
          <w:p w14:paraId="5C518EF6" w14:textId="77777777" w:rsidR="005336D7" w:rsidRDefault="005336D7" w:rsidP="00263DE4">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sidR="00062474">
              <w:rPr>
                <w:rFonts w:ascii="Verdana" w:hAnsi="Verdana"/>
                <w:lang w:val="en-GB"/>
              </w:rPr>
              <w:t xml:space="preserve">will be </w:t>
            </w:r>
            <w:r w:rsidRPr="00DC63B7">
              <w:rPr>
                <w:rFonts w:ascii="Verdana" w:hAnsi="Verdana"/>
                <w:lang w:val="en-GB"/>
              </w:rPr>
              <w:lastRenderedPageBreak/>
              <w:t>brand new, of good quality, and</w:t>
            </w:r>
            <w:r w:rsidR="00062474">
              <w:rPr>
                <w:rFonts w:ascii="Verdana" w:hAnsi="Verdana"/>
                <w:lang w:val="en-GB"/>
              </w:rPr>
              <w:t xml:space="preserve"> will </w:t>
            </w:r>
            <w:r w:rsidRPr="00DC63B7">
              <w:rPr>
                <w:rFonts w:ascii="Verdana" w:hAnsi="Verdana"/>
                <w:lang w:val="en-GB"/>
              </w:rPr>
              <w:t>have properties usual for this type of goods customarily accepted in international trade. -/-</w:t>
            </w:r>
          </w:p>
          <w:p w14:paraId="3FE65825" w14:textId="77777777" w:rsidR="005336D7" w:rsidRDefault="005336D7" w:rsidP="00263DE4">
            <w:pPr>
              <w:pStyle w:val="Tekstpodstawowy2"/>
              <w:spacing w:line="276" w:lineRule="auto"/>
              <w:ind w:right="113"/>
              <w:rPr>
                <w:rFonts w:ascii="Verdana" w:hAnsi="Verdana"/>
                <w:lang w:val="en-GB"/>
              </w:rPr>
            </w:pPr>
          </w:p>
          <w:p w14:paraId="02D0690C" w14:textId="77777777" w:rsidR="005336D7" w:rsidRPr="00FC11BF" w:rsidRDefault="005336D7" w:rsidP="00263DE4">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t>PACKAGING ---</w:t>
            </w:r>
          </w:p>
          <w:p w14:paraId="105AB087" w14:textId="77777777" w:rsidR="005336D7" w:rsidRPr="00FC11BF" w:rsidRDefault="005336D7"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sidR="00263DE4">
              <w:rPr>
                <w:rFonts w:ascii="Verdana" w:hAnsi="Verdana"/>
                <w:b/>
                <w:sz w:val="20"/>
                <w:szCs w:val="20"/>
                <w:lang w:val="en-GB"/>
              </w:rPr>
              <w:t>.</w:t>
            </w:r>
          </w:p>
          <w:p w14:paraId="0232E33F" w14:textId="77777777" w:rsidR="00062474" w:rsidRDefault="005336D7" w:rsidP="00263DE4">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14:paraId="754494D7" w14:textId="77777777" w:rsidR="00263DE4" w:rsidRDefault="00263DE4" w:rsidP="00263DE4">
            <w:pPr>
              <w:pStyle w:val="Tekstpodstawowy2"/>
              <w:spacing w:line="276" w:lineRule="auto"/>
              <w:ind w:right="113"/>
              <w:rPr>
                <w:rFonts w:ascii="Verdana" w:hAnsi="Verdana"/>
                <w:lang w:val="en-GB"/>
              </w:rPr>
            </w:pPr>
          </w:p>
          <w:p w14:paraId="630EFBB5" w14:textId="77777777" w:rsidR="00263DE4" w:rsidRDefault="00263DE4" w:rsidP="00263DE4">
            <w:pPr>
              <w:pStyle w:val="Tekstpodstawowy2"/>
              <w:spacing w:line="276" w:lineRule="auto"/>
              <w:ind w:right="113"/>
              <w:rPr>
                <w:rFonts w:ascii="Verdana" w:hAnsi="Verdana"/>
                <w:lang w:val="en-GB"/>
              </w:rPr>
            </w:pPr>
          </w:p>
          <w:p w14:paraId="50DB4C68" w14:textId="77777777" w:rsidR="00062474" w:rsidRPr="00FC11BF" w:rsidRDefault="00062474" w:rsidP="00263DE4">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14:paraId="080F2314" w14:textId="77777777" w:rsidR="00062474" w:rsidRPr="00FC11BF" w:rsidRDefault="00062474"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sidR="00263DE4">
              <w:rPr>
                <w:rFonts w:ascii="Verdana" w:hAnsi="Verdana"/>
                <w:b/>
                <w:sz w:val="20"/>
                <w:szCs w:val="20"/>
                <w:lang w:val="en-GB"/>
              </w:rPr>
              <w:t>.</w:t>
            </w:r>
          </w:p>
          <w:p w14:paraId="47C15BF4" w14:textId="77777777" w:rsidR="00062474" w:rsidRPr="00FC11BF" w:rsidRDefault="00062474" w:rsidP="00062474">
            <w:pPr>
              <w:spacing w:line="276" w:lineRule="auto"/>
              <w:jc w:val="both"/>
              <w:rPr>
                <w:rFonts w:ascii="Verdana" w:hAnsi="Verdana"/>
                <w:sz w:val="20"/>
                <w:szCs w:val="20"/>
                <w:lang w:val="en-US"/>
              </w:rPr>
            </w:pPr>
            <w:r w:rsidRPr="00FC11BF">
              <w:rPr>
                <w:rFonts w:ascii="Verdana" w:hAnsi="Verdana"/>
                <w:sz w:val="20"/>
                <w:szCs w:val="20"/>
                <w:lang w:val="en-GB"/>
              </w:rPr>
              <w:t>Terms of delivery: ---</w:t>
            </w:r>
          </w:p>
          <w:p w14:paraId="4FE7BD2C" w14:textId="77E2061F" w:rsidR="00062474" w:rsidRPr="00FC11BF" w:rsidRDefault="00062474" w:rsidP="00062474">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w:t>
            </w:r>
            <w:r w:rsidRPr="00A34E6A">
              <w:rPr>
                <w:rFonts w:ascii="Verdana" w:hAnsi="Verdana"/>
                <w:b/>
                <w:bCs/>
                <w:sz w:val="20"/>
                <w:szCs w:val="20"/>
              </w:rPr>
              <w:t>DAP Kraków (</w:t>
            </w:r>
            <w:proofErr w:type="spellStart"/>
            <w:r w:rsidRPr="00A34E6A">
              <w:rPr>
                <w:rFonts w:ascii="Verdana" w:hAnsi="Verdana"/>
                <w:b/>
                <w:bCs/>
                <w:sz w:val="20"/>
                <w:szCs w:val="20"/>
              </w:rPr>
              <w:t>Incoterms</w:t>
            </w:r>
            <w:proofErr w:type="spellEnd"/>
            <w:r w:rsidRPr="00A34E6A">
              <w:rPr>
                <w:rFonts w:ascii="Verdana" w:hAnsi="Verdana"/>
                <w:b/>
                <w:bCs/>
                <w:sz w:val="20"/>
                <w:szCs w:val="20"/>
              </w:rPr>
              <w:t xml:space="preserve"> 20</w:t>
            </w:r>
            <w:r w:rsidR="00A34E6A" w:rsidRPr="00A34E6A">
              <w:rPr>
                <w:rFonts w:ascii="Verdana" w:hAnsi="Verdana"/>
                <w:b/>
                <w:bCs/>
                <w:sz w:val="20"/>
                <w:szCs w:val="20"/>
              </w:rPr>
              <w:t>20)</w:t>
            </w:r>
            <w:r w:rsidR="00A34E6A">
              <w:rPr>
                <w:rFonts w:ascii="Verdana" w:hAnsi="Verdana"/>
                <w:sz w:val="20"/>
                <w:szCs w:val="20"/>
              </w:rPr>
              <w:t xml:space="preserve"> </w:t>
            </w:r>
            <w:r w:rsidRPr="00FC11BF">
              <w:rPr>
                <w:rFonts w:ascii="Verdana" w:hAnsi="Verdana"/>
                <w:sz w:val="20"/>
                <w:szCs w:val="20"/>
              </w:rPr>
              <w:t xml:space="preserve"> --</w:t>
            </w:r>
          </w:p>
          <w:p w14:paraId="29EC48EC" w14:textId="77777777" w:rsidR="00C33C98" w:rsidRPr="00C33C98" w:rsidRDefault="00C33C98" w:rsidP="00C33C98">
            <w:pPr>
              <w:pStyle w:val="Tekstpodstawowy2"/>
              <w:spacing w:line="276" w:lineRule="auto"/>
              <w:ind w:right="113"/>
              <w:rPr>
                <w:rFonts w:ascii="Verdana" w:hAnsi="Verdana"/>
                <w:lang w:val="en-US"/>
              </w:rPr>
            </w:pPr>
          </w:p>
          <w:p w14:paraId="68B64B1E" w14:textId="77777777" w:rsidR="00C33C98" w:rsidRDefault="00C33C98" w:rsidP="00C33C98">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14:paraId="346C9F62" w14:textId="77777777" w:rsidR="00C33C98" w:rsidRPr="00B53599" w:rsidRDefault="00C33C98" w:rsidP="00C33C98">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14:paraId="462B3224" w14:textId="77777777" w:rsidR="00C33C98" w:rsidRPr="00B53599" w:rsidRDefault="00C33C98" w:rsidP="00C33C98">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14:paraId="022F6A1F" w14:textId="77777777" w:rsidR="00C33C98" w:rsidRPr="00B53599" w:rsidRDefault="00C33C98" w:rsidP="00C33C98">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14:paraId="7006CEF9" w14:textId="62F2C862"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 xml:space="preserve">§2 shall be paid by the Buyer within </w:t>
            </w:r>
            <w:r w:rsidR="0066160F" w:rsidRPr="0066160F">
              <w:rPr>
                <w:rFonts w:ascii="Verdana" w:hAnsi="Verdana"/>
                <w:b/>
                <w:bCs/>
                <w:sz w:val="20"/>
                <w:lang w:val="en-US"/>
              </w:rPr>
              <w:t>21 days</w:t>
            </w:r>
            <w:r w:rsidRPr="00B53599">
              <w:rPr>
                <w:rFonts w:ascii="Verdana" w:hAnsi="Verdana"/>
                <w:sz w:val="20"/>
                <w:lang w:val="en-US"/>
              </w:rPr>
              <w:t>:</w:t>
            </w:r>
            <w:r w:rsidR="00786567">
              <w:rPr>
                <w:rFonts w:ascii="Verdana" w:hAnsi="Verdana"/>
                <w:sz w:val="20"/>
                <w:lang w:val="en-US"/>
              </w:rPr>
              <w:t xml:space="preserve"> </w:t>
            </w:r>
          </w:p>
          <w:p w14:paraId="503F0AA3" w14:textId="77777777" w:rsidR="00C33C98" w:rsidRPr="00B53599" w:rsidRDefault="00C33C98" w:rsidP="00C33C98">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14:paraId="1D87FA71" w14:textId="77777777" w:rsidR="00C33C98" w:rsidRPr="00B53599" w:rsidRDefault="00C33C98" w:rsidP="00C33C98">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14:paraId="049F71C2" w14:textId="77777777"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The Parties have agreed that the payment of the amount due will be made by bank transfer to the Seller's bank account:---</w:t>
            </w:r>
          </w:p>
          <w:p w14:paraId="73DBD57F" w14:textId="77777777" w:rsidR="00C33C98" w:rsidRPr="00B53599" w:rsidRDefault="00C33C98" w:rsidP="00C33C98">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14:paraId="539A67EA" w14:textId="77777777" w:rsidR="00C33C98" w:rsidRPr="00B53599" w:rsidRDefault="00C33C98" w:rsidP="00C33C98">
            <w:pPr>
              <w:pStyle w:val="Tekstpodstawowywcity"/>
              <w:spacing w:after="120" w:line="276" w:lineRule="auto"/>
              <w:ind w:left="454"/>
              <w:rPr>
                <w:rFonts w:ascii="Verdana" w:hAnsi="Verdana"/>
                <w:sz w:val="20"/>
                <w:lang w:val="en-US"/>
              </w:rPr>
            </w:pPr>
            <w:r w:rsidRPr="00B53599">
              <w:rPr>
                <w:rFonts w:ascii="Verdana" w:hAnsi="Verdana"/>
                <w:sz w:val="20"/>
                <w:lang w:val="en-US"/>
              </w:rPr>
              <w:t xml:space="preserve">SWIFT </w:t>
            </w:r>
            <w:r>
              <w:rPr>
                <w:rFonts w:ascii="Verdana" w:hAnsi="Verdana"/>
                <w:sz w:val="20"/>
                <w:lang w:val="en-US"/>
              </w:rPr>
              <w:t xml:space="preserve">/BIC </w:t>
            </w:r>
            <w:r w:rsidRPr="00B53599">
              <w:rPr>
                <w:rFonts w:ascii="Verdana" w:hAnsi="Verdana"/>
                <w:sz w:val="20"/>
                <w:lang w:val="en-US"/>
              </w:rPr>
              <w:t>[...]. -/-</w:t>
            </w:r>
          </w:p>
          <w:p w14:paraId="659162BC" w14:textId="77777777" w:rsidR="00C33C98"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The parties agree that the payment shall be effected on the date of debiting the Buyer’s account. -/-</w:t>
            </w:r>
          </w:p>
          <w:p w14:paraId="1585A143" w14:textId="77777777" w:rsidR="00C33C98" w:rsidRPr="00B53599" w:rsidRDefault="00C33C98" w:rsidP="00C33C98">
            <w:pPr>
              <w:spacing w:line="276" w:lineRule="auto"/>
              <w:ind w:left="360"/>
              <w:jc w:val="both"/>
              <w:rPr>
                <w:rFonts w:ascii="Verdana" w:hAnsi="Verdana"/>
                <w:sz w:val="20"/>
                <w:szCs w:val="20"/>
                <w:lang w:val="en-GB"/>
              </w:rPr>
            </w:pPr>
          </w:p>
          <w:p w14:paraId="42884E72" w14:textId="77777777" w:rsidR="00C33C98" w:rsidRPr="00B53599" w:rsidRDefault="00C33C98" w:rsidP="00C33C98">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t xml:space="preserve">In case of a delay in payment of the amount due, the Seller shall have the right to charge the Buyer with </w:t>
            </w:r>
            <w:r w:rsidRPr="00B53599">
              <w:rPr>
                <w:rFonts w:ascii="Verdana" w:hAnsi="Verdana"/>
                <w:sz w:val="20"/>
                <w:szCs w:val="20"/>
                <w:lang w:val="en-US"/>
              </w:rPr>
              <w:lastRenderedPageBreak/>
              <w:t>statutory interest as set out in Polish law. -/-</w:t>
            </w:r>
          </w:p>
          <w:p w14:paraId="023653B8" w14:textId="77777777" w:rsidR="00C33C98" w:rsidRPr="00B53599"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Bank fees shall be borne by:* ---</w:t>
            </w:r>
          </w:p>
          <w:p w14:paraId="27D7B626" w14:textId="54B16CD5" w:rsidR="00C33C98" w:rsidRPr="00104F24" w:rsidRDefault="00C33C98" w:rsidP="00104F24">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tc>
        <w:tc>
          <w:tcPr>
            <w:tcW w:w="4257" w:type="dxa"/>
            <w:tcBorders>
              <w:top w:val="nil"/>
              <w:left w:val="nil"/>
              <w:bottom w:val="nil"/>
              <w:right w:val="nil"/>
            </w:tcBorders>
          </w:tcPr>
          <w:p w14:paraId="1973A573" w14:textId="77777777" w:rsidR="0000204F" w:rsidRPr="00DC63B7" w:rsidRDefault="0000204F" w:rsidP="00DC63B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lastRenderedPageBreak/>
              <w:t>Instalacja sprzętu zostanie zakończona do dnia […]. ---</w:t>
            </w:r>
          </w:p>
          <w:p w14:paraId="049EF7DC" w14:textId="77777777" w:rsidR="0000204F" w:rsidRPr="00DC63B7" w:rsidRDefault="0000204F" w:rsidP="00263DE4">
            <w:pPr>
              <w:pStyle w:val="Tekstpodstawowy"/>
              <w:numPr>
                <w:ilvl w:val="0"/>
                <w:numId w:val="10"/>
              </w:numPr>
              <w:spacing w:after="120" w:line="276" w:lineRule="auto"/>
              <w:ind w:left="397" w:hanging="357"/>
              <w:jc w:val="both"/>
              <w:rPr>
                <w:rFonts w:ascii="Verdana" w:hAnsi="Verdana"/>
                <w:sz w:val="20"/>
              </w:rPr>
            </w:pPr>
            <w:r w:rsidRPr="00DC63B7">
              <w:rPr>
                <w:rFonts w:ascii="Verdana" w:hAnsi="Verdana"/>
                <w:sz w:val="20"/>
              </w:rPr>
              <w:t xml:space="preserve">Sprzedający przeprowadzi szkolenie osób wyznaczonych przez Kupującego, w terminie od </w:t>
            </w:r>
            <w:r w:rsidR="00DA7352" w:rsidRPr="00DC63B7">
              <w:rPr>
                <w:rFonts w:ascii="Verdana" w:hAnsi="Verdana"/>
                <w:sz w:val="20"/>
              </w:rPr>
              <w:t>[</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do</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w:t>
            </w:r>
            <w:r w:rsidRPr="00DC63B7">
              <w:rPr>
                <w:rFonts w:ascii="Verdana" w:hAnsi="Verdana"/>
                <w:sz w:val="20"/>
              </w:rPr>
              <w:t xml:space="preserve"> w siedzibie Kupującego. Zakres szkolenia i ilość szkolonych osób, zgodnie z ofertą Sprzedającego </w:t>
            </w:r>
            <w:r w:rsidR="00DC63B7">
              <w:rPr>
                <w:rFonts w:ascii="Verdana" w:hAnsi="Verdana"/>
                <w:sz w:val="20"/>
              </w:rPr>
              <w:br/>
            </w:r>
            <w:r w:rsidRPr="00DC63B7">
              <w:rPr>
                <w:rFonts w:ascii="Verdana" w:hAnsi="Verdana"/>
                <w:sz w:val="20"/>
              </w:rPr>
              <w:t>Nr</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z dnia</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stanowiącą integralną część niniejszego kontraktu. -/-</w:t>
            </w:r>
          </w:p>
          <w:p w14:paraId="6197668C" w14:textId="77777777" w:rsidR="0000204F" w:rsidRDefault="0000204F" w:rsidP="00DC63B7">
            <w:pPr>
              <w:pStyle w:val="Tekstpodstawowy2"/>
              <w:spacing w:line="276" w:lineRule="auto"/>
              <w:rPr>
                <w:rFonts w:ascii="Verdana" w:hAnsi="Verdana"/>
                <w:i/>
                <w:sz w:val="18"/>
              </w:rPr>
            </w:pPr>
            <w:r w:rsidRPr="00DC63B7">
              <w:rPr>
                <w:rFonts w:ascii="Verdana" w:hAnsi="Verdana"/>
                <w:i/>
                <w:sz w:val="18"/>
              </w:rPr>
              <w:t>*należy podać datę: rok-miesiąc-dzień, lub ustalić termin w dniach/tygodniach, licząc od daty zawarcia kontraktu.</w:t>
            </w:r>
            <w:r w:rsidR="005C32DD" w:rsidRPr="00DC63B7">
              <w:rPr>
                <w:rFonts w:ascii="Verdana" w:hAnsi="Verdana"/>
                <w:i/>
                <w:sz w:val="18"/>
              </w:rPr>
              <w:t xml:space="preserve"> -/-</w:t>
            </w:r>
          </w:p>
          <w:p w14:paraId="0845E879" w14:textId="77777777" w:rsidR="00263DE4" w:rsidRDefault="00263DE4" w:rsidP="00DC63B7">
            <w:pPr>
              <w:pStyle w:val="Tekstpodstawowy2"/>
              <w:spacing w:line="276" w:lineRule="auto"/>
              <w:rPr>
                <w:rFonts w:ascii="Verdana" w:hAnsi="Verdana"/>
                <w:i/>
                <w:sz w:val="18"/>
              </w:rPr>
            </w:pPr>
          </w:p>
          <w:p w14:paraId="3ACC8C00" w14:textId="77777777" w:rsidR="005336D7" w:rsidRDefault="005336D7" w:rsidP="00DC63B7">
            <w:pPr>
              <w:pStyle w:val="Tekstpodstawowy2"/>
              <w:spacing w:line="276" w:lineRule="auto"/>
              <w:rPr>
                <w:rFonts w:ascii="Verdana" w:hAnsi="Verdana"/>
                <w:i/>
                <w:sz w:val="18"/>
              </w:rPr>
            </w:pPr>
          </w:p>
          <w:p w14:paraId="5423A0DC" w14:textId="77777777" w:rsidR="005336D7" w:rsidRPr="00DC63B7" w:rsidRDefault="005336D7" w:rsidP="00263DE4">
            <w:pPr>
              <w:pStyle w:val="Nagwek3"/>
              <w:numPr>
                <w:ilvl w:val="0"/>
                <w:numId w:val="24"/>
              </w:numPr>
              <w:spacing w:line="276" w:lineRule="auto"/>
              <w:ind w:left="782"/>
              <w:jc w:val="left"/>
              <w:rPr>
                <w:rFonts w:ascii="Verdana" w:hAnsi="Verdana"/>
                <w:b w:val="0"/>
                <w:sz w:val="20"/>
              </w:rPr>
            </w:pPr>
            <w:r w:rsidRPr="00DC63B7">
              <w:rPr>
                <w:rFonts w:ascii="Verdana" w:hAnsi="Verdana"/>
                <w:sz w:val="20"/>
              </w:rPr>
              <w:t>JAKOŚĆ TOWARU</w:t>
            </w:r>
            <w:r w:rsidRPr="00DC63B7">
              <w:rPr>
                <w:rFonts w:ascii="Verdana" w:hAnsi="Verdana"/>
                <w:b w:val="0"/>
                <w:sz w:val="20"/>
              </w:rPr>
              <w:t xml:space="preserve"> ---</w:t>
            </w:r>
          </w:p>
          <w:p w14:paraId="75DEEEFC" w14:textId="77777777"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sidR="00263DE4">
              <w:rPr>
                <w:rFonts w:ascii="Verdana" w:hAnsi="Verdana"/>
                <w:b/>
                <w:sz w:val="20"/>
                <w:szCs w:val="20"/>
              </w:rPr>
              <w:t>.</w:t>
            </w:r>
          </w:p>
          <w:p w14:paraId="04833C4D" w14:textId="77777777" w:rsidR="005336D7" w:rsidRDefault="005336D7" w:rsidP="005336D7">
            <w:pPr>
              <w:pStyle w:val="Tekstpodstawowy2"/>
              <w:spacing w:line="276" w:lineRule="auto"/>
              <w:rPr>
                <w:rFonts w:ascii="Verdana" w:hAnsi="Verdana"/>
              </w:rPr>
            </w:pPr>
            <w:r w:rsidRPr="00DC63B7">
              <w:rPr>
                <w:rFonts w:ascii="Verdana" w:hAnsi="Verdana"/>
              </w:rPr>
              <w:t xml:space="preserve">Sprzedający gwarantuje, że towar dostarczony w ramach umowy będzie </w:t>
            </w:r>
            <w:r w:rsidRPr="00DC63B7">
              <w:rPr>
                <w:rFonts w:ascii="Verdana" w:hAnsi="Verdana"/>
              </w:rPr>
              <w:lastRenderedPageBreak/>
              <w:t>fa</w:t>
            </w:r>
            <w:r w:rsidR="002E37B0">
              <w:rPr>
                <w:rFonts w:ascii="Verdana" w:hAnsi="Verdana"/>
              </w:rPr>
              <w:t xml:space="preserve">brycznie nowy, dobrej jakości i </w:t>
            </w:r>
            <w:r w:rsidRPr="00DC63B7">
              <w:rPr>
                <w:rFonts w:ascii="Verdana" w:hAnsi="Verdana"/>
              </w:rPr>
              <w:t>będzie miał właściwości normalne dla towaru tego rodzaju zwyczajowo przyjęte w</w:t>
            </w:r>
            <w:r w:rsidR="00062474">
              <w:rPr>
                <w:rFonts w:ascii="Verdana" w:hAnsi="Verdana"/>
              </w:rPr>
              <w:t> </w:t>
            </w:r>
            <w:r w:rsidRPr="00DC63B7">
              <w:rPr>
                <w:rFonts w:ascii="Verdana" w:hAnsi="Verdana"/>
              </w:rPr>
              <w:t>obrocie międzynarodowym. -/-</w:t>
            </w:r>
          </w:p>
          <w:p w14:paraId="39AD081A" w14:textId="77777777" w:rsidR="005336D7" w:rsidRDefault="005336D7" w:rsidP="005336D7">
            <w:pPr>
              <w:pStyle w:val="Tekstpodstawowy2"/>
              <w:spacing w:line="276" w:lineRule="auto"/>
              <w:rPr>
                <w:rFonts w:ascii="Verdana" w:hAnsi="Verdana"/>
              </w:rPr>
            </w:pPr>
          </w:p>
          <w:p w14:paraId="3E1C94C7" w14:textId="77777777" w:rsidR="005336D7" w:rsidRPr="00FC11BF" w:rsidRDefault="005336D7" w:rsidP="00263DE4">
            <w:pPr>
              <w:pStyle w:val="Nagwek3"/>
              <w:numPr>
                <w:ilvl w:val="0"/>
                <w:numId w:val="24"/>
              </w:numPr>
              <w:spacing w:line="276" w:lineRule="auto"/>
              <w:ind w:left="782"/>
              <w:jc w:val="left"/>
              <w:rPr>
                <w:rFonts w:ascii="Verdana" w:hAnsi="Verdana"/>
                <w:sz w:val="20"/>
              </w:rPr>
            </w:pPr>
            <w:r w:rsidRPr="00FC11BF">
              <w:rPr>
                <w:rFonts w:ascii="Verdana" w:hAnsi="Verdana"/>
                <w:sz w:val="20"/>
              </w:rPr>
              <w:t>OPAKOWANIE ---</w:t>
            </w:r>
          </w:p>
          <w:p w14:paraId="69846D22" w14:textId="77777777" w:rsidR="005336D7" w:rsidRPr="00FC11BF" w:rsidRDefault="005336D7"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sidR="00263DE4">
              <w:rPr>
                <w:rFonts w:ascii="Verdana" w:hAnsi="Verdana"/>
                <w:b/>
                <w:sz w:val="20"/>
                <w:szCs w:val="20"/>
              </w:rPr>
              <w:t>.</w:t>
            </w:r>
          </w:p>
          <w:p w14:paraId="185B9F33" w14:textId="77777777" w:rsidR="005336D7" w:rsidRDefault="005336D7" w:rsidP="005336D7">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14:paraId="0DF725F2" w14:textId="77777777" w:rsidR="00062474" w:rsidRDefault="00062474" w:rsidP="005336D7">
            <w:pPr>
              <w:pStyle w:val="Tekstpodstawowy2"/>
              <w:spacing w:line="276" w:lineRule="auto"/>
              <w:rPr>
                <w:rFonts w:ascii="Verdana" w:hAnsi="Verdana"/>
              </w:rPr>
            </w:pPr>
          </w:p>
          <w:p w14:paraId="5D777427" w14:textId="77777777" w:rsidR="00062474" w:rsidRPr="00FC11BF" w:rsidRDefault="00062474" w:rsidP="00263DE4">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14:paraId="4AAFE1B2" w14:textId="77777777" w:rsidR="00062474" w:rsidRPr="00FC11BF" w:rsidRDefault="00062474"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sidR="00263DE4">
              <w:rPr>
                <w:rFonts w:ascii="Verdana" w:hAnsi="Verdana"/>
                <w:b/>
                <w:sz w:val="20"/>
                <w:szCs w:val="20"/>
              </w:rPr>
              <w:t>.</w:t>
            </w:r>
          </w:p>
          <w:p w14:paraId="58724839" w14:textId="77777777" w:rsidR="00062474" w:rsidRPr="00FC11BF" w:rsidRDefault="00062474" w:rsidP="00062474">
            <w:pPr>
              <w:pStyle w:val="Tekstpodstawowywcity"/>
              <w:spacing w:line="276" w:lineRule="auto"/>
              <w:jc w:val="left"/>
              <w:rPr>
                <w:rFonts w:ascii="Verdana" w:hAnsi="Verdana"/>
                <w:sz w:val="20"/>
              </w:rPr>
            </w:pPr>
            <w:r w:rsidRPr="00FC11BF">
              <w:rPr>
                <w:rFonts w:ascii="Verdana" w:hAnsi="Verdana"/>
                <w:sz w:val="20"/>
              </w:rPr>
              <w:t>Warunki dostawy: ---</w:t>
            </w:r>
          </w:p>
          <w:p w14:paraId="28F4D946" w14:textId="028426BA" w:rsidR="00062474" w:rsidRPr="00FC11BF" w:rsidRDefault="00062474" w:rsidP="00062474">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w:t>
            </w:r>
            <w:r w:rsidRPr="00A34E6A">
              <w:rPr>
                <w:rFonts w:ascii="Verdana" w:hAnsi="Verdana"/>
                <w:b/>
                <w:bCs/>
                <w:sz w:val="20"/>
              </w:rPr>
              <w:t>DAP Kraków (</w:t>
            </w:r>
            <w:proofErr w:type="spellStart"/>
            <w:r w:rsidRPr="00A34E6A">
              <w:rPr>
                <w:rFonts w:ascii="Verdana" w:hAnsi="Verdana"/>
                <w:b/>
                <w:bCs/>
                <w:sz w:val="20"/>
              </w:rPr>
              <w:t>Incoterms</w:t>
            </w:r>
            <w:proofErr w:type="spellEnd"/>
            <w:r w:rsidRPr="00A34E6A">
              <w:rPr>
                <w:rFonts w:ascii="Verdana" w:hAnsi="Verdana"/>
                <w:b/>
                <w:bCs/>
                <w:sz w:val="20"/>
              </w:rPr>
              <w:t xml:space="preserve"> 20</w:t>
            </w:r>
            <w:r w:rsidR="00A34E6A" w:rsidRPr="00A34E6A">
              <w:rPr>
                <w:rFonts w:ascii="Verdana" w:hAnsi="Verdana"/>
                <w:b/>
                <w:bCs/>
                <w:sz w:val="20"/>
              </w:rPr>
              <w:t>20</w:t>
            </w:r>
            <w:r w:rsidRPr="00A34E6A">
              <w:rPr>
                <w:rFonts w:ascii="Verdana" w:hAnsi="Verdana"/>
                <w:b/>
                <w:bCs/>
                <w:sz w:val="20"/>
              </w:rPr>
              <w:t>)</w:t>
            </w:r>
            <w:r w:rsidRPr="00FC11BF">
              <w:rPr>
                <w:rFonts w:ascii="Verdana" w:hAnsi="Verdana"/>
                <w:sz w:val="20"/>
              </w:rPr>
              <w:t xml:space="preserve"> ---</w:t>
            </w:r>
          </w:p>
          <w:p w14:paraId="32EC82A3" w14:textId="77777777" w:rsidR="006F603D" w:rsidRPr="006F603D" w:rsidRDefault="006F603D" w:rsidP="00C33C98">
            <w:pPr>
              <w:pStyle w:val="Tekstpodstawowywcity"/>
              <w:spacing w:line="276" w:lineRule="auto"/>
              <w:rPr>
                <w:rFonts w:ascii="Verdana" w:hAnsi="Verdana"/>
                <w:sz w:val="16"/>
                <w:szCs w:val="16"/>
              </w:rPr>
            </w:pPr>
          </w:p>
          <w:p w14:paraId="1C8FA68A" w14:textId="77777777" w:rsidR="00C33C98" w:rsidRPr="00B53599" w:rsidRDefault="00C33C98" w:rsidP="00C33C98">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14:paraId="4DF4B993" w14:textId="77777777" w:rsidR="00C33C98" w:rsidRPr="00B53599" w:rsidRDefault="00C33C98" w:rsidP="00C33C98">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14:paraId="40801425" w14:textId="77777777" w:rsidR="00C33C98" w:rsidRPr="00B53599" w:rsidRDefault="00C33C98" w:rsidP="00C33C98">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14:paraId="0C919DD2" w14:textId="77777777" w:rsidR="00C33C98" w:rsidRPr="00B53599" w:rsidRDefault="00C33C98" w:rsidP="00C33C98">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14:paraId="4960349D" w14:textId="1C3C8CA7"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 xml:space="preserve">Należność o której mowa w §2 zostanie uregulowana przez Kupującego w terminie </w:t>
            </w:r>
            <w:r w:rsidR="006F0CD3" w:rsidRPr="006F0CD3">
              <w:rPr>
                <w:rFonts w:ascii="Verdana" w:hAnsi="Verdana"/>
                <w:b/>
                <w:bCs/>
                <w:sz w:val="20"/>
              </w:rPr>
              <w:t>21</w:t>
            </w:r>
            <w:r w:rsidRPr="006F0CD3">
              <w:rPr>
                <w:rFonts w:ascii="Verdana" w:hAnsi="Verdana"/>
                <w:b/>
                <w:bCs/>
                <w:sz w:val="20"/>
              </w:rPr>
              <w:t xml:space="preserve"> dni</w:t>
            </w:r>
            <w:r w:rsidRPr="00B53599">
              <w:rPr>
                <w:rFonts w:ascii="Verdana" w:hAnsi="Verdana"/>
                <w:sz w:val="20"/>
              </w:rPr>
              <w:t>: ---</w:t>
            </w:r>
          </w:p>
          <w:p w14:paraId="0ACF5523" w14:textId="77777777"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14:paraId="4F01DAFC" w14:textId="77777777"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14:paraId="153AC307" w14:textId="77777777"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Strony uzgodniły, że zapłata należności będzie dokonana w formie przelewu na następujące konto bankowe Sprzedającego: ---</w:t>
            </w:r>
          </w:p>
          <w:p w14:paraId="0A588FFB" w14:textId="77777777" w:rsidR="00C33C98" w:rsidRPr="00B53599" w:rsidRDefault="00C33C98" w:rsidP="00C33C98">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14:paraId="029838A6" w14:textId="77777777" w:rsidR="00C33C98" w:rsidRPr="00B53599" w:rsidRDefault="00C33C98" w:rsidP="00C33C98">
            <w:pPr>
              <w:pStyle w:val="Tekstpodstawowywcity"/>
              <w:spacing w:after="120" w:line="276" w:lineRule="auto"/>
              <w:ind w:left="360"/>
              <w:rPr>
                <w:rFonts w:ascii="Verdana" w:hAnsi="Verdana"/>
                <w:sz w:val="20"/>
              </w:rPr>
            </w:pPr>
            <w:r w:rsidRPr="00B53599">
              <w:rPr>
                <w:rFonts w:ascii="Verdana" w:hAnsi="Verdana"/>
                <w:sz w:val="20"/>
              </w:rPr>
              <w:t xml:space="preserve">SWIFT </w:t>
            </w:r>
            <w:r>
              <w:rPr>
                <w:rFonts w:ascii="Verdana" w:hAnsi="Verdana"/>
                <w:sz w:val="20"/>
              </w:rPr>
              <w:t>/BIC</w:t>
            </w:r>
            <w:r w:rsidRPr="00B53599">
              <w:rPr>
                <w:rFonts w:ascii="Verdana" w:hAnsi="Verdana"/>
                <w:sz w:val="20"/>
              </w:rPr>
              <w:t>[...]. -/-</w:t>
            </w:r>
          </w:p>
          <w:p w14:paraId="24C1EF14" w14:textId="77777777"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Strony postanawiają, że zapłata następuje w dniu obciążenia rachunku bankowego Kupującego.</w:t>
            </w:r>
            <w:r>
              <w:rPr>
                <w:rFonts w:ascii="Verdana" w:hAnsi="Verdana"/>
                <w:sz w:val="20"/>
                <w:szCs w:val="20"/>
              </w:rPr>
              <w:t>-/-</w:t>
            </w:r>
          </w:p>
          <w:p w14:paraId="3EFDA3A4" w14:textId="77777777" w:rsidR="00C33C98" w:rsidRPr="00B53599" w:rsidRDefault="00C33C98" w:rsidP="00C33C98">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t>W przypadku nieterminowej płatności należności Sprzedający ma prawo naliczyć Kupujące</w:t>
            </w:r>
            <w:r w:rsidR="002E37B0">
              <w:rPr>
                <w:rFonts w:ascii="Verdana" w:hAnsi="Verdana"/>
                <w:sz w:val="20"/>
                <w:szCs w:val="20"/>
              </w:rPr>
              <w:t xml:space="preserve">mu odsetki </w:t>
            </w:r>
            <w:r w:rsidR="002E37B0">
              <w:rPr>
                <w:rFonts w:ascii="Verdana" w:hAnsi="Verdana"/>
                <w:sz w:val="20"/>
                <w:szCs w:val="20"/>
              </w:rPr>
              <w:lastRenderedPageBreak/>
              <w:t xml:space="preserve">ustawowe określone w </w:t>
            </w:r>
            <w:r w:rsidRPr="00B53599">
              <w:rPr>
                <w:rFonts w:ascii="Verdana" w:hAnsi="Verdana"/>
                <w:sz w:val="20"/>
                <w:szCs w:val="20"/>
              </w:rPr>
              <w:t>prawie polskim. -/-</w:t>
            </w:r>
          </w:p>
          <w:p w14:paraId="237B9F19" w14:textId="77777777"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14:paraId="5AEF31B4" w14:textId="5F2D726A" w:rsidR="003436D9" w:rsidRPr="00104F24" w:rsidRDefault="00C33C98" w:rsidP="00104F24">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 xml:space="preserve">Wszelkie opłaty bankowe banku strony Sprzedającego pokrywa Sprzedający, wszelkie opłaty bankowe banku strony Kupującego pokrywa Kupujący. </w:t>
            </w:r>
          </w:p>
        </w:tc>
      </w:tr>
      <w:tr w:rsidR="005F3171" w:rsidRPr="00B53599" w14:paraId="403E09D3" w14:textId="77777777" w:rsidTr="00C253DB">
        <w:tc>
          <w:tcPr>
            <w:tcW w:w="4246" w:type="dxa"/>
            <w:tcBorders>
              <w:top w:val="nil"/>
              <w:left w:val="nil"/>
              <w:bottom w:val="nil"/>
              <w:right w:val="nil"/>
            </w:tcBorders>
          </w:tcPr>
          <w:p w14:paraId="71F8B9A4" w14:textId="77777777" w:rsidR="005F3171" w:rsidRPr="00104F24" w:rsidRDefault="005F3171" w:rsidP="003436D9">
            <w:pPr>
              <w:spacing w:line="276" w:lineRule="auto"/>
              <w:ind w:left="113" w:right="113"/>
              <w:jc w:val="both"/>
              <w:rPr>
                <w:rFonts w:ascii="Verdana" w:hAnsi="Verdana"/>
                <w:sz w:val="20"/>
                <w:szCs w:val="20"/>
              </w:rPr>
            </w:pPr>
          </w:p>
          <w:p w14:paraId="6DF6B812" w14:textId="77777777" w:rsidR="005F3171" w:rsidRPr="00B53599" w:rsidRDefault="005F3171" w:rsidP="00C33C98">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WARRANTY ---</w:t>
            </w:r>
          </w:p>
          <w:p w14:paraId="2D006F2B" w14:textId="77777777"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8</w:t>
            </w:r>
            <w:r w:rsidR="003436D9">
              <w:rPr>
                <w:rFonts w:ascii="Verdana" w:hAnsi="Verdana"/>
                <w:b/>
                <w:sz w:val="20"/>
                <w:szCs w:val="20"/>
                <w:lang w:val="en-GB"/>
              </w:rPr>
              <w:t>.</w:t>
            </w:r>
          </w:p>
          <w:p w14:paraId="04B59C5E" w14:textId="77777777" w:rsidR="005F3171" w:rsidRPr="00B53599" w:rsidRDefault="005F3171" w:rsidP="005F3171">
            <w:pPr>
              <w:pStyle w:val="Akapitzlist"/>
              <w:numPr>
                <w:ilvl w:val="3"/>
                <w:numId w:val="7"/>
              </w:numPr>
              <w:spacing w:after="120" w:line="276" w:lineRule="auto"/>
              <w:ind w:left="340" w:right="113"/>
              <w:rPr>
                <w:rFonts w:ascii="Verdana" w:hAnsi="Verdana"/>
                <w:b/>
                <w:sz w:val="20"/>
                <w:szCs w:val="20"/>
                <w:lang w:val="en-GB"/>
              </w:rPr>
            </w:pPr>
            <w:r w:rsidRPr="00B53599">
              <w:rPr>
                <w:rFonts w:ascii="Verdana" w:hAnsi="Verdana"/>
                <w:b/>
                <w:sz w:val="20"/>
                <w:szCs w:val="20"/>
                <w:lang w:val="en-GB"/>
              </w:rPr>
              <w:t>Warranty for the supplied goods</w:t>
            </w:r>
          </w:p>
          <w:p w14:paraId="463C6A29" w14:textId="77777777" w:rsidR="005F3171" w:rsidRPr="00B53599" w:rsidRDefault="005F3171" w:rsidP="005F3171">
            <w:pPr>
              <w:pStyle w:val="Akapitzlist"/>
              <w:numPr>
                <w:ilvl w:val="0"/>
                <w:numId w:val="32"/>
              </w:numPr>
              <w:spacing w:after="120" w:line="276" w:lineRule="auto"/>
              <w:ind w:left="340" w:right="113"/>
              <w:jc w:val="both"/>
              <w:rPr>
                <w:rFonts w:ascii="Verdana" w:hAnsi="Verdana"/>
                <w:sz w:val="20"/>
                <w:szCs w:val="20"/>
                <w:lang w:val="en-GB"/>
              </w:rPr>
            </w:pPr>
            <w:r w:rsidRPr="00B53599">
              <w:rPr>
                <w:rFonts w:ascii="Verdana" w:hAnsi="Verdana"/>
                <w:sz w:val="20"/>
                <w:szCs w:val="20"/>
                <w:lang w:val="en-GB"/>
              </w:rPr>
              <w:t xml:space="preserve">The Seller </w:t>
            </w:r>
            <w:r>
              <w:rPr>
                <w:rFonts w:ascii="Verdana" w:hAnsi="Verdana"/>
                <w:sz w:val="20"/>
                <w:szCs w:val="20"/>
                <w:lang w:val="en-GB"/>
              </w:rPr>
              <w:t xml:space="preserve">shall </w:t>
            </w:r>
            <w:r w:rsidRPr="00B53599">
              <w:rPr>
                <w:rFonts w:ascii="Verdana" w:hAnsi="Verdana"/>
                <w:sz w:val="20"/>
                <w:szCs w:val="20"/>
                <w:lang w:val="en-GB"/>
              </w:rPr>
              <w:t xml:space="preserve">grant [...] month warranty for the supplied goods </w:t>
            </w:r>
            <w:r>
              <w:rPr>
                <w:rFonts w:ascii="Verdana" w:hAnsi="Verdana"/>
                <w:sz w:val="20"/>
                <w:szCs w:val="20"/>
                <w:lang w:val="en-GB"/>
              </w:rPr>
              <w:t>counting</w:t>
            </w:r>
            <w:r w:rsidRPr="00B53599">
              <w:rPr>
                <w:rFonts w:ascii="Verdana" w:hAnsi="Verdana"/>
                <w:sz w:val="20"/>
                <w:szCs w:val="20"/>
                <w:lang w:val="en-GB"/>
              </w:rPr>
              <w:t xml:space="preserve"> from the date of delivery (on the terms and conditions set out in Appendix No. 2, which constitutes an integral part of this Contract. ---</w:t>
            </w:r>
          </w:p>
          <w:p w14:paraId="16C18096" w14:textId="77777777" w:rsidR="005F3171" w:rsidRPr="003436D9" w:rsidRDefault="005F3171" w:rsidP="005F3171">
            <w:pPr>
              <w:pStyle w:val="Akapitzlist"/>
              <w:numPr>
                <w:ilvl w:val="0"/>
                <w:numId w:val="32"/>
              </w:numPr>
              <w:spacing w:after="120" w:line="276" w:lineRule="auto"/>
              <w:ind w:left="340" w:right="113"/>
              <w:jc w:val="both"/>
              <w:rPr>
                <w:rFonts w:ascii="Verdana" w:hAnsi="Verdana"/>
                <w:i/>
                <w:sz w:val="18"/>
                <w:szCs w:val="20"/>
                <w:lang w:val="en-GB"/>
              </w:rPr>
            </w:pPr>
            <w:r w:rsidRPr="00B53599">
              <w:rPr>
                <w:rFonts w:ascii="Verdana" w:hAnsi="Verdana"/>
                <w:sz w:val="20"/>
                <w:szCs w:val="20"/>
                <w:lang w:val="en-GB"/>
              </w:rPr>
              <w:t>The Seller shall provide maintenance service for a period of [...] years, which will be paid for on terms and conditions defined in a separate agreement. -/-</w:t>
            </w:r>
          </w:p>
          <w:p w14:paraId="186EBE3B" w14:textId="77777777" w:rsidR="003436D9" w:rsidRPr="003436D9" w:rsidRDefault="003436D9" w:rsidP="003436D9">
            <w:pPr>
              <w:pStyle w:val="Akapitzlist"/>
              <w:spacing w:line="276" w:lineRule="auto"/>
              <w:ind w:left="340" w:right="113"/>
              <w:jc w:val="both"/>
              <w:rPr>
                <w:rFonts w:ascii="Verdana" w:hAnsi="Verdana"/>
                <w:sz w:val="20"/>
                <w:szCs w:val="20"/>
                <w:lang w:val="en-GB"/>
              </w:rPr>
            </w:pPr>
          </w:p>
          <w:p w14:paraId="6B8498B3" w14:textId="77777777" w:rsidR="005F3171" w:rsidRPr="00B53599" w:rsidRDefault="005F3171" w:rsidP="003436D9">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CONTRACTUAL PENALTIES AND SPECIAL CLAUSES ---</w:t>
            </w:r>
          </w:p>
          <w:p w14:paraId="58E2FEDE" w14:textId="4ECEE04A"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9</w:t>
            </w:r>
            <w:r w:rsidR="003436D9">
              <w:rPr>
                <w:rFonts w:ascii="Verdana" w:hAnsi="Verdana"/>
                <w:b/>
                <w:sz w:val="20"/>
                <w:szCs w:val="20"/>
                <w:lang w:val="en-GB"/>
              </w:rPr>
              <w:t>.</w:t>
            </w:r>
            <w:r w:rsidR="00104F24">
              <w:rPr>
                <w:rFonts w:ascii="Verdana" w:hAnsi="Verdana"/>
                <w:b/>
                <w:sz w:val="20"/>
                <w:szCs w:val="20"/>
                <w:lang w:val="en-GB"/>
              </w:rPr>
              <w:t xml:space="preserve"> </w:t>
            </w:r>
          </w:p>
          <w:p w14:paraId="17585D99" w14:textId="77777777" w:rsidR="005F3171" w:rsidRPr="00B53599" w:rsidRDefault="005F3171" w:rsidP="005F3171">
            <w:pPr>
              <w:pStyle w:val="Tekstpodstawowy"/>
              <w:numPr>
                <w:ilvl w:val="3"/>
                <w:numId w:val="5"/>
              </w:numPr>
              <w:spacing w:line="276" w:lineRule="auto"/>
              <w:ind w:left="397" w:right="113"/>
              <w:jc w:val="both"/>
              <w:rPr>
                <w:rFonts w:ascii="Verdana" w:hAnsi="Verdana"/>
                <w:sz w:val="20"/>
                <w:lang w:val="en-GB"/>
              </w:rPr>
            </w:pPr>
            <w:r w:rsidRPr="00B53599">
              <w:rPr>
                <w:rFonts w:ascii="Verdana" w:hAnsi="Verdana"/>
                <w:sz w:val="20"/>
                <w:lang w:val="en-GB"/>
              </w:rPr>
              <w:t>The Seller shall pay the Buyer contractual penalties: ---</w:t>
            </w:r>
          </w:p>
          <w:p w14:paraId="340B6CFB" w14:textId="77777777" w:rsidR="005F3171" w:rsidRPr="00B53599" w:rsidRDefault="005F3171" w:rsidP="003436D9">
            <w:pPr>
              <w:pStyle w:val="Akapitzlist"/>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delay in the execution of the subject of the Contract - 0,1% of the price defined in §2 for each day of delay, ---</w:t>
            </w:r>
          </w:p>
          <w:p w14:paraId="3560AE14" w14:textId="77777777" w:rsidR="005F3171" w:rsidRPr="00B53599" w:rsidRDefault="005F3171" w:rsidP="003436D9">
            <w:pPr>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 xml:space="preserve">delay in removal of defects </w:t>
            </w:r>
            <w:r>
              <w:rPr>
                <w:rFonts w:ascii="Verdana" w:hAnsi="Verdana"/>
                <w:sz w:val="20"/>
                <w:szCs w:val="20"/>
                <w:lang w:val="en-GB"/>
              </w:rPr>
              <w:t>identified</w:t>
            </w:r>
            <w:r w:rsidRPr="00B53599">
              <w:rPr>
                <w:rFonts w:ascii="Verdana" w:hAnsi="Verdana"/>
                <w:sz w:val="20"/>
                <w:szCs w:val="20"/>
                <w:lang w:val="en-GB"/>
              </w:rPr>
              <w:t xml:space="preserve"> during the acceptance procedure or in the warranty period - 0,1% of the price defined in §2 for each day of delay, counting from the deadline established for remov</w:t>
            </w:r>
            <w:r>
              <w:rPr>
                <w:rFonts w:ascii="Verdana" w:hAnsi="Verdana"/>
                <w:sz w:val="20"/>
                <w:szCs w:val="20"/>
                <w:lang w:val="en-GB"/>
              </w:rPr>
              <w:t>ing</w:t>
            </w:r>
            <w:r w:rsidRPr="00B53599">
              <w:rPr>
                <w:rFonts w:ascii="Verdana" w:hAnsi="Verdana"/>
                <w:sz w:val="20"/>
                <w:szCs w:val="20"/>
                <w:lang w:val="en-GB"/>
              </w:rPr>
              <w:t xml:space="preserve"> defects, </w:t>
            </w:r>
          </w:p>
        </w:tc>
        <w:tc>
          <w:tcPr>
            <w:tcW w:w="4257" w:type="dxa"/>
            <w:tcBorders>
              <w:top w:val="nil"/>
              <w:left w:val="nil"/>
              <w:bottom w:val="nil"/>
              <w:right w:val="nil"/>
            </w:tcBorders>
          </w:tcPr>
          <w:p w14:paraId="59030763" w14:textId="77777777" w:rsidR="005F3171" w:rsidRPr="00B53599" w:rsidRDefault="005F3171" w:rsidP="003436D9">
            <w:pPr>
              <w:pStyle w:val="Nagwek3"/>
              <w:numPr>
                <w:ilvl w:val="0"/>
                <w:numId w:val="24"/>
              </w:numPr>
              <w:spacing w:before="240" w:line="276" w:lineRule="auto"/>
              <w:ind w:left="782"/>
              <w:jc w:val="left"/>
              <w:rPr>
                <w:rFonts w:ascii="Verdana" w:hAnsi="Verdana"/>
                <w:b w:val="0"/>
                <w:sz w:val="20"/>
              </w:rPr>
            </w:pPr>
            <w:r w:rsidRPr="00B53599">
              <w:rPr>
                <w:rFonts w:ascii="Verdana" w:hAnsi="Verdana"/>
                <w:sz w:val="20"/>
              </w:rPr>
              <w:t>GWARANCJA ---</w:t>
            </w:r>
          </w:p>
          <w:p w14:paraId="643F3DCD" w14:textId="77777777"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8</w:t>
            </w:r>
            <w:r w:rsidR="003436D9">
              <w:rPr>
                <w:rFonts w:ascii="Verdana" w:hAnsi="Verdana"/>
                <w:b/>
                <w:sz w:val="20"/>
                <w:szCs w:val="20"/>
              </w:rPr>
              <w:t>.</w:t>
            </w:r>
          </w:p>
          <w:p w14:paraId="6932BD55" w14:textId="77777777" w:rsidR="005F3171" w:rsidRPr="00B53599" w:rsidRDefault="005F3171" w:rsidP="005F3171">
            <w:pPr>
              <w:pStyle w:val="Akapitzlist"/>
              <w:numPr>
                <w:ilvl w:val="3"/>
                <w:numId w:val="2"/>
              </w:numPr>
              <w:spacing w:after="120" w:line="276" w:lineRule="auto"/>
              <w:ind w:left="340"/>
              <w:rPr>
                <w:rFonts w:ascii="Verdana" w:hAnsi="Verdana"/>
                <w:b/>
                <w:sz w:val="20"/>
                <w:szCs w:val="20"/>
              </w:rPr>
            </w:pPr>
            <w:r w:rsidRPr="00B53599">
              <w:rPr>
                <w:rFonts w:ascii="Verdana" w:hAnsi="Verdana"/>
                <w:b/>
                <w:sz w:val="20"/>
                <w:szCs w:val="20"/>
              </w:rPr>
              <w:t>Gwarancja na dostarczony towar</w:t>
            </w:r>
          </w:p>
          <w:p w14:paraId="5A965A3E" w14:textId="77777777" w:rsidR="005F3171" w:rsidRPr="00B53599" w:rsidRDefault="005F3171" w:rsidP="005F3171">
            <w:pPr>
              <w:pStyle w:val="Akapitzlist"/>
              <w:numPr>
                <w:ilvl w:val="0"/>
                <w:numId w:val="33"/>
              </w:numPr>
              <w:spacing w:line="276" w:lineRule="auto"/>
              <w:ind w:left="340" w:right="113"/>
              <w:jc w:val="both"/>
              <w:rPr>
                <w:rFonts w:ascii="Verdana" w:hAnsi="Verdana"/>
                <w:sz w:val="20"/>
                <w:szCs w:val="20"/>
              </w:rPr>
            </w:pPr>
            <w:r w:rsidRPr="00B53599">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14:paraId="5510D9BC" w14:textId="77777777" w:rsidR="005F3171" w:rsidRPr="003436D9" w:rsidRDefault="005F3171" w:rsidP="005F3171">
            <w:pPr>
              <w:pStyle w:val="Akapitzlist"/>
              <w:numPr>
                <w:ilvl w:val="0"/>
                <w:numId w:val="33"/>
              </w:numPr>
              <w:spacing w:line="276" w:lineRule="auto"/>
              <w:ind w:left="340" w:right="113"/>
              <w:jc w:val="both"/>
            </w:pPr>
            <w:r w:rsidRPr="00B53599">
              <w:rPr>
                <w:rFonts w:ascii="Verdana" w:hAnsi="Verdana"/>
                <w:sz w:val="20"/>
                <w:szCs w:val="20"/>
              </w:rPr>
              <w:t>Sprzedający zapewni serwis pogwarancyjny przez okres [...] lat na zasadach odpłatności na warunkach określonych w odrębnej umowie. -/-</w:t>
            </w:r>
          </w:p>
          <w:p w14:paraId="027DD9A4" w14:textId="77777777" w:rsidR="003436D9" w:rsidRPr="003436D9" w:rsidRDefault="003436D9" w:rsidP="003436D9">
            <w:pPr>
              <w:pStyle w:val="Akapitzlist"/>
              <w:spacing w:line="276" w:lineRule="auto"/>
              <w:ind w:left="340" w:right="113"/>
              <w:jc w:val="both"/>
              <w:rPr>
                <w:rFonts w:ascii="Verdana" w:hAnsi="Verdana"/>
                <w:sz w:val="20"/>
              </w:rPr>
            </w:pPr>
          </w:p>
          <w:p w14:paraId="311321F9" w14:textId="77777777" w:rsidR="005F3171" w:rsidRPr="00B53599" w:rsidRDefault="005F3171" w:rsidP="003436D9">
            <w:pPr>
              <w:pStyle w:val="Nagwek3"/>
              <w:numPr>
                <w:ilvl w:val="0"/>
                <w:numId w:val="24"/>
              </w:numPr>
              <w:spacing w:line="276" w:lineRule="auto"/>
              <w:ind w:left="782"/>
              <w:jc w:val="left"/>
              <w:rPr>
                <w:rFonts w:ascii="Verdana" w:hAnsi="Verdana"/>
                <w:sz w:val="20"/>
              </w:rPr>
            </w:pPr>
            <w:r w:rsidRPr="00B53599">
              <w:rPr>
                <w:rFonts w:ascii="Verdana" w:hAnsi="Verdana"/>
                <w:sz w:val="20"/>
              </w:rPr>
              <w:t>KARY UMOWNE I KLAUZULE SPECJALNE --</w:t>
            </w:r>
          </w:p>
          <w:p w14:paraId="460B2C8B" w14:textId="77777777"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9</w:t>
            </w:r>
            <w:r w:rsidR="003436D9">
              <w:rPr>
                <w:rFonts w:ascii="Verdana" w:hAnsi="Verdana"/>
                <w:b/>
                <w:sz w:val="20"/>
                <w:szCs w:val="20"/>
              </w:rPr>
              <w:t>.</w:t>
            </w:r>
          </w:p>
          <w:p w14:paraId="35B8AE3B" w14:textId="77777777" w:rsidR="005F3171" w:rsidRPr="00B53599" w:rsidRDefault="005F3171" w:rsidP="005F3171">
            <w:pPr>
              <w:pStyle w:val="Tekstpodstawowy"/>
              <w:numPr>
                <w:ilvl w:val="0"/>
                <w:numId w:val="18"/>
              </w:numPr>
              <w:spacing w:line="276" w:lineRule="auto"/>
              <w:ind w:left="340" w:right="113"/>
              <w:jc w:val="both"/>
              <w:rPr>
                <w:rFonts w:ascii="Verdana" w:hAnsi="Verdana"/>
                <w:sz w:val="20"/>
              </w:rPr>
            </w:pPr>
            <w:r w:rsidRPr="00B53599">
              <w:rPr>
                <w:rFonts w:ascii="Verdana" w:hAnsi="Verdana"/>
                <w:sz w:val="20"/>
              </w:rPr>
              <w:t>Sprzedający zapłaci Kupującemu kary umowne: ---</w:t>
            </w:r>
          </w:p>
          <w:p w14:paraId="0900F031" w14:textId="77777777" w:rsidR="005F3171" w:rsidRPr="00B53599" w:rsidRDefault="005F3171" w:rsidP="003436D9">
            <w:pPr>
              <w:numPr>
                <w:ilvl w:val="0"/>
                <w:numId w:val="3"/>
              </w:numPr>
              <w:spacing w:line="276" w:lineRule="auto"/>
              <w:ind w:left="334" w:right="113" w:hanging="357"/>
              <w:jc w:val="both"/>
              <w:rPr>
                <w:rFonts w:ascii="Verdana" w:hAnsi="Verdana"/>
                <w:sz w:val="20"/>
                <w:szCs w:val="20"/>
              </w:rPr>
            </w:pPr>
            <w:r w:rsidRPr="00B53599">
              <w:rPr>
                <w:rFonts w:ascii="Verdana" w:hAnsi="Verdana"/>
                <w:sz w:val="20"/>
                <w:szCs w:val="20"/>
              </w:rPr>
              <w:t>za zwłokę w wykonaniu przedmiotu kontraktu w wysokości 0,1% ceny określonej w §2 za każdy dzień zwłoki, ---</w:t>
            </w:r>
          </w:p>
          <w:p w14:paraId="040B4AB7" w14:textId="77777777" w:rsidR="005F3171" w:rsidRPr="00062474" w:rsidRDefault="005F3171" w:rsidP="005F3171">
            <w:pPr>
              <w:numPr>
                <w:ilvl w:val="0"/>
                <w:numId w:val="3"/>
              </w:numPr>
              <w:spacing w:line="276" w:lineRule="auto"/>
              <w:ind w:left="340" w:right="113"/>
              <w:jc w:val="both"/>
              <w:rPr>
                <w:rFonts w:ascii="Verdana" w:hAnsi="Verdana"/>
                <w:sz w:val="20"/>
                <w:szCs w:val="20"/>
              </w:rPr>
            </w:pPr>
            <w:r w:rsidRPr="00B53599">
              <w:rPr>
                <w:rFonts w:ascii="Verdana" w:hAnsi="Verdana"/>
                <w:sz w:val="20"/>
                <w:szCs w:val="20"/>
              </w:rPr>
              <w:t>za zwłokę w usunięciu wad stwierdzonych przy odbiorze lub w okresie gwarancji w wysokości 0,1% ceny określonej w §2 za każdy dzień zwłoki liczony od dnia wyznaczonego na usunięcie wad, --</w:t>
            </w:r>
          </w:p>
        </w:tc>
      </w:tr>
      <w:tr w:rsidR="005F3171" w:rsidRPr="00B53599" w14:paraId="15934501" w14:textId="77777777" w:rsidTr="00C253DB">
        <w:tc>
          <w:tcPr>
            <w:tcW w:w="4246" w:type="dxa"/>
            <w:tcBorders>
              <w:top w:val="nil"/>
              <w:left w:val="nil"/>
              <w:bottom w:val="nil"/>
              <w:right w:val="nil"/>
            </w:tcBorders>
          </w:tcPr>
          <w:p w14:paraId="270BB819" w14:textId="6B5179E2" w:rsidR="005F3171" w:rsidRPr="00A1487F" w:rsidRDefault="005F3171" w:rsidP="00A1487F">
            <w:pPr>
              <w:pStyle w:val="Akapitzlist"/>
              <w:numPr>
                <w:ilvl w:val="0"/>
                <w:numId w:val="4"/>
              </w:numPr>
              <w:spacing w:line="276" w:lineRule="auto"/>
              <w:ind w:right="113"/>
              <w:jc w:val="both"/>
              <w:rPr>
                <w:rFonts w:ascii="Verdana" w:hAnsi="Verdana"/>
                <w:sz w:val="20"/>
                <w:szCs w:val="20"/>
                <w:lang w:val="en-GB"/>
              </w:rPr>
            </w:pPr>
            <w:r w:rsidRPr="00A1487F">
              <w:rPr>
                <w:rFonts w:ascii="Verdana" w:hAnsi="Verdana"/>
                <w:sz w:val="20"/>
                <w:szCs w:val="20"/>
                <w:lang w:val="en-GB"/>
              </w:rPr>
              <w:t>10% of the price defined in §2 in case of cancellation of the contract by either Party for reasons attributable to the Seller. -/-</w:t>
            </w:r>
          </w:p>
          <w:p w14:paraId="07A265C3" w14:textId="77777777" w:rsidR="003436D9" w:rsidRPr="00B53599" w:rsidRDefault="003436D9" w:rsidP="003436D9">
            <w:pPr>
              <w:spacing w:line="276" w:lineRule="auto"/>
              <w:ind w:left="334" w:right="113"/>
              <w:jc w:val="both"/>
              <w:rPr>
                <w:rFonts w:ascii="Verdana" w:hAnsi="Verdana"/>
                <w:sz w:val="20"/>
                <w:szCs w:val="20"/>
                <w:lang w:val="en-GB"/>
              </w:rPr>
            </w:pPr>
          </w:p>
          <w:p w14:paraId="7C2692AC" w14:textId="3E2D6E10" w:rsidR="005F3171" w:rsidRDefault="005F3171" w:rsidP="00B54C5E">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lastRenderedPageBreak/>
              <w:t xml:space="preserve">The Buyer shall pay the Seller a contractual penalty in the amount of </w:t>
            </w:r>
            <w:r w:rsidRPr="00A1487F">
              <w:rPr>
                <w:rFonts w:ascii="Verdana" w:hAnsi="Verdana"/>
                <w:sz w:val="20"/>
                <w:szCs w:val="20"/>
                <w:lang w:val="en-GB"/>
              </w:rPr>
              <w:t xml:space="preserve">10% of the price </w:t>
            </w:r>
            <w:r w:rsidRPr="00B53599">
              <w:rPr>
                <w:rFonts w:ascii="Verdana" w:hAnsi="Verdana"/>
                <w:sz w:val="20"/>
                <w:szCs w:val="20"/>
                <w:lang w:val="en-GB"/>
              </w:rPr>
              <w:t>defined in §2 in case of cancellation of the Contract by either Party for rea</w:t>
            </w:r>
            <w:r w:rsidR="003436D9">
              <w:rPr>
                <w:rFonts w:ascii="Verdana" w:hAnsi="Verdana"/>
                <w:sz w:val="20"/>
                <w:szCs w:val="20"/>
                <w:lang w:val="en-GB"/>
              </w:rPr>
              <w:t>sons attributable to the Buyer.</w:t>
            </w:r>
            <w:r w:rsidRPr="00B53599">
              <w:rPr>
                <w:rFonts w:ascii="Verdana" w:hAnsi="Verdana"/>
                <w:sz w:val="20"/>
                <w:szCs w:val="20"/>
                <w:lang w:val="en-GB"/>
              </w:rPr>
              <w:t>-/-</w:t>
            </w:r>
          </w:p>
          <w:p w14:paraId="21F38D72" w14:textId="77777777" w:rsidR="00A1487F" w:rsidRPr="00A1487F" w:rsidRDefault="00A1487F" w:rsidP="00A1487F">
            <w:pPr>
              <w:pStyle w:val="Akapitzlist"/>
              <w:rPr>
                <w:rFonts w:ascii="Verdana" w:hAnsi="Verdana"/>
                <w:sz w:val="20"/>
                <w:szCs w:val="20"/>
                <w:lang w:val="en-GB"/>
              </w:rPr>
            </w:pPr>
          </w:p>
          <w:p w14:paraId="6FE43C8B" w14:textId="46F57B1E" w:rsidR="00A1487F" w:rsidRDefault="00A1487F" w:rsidP="00B54C5E">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14:paraId="6ED5D076" w14:textId="77777777" w:rsidR="00B54C5E" w:rsidRPr="00B53599" w:rsidRDefault="00B54C5E" w:rsidP="00B54C5E">
            <w:pPr>
              <w:pStyle w:val="Akapitzlist"/>
              <w:spacing w:line="276" w:lineRule="auto"/>
              <w:ind w:left="334" w:right="113"/>
              <w:jc w:val="both"/>
              <w:rPr>
                <w:rFonts w:ascii="Verdana" w:hAnsi="Verdana"/>
                <w:sz w:val="20"/>
                <w:szCs w:val="20"/>
                <w:lang w:val="en-GB"/>
              </w:rPr>
            </w:pPr>
          </w:p>
          <w:p w14:paraId="1BAB2200" w14:textId="77777777" w:rsidR="005F3171" w:rsidRDefault="005F3171" w:rsidP="00B54C5E">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14:paraId="0F441978" w14:textId="77777777" w:rsidR="00B54C5E" w:rsidRPr="00B54C5E" w:rsidRDefault="00B54C5E" w:rsidP="00B54C5E">
            <w:pPr>
              <w:rPr>
                <w:lang w:val="en-GB"/>
              </w:rPr>
            </w:pPr>
          </w:p>
          <w:p w14:paraId="4291BE4D" w14:textId="77777777" w:rsidR="005F3171" w:rsidRPr="00B53599" w:rsidRDefault="005F3171" w:rsidP="00B54C5E">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sidR="008A12DF">
              <w:rPr>
                <w:rFonts w:ascii="Verdana" w:hAnsi="Verdana"/>
                <w:b/>
                <w:sz w:val="20"/>
                <w:szCs w:val="20"/>
                <w:lang w:val="en-GB"/>
              </w:rPr>
              <w:t>.</w:t>
            </w:r>
          </w:p>
          <w:p w14:paraId="6C3E622B" w14:textId="77777777" w:rsidR="005F3171" w:rsidRPr="00B53599" w:rsidRDefault="005F3171" w:rsidP="005F3171">
            <w:pPr>
              <w:pStyle w:val="Tekstpodstawowywcity"/>
              <w:spacing w:line="276" w:lineRule="auto"/>
              <w:ind w:left="113" w:right="113"/>
              <w:rPr>
                <w:rFonts w:ascii="Verdana" w:hAnsi="Verdana"/>
                <w:sz w:val="20"/>
                <w:lang w:val="en-GB"/>
              </w:rPr>
            </w:pPr>
            <w:r w:rsidRPr="00B53599">
              <w:rPr>
                <w:rFonts w:ascii="Verdana" w:hAnsi="Verdana"/>
                <w:sz w:val="20"/>
                <w:lang w:val="en-GB"/>
              </w:rPr>
              <w:t>Any disputes that may arise from this Contract during its term as well as after its completion shall be settled amicably by the Parties. ---</w:t>
            </w:r>
          </w:p>
          <w:p w14:paraId="3048EF6D" w14:textId="77777777" w:rsidR="005F3171" w:rsidRDefault="005F3171" w:rsidP="008A12DF">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14:paraId="79160056" w14:textId="77777777" w:rsidR="008A12DF" w:rsidRPr="00B53599" w:rsidRDefault="008A12DF" w:rsidP="008A12DF">
            <w:pPr>
              <w:pStyle w:val="Tekstpodstawowywcity"/>
              <w:spacing w:line="276" w:lineRule="auto"/>
              <w:ind w:left="113" w:right="113"/>
              <w:rPr>
                <w:rFonts w:ascii="Verdana" w:hAnsi="Verdana"/>
                <w:sz w:val="20"/>
                <w:lang w:val="en-GB"/>
              </w:rPr>
            </w:pPr>
          </w:p>
          <w:p w14:paraId="5C17D7FB" w14:textId="77777777" w:rsidR="005F3171" w:rsidRPr="00B53599" w:rsidRDefault="005F3171" w:rsidP="008A12DF">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11</w:t>
            </w:r>
            <w:r w:rsidR="008A12DF">
              <w:rPr>
                <w:rFonts w:ascii="Verdana" w:hAnsi="Verdana"/>
                <w:b/>
                <w:sz w:val="20"/>
                <w:szCs w:val="20"/>
                <w:lang w:val="en-GB"/>
              </w:rPr>
              <w:t>.</w:t>
            </w:r>
          </w:p>
          <w:p w14:paraId="7F3CA195" w14:textId="7D8A2AE7" w:rsidR="008A12DF" w:rsidRPr="00B53599" w:rsidRDefault="005F3171" w:rsidP="005F3171">
            <w:pPr>
              <w:spacing w:after="100" w:afterAutospacing="1" w:line="276" w:lineRule="auto"/>
              <w:ind w:right="113"/>
              <w:jc w:val="both"/>
              <w:rPr>
                <w:rFonts w:ascii="Verdana" w:hAnsi="Verdana"/>
                <w:sz w:val="20"/>
                <w:szCs w:val="20"/>
                <w:lang w:val="en-GB"/>
              </w:rPr>
            </w:pPr>
            <w:r w:rsidRPr="00B53599">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540FC5B7" w14:textId="77777777" w:rsidR="005F3171" w:rsidRPr="00B53599" w:rsidRDefault="005F3171" w:rsidP="008A12DF">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t>FINAL PROVISIONS ---</w:t>
            </w:r>
          </w:p>
          <w:p w14:paraId="7C20EF98" w14:textId="77777777"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sidR="008A12DF">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14:paraId="16948C90" w14:textId="77777777" w:rsidR="005F3171" w:rsidRPr="00F21438" w:rsidRDefault="005F3171" w:rsidP="005F3171">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14:paraId="5BE12AFB" w14:textId="77777777" w:rsidR="005F3171" w:rsidRPr="00F21438" w:rsidRDefault="005F3171" w:rsidP="008A12DF">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lastRenderedPageBreak/>
              <w:t>Detailed administrator's information about the processing of personal data is available on the Buyer's website (AGH) in the ‘Personal data protection’ tab. -/-</w:t>
            </w:r>
          </w:p>
          <w:p w14:paraId="683AC1A3" w14:textId="77777777" w:rsidR="005F3171" w:rsidRPr="00B07780" w:rsidRDefault="005F3171" w:rsidP="005F3171">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14:paraId="31237DFB" w14:textId="32188302" w:rsidR="005F3171" w:rsidRPr="00A1487F" w:rsidRDefault="005F3171" w:rsidP="00A1487F">
            <w:pPr>
              <w:numPr>
                <w:ilvl w:val="0"/>
                <w:numId w:val="18"/>
              </w:numPr>
              <w:spacing w:line="276" w:lineRule="auto"/>
              <w:ind w:right="113"/>
              <w:jc w:val="both"/>
              <w:rPr>
                <w:rFonts w:ascii="Verdana" w:hAnsi="Verdana"/>
                <w:sz w:val="20"/>
                <w:szCs w:val="20"/>
              </w:rPr>
            </w:pPr>
            <w:r w:rsidRPr="00B53599">
              <w:rPr>
                <w:rFonts w:ascii="Verdana" w:hAnsi="Verdana"/>
                <w:sz w:val="20"/>
                <w:szCs w:val="20"/>
              </w:rPr>
              <w:lastRenderedPageBreak/>
              <w:t xml:space="preserve">z tytułu odstąpienia od kontraktu przez którąkolwiek ze Stron z przyczyn występujących po stronie Sprzedającego w wysokości </w:t>
            </w:r>
            <w:r w:rsidRPr="00A1487F">
              <w:rPr>
                <w:rFonts w:ascii="Verdana" w:hAnsi="Verdana"/>
                <w:sz w:val="20"/>
                <w:szCs w:val="20"/>
              </w:rPr>
              <w:t>10% ceny określonej w §2.-/-</w:t>
            </w:r>
          </w:p>
          <w:p w14:paraId="39A4D203" w14:textId="77777777" w:rsidR="005F3171" w:rsidRDefault="005F3171" w:rsidP="00A1487F">
            <w:pPr>
              <w:pStyle w:val="Tekstpodstawowy"/>
              <w:numPr>
                <w:ilvl w:val="0"/>
                <w:numId w:val="18"/>
              </w:numPr>
              <w:spacing w:line="276" w:lineRule="auto"/>
              <w:ind w:right="113"/>
              <w:jc w:val="both"/>
              <w:rPr>
                <w:rFonts w:ascii="Verdana" w:hAnsi="Verdana"/>
                <w:sz w:val="20"/>
              </w:rPr>
            </w:pPr>
            <w:r w:rsidRPr="00A1487F">
              <w:rPr>
                <w:rFonts w:ascii="Verdana" w:hAnsi="Verdana"/>
                <w:sz w:val="20"/>
              </w:rPr>
              <w:lastRenderedPageBreak/>
              <w:t xml:space="preserve">Kupujący zapłaci Sprzedającemu karę umowną za odstąpienie od kontraktu przez którąkolwiek ze Stron z przyczyn występujących po  stronie Kupującego w wysokości 10% ceny </w:t>
            </w:r>
            <w:r w:rsidRPr="00B53599">
              <w:rPr>
                <w:rFonts w:ascii="Verdana" w:hAnsi="Verdana"/>
                <w:sz w:val="20"/>
              </w:rPr>
              <w:t>określonej w §2.-/-</w:t>
            </w:r>
          </w:p>
          <w:p w14:paraId="39B9BEDA" w14:textId="77777777" w:rsidR="00A1487F" w:rsidRDefault="00A1487F" w:rsidP="00A1487F">
            <w:pPr>
              <w:pStyle w:val="Tekstpodstawowy"/>
              <w:spacing w:line="276" w:lineRule="auto"/>
              <w:ind w:left="360"/>
              <w:jc w:val="both"/>
              <w:rPr>
                <w:rFonts w:ascii="Verdana" w:hAnsi="Verdana"/>
                <w:sz w:val="20"/>
              </w:rPr>
            </w:pPr>
          </w:p>
          <w:p w14:paraId="0464F372" w14:textId="5280FEBF" w:rsidR="00A1487F" w:rsidRDefault="00A1487F" w:rsidP="00A1487F">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14:paraId="6577E18D" w14:textId="0BC88A75" w:rsidR="00A1487F" w:rsidRDefault="00A1487F" w:rsidP="00A1487F">
            <w:pPr>
              <w:pStyle w:val="Tekstpodstawowy"/>
              <w:spacing w:line="276" w:lineRule="auto"/>
              <w:ind w:right="113"/>
              <w:jc w:val="both"/>
              <w:rPr>
                <w:rFonts w:ascii="Verdana" w:hAnsi="Verdana"/>
                <w:sz w:val="20"/>
              </w:rPr>
            </w:pPr>
          </w:p>
          <w:p w14:paraId="2774561D" w14:textId="77777777" w:rsidR="00A1487F" w:rsidRPr="008063B0" w:rsidRDefault="00A1487F" w:rsidP="00A1487F">
            <w:pPr>
              <w:pStyle w:val="Tekstpodstawowy"/>
              <w:spacing w:line="276" w:lineRule="auto"/>
              <w:ind w:right="113"/>
              <w:jc w:val="both"/>
              <w:rPr>
                <w:rFonts w:ascii="Verdana" w:hAnsi="Verdana"/>
                <w:sz w:val="20"/>
              </w:rPr>
            </w:pPr>
          </w:p>
          <w:p w14:paraId="06B78609" w14:textId="50058E47" w:rsidR="005F3171" w:rsidRPr="00B53599" w:rsidRDefault="005F3171" w:rsidP="00A1487F">
            <w:pPr>
              <w:pStyle w:val="Nagwek3"/>
              <w:numPr>
                <w:ilvl w:val="0"/>
                <w:numId w:val="24"/>
              </w:numPr>
              <w:spacing w:line="276" w:lineRule="auto"/>
              <w:rPr>
                <w:rFonts w:ascii="Verdana" w:hAnsi="Verdana"/>
                <w:sz w:val="20"/>
              </w:rPr>
            </w:pPr>
            <w:r w:rsidRPr="00B53599">
              <w:rPr>
                <w:rFonts w:ascii="Verdana" w:hAnsi="Verdana"/>
                <w:sz w:val="20"/>
              </w:rPr>
              <w:t>PRAWO WŁAŚCIWE DLA KONTRAKTU</w:t>
            </w:r>
          </w:p>
          <w:p w14:paraId="499DB5CD" w14:textId="77777777" w:rsidR="005F3171" w:rsidRPr="00B53599" w:rsidRDefault="005F3171" w:rsidP="00B54C5E">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sidR="008A12DF">
              <w:rPr>
                <w:rFonts w:ascii="Verdana" w:hAnsi="Verdana"/>
                <w:b/>
                <w:sz w:val="20"/>
                <w:szCs w:val="20"/>
              </w:rPr>
              <w:t>.</w:t>
            </w:r>
          </w:p>
          <w:p w14:paraId="42546296" w14:textId="77777777" w:rsidR="005F3171" w:rsidRPr="00B53599" w:rsidRDefault="005F3171" w:rsidP="005F3171">
            <w:pPr>
              <w:pStyle w:val="Tekstpodstawowywcity"/>
              <w:spacing w:line="276" w:lineRule="auto"/>
              <w:ind w:left="113" w:right="113"/>
              <w:rPr>
                <w:rFonts w:ascii="Verdana" w:hAnsi="Verdana"/>
                <w:sz w:val="20"/>
              </w:rPr>
            </w:pPr>
            <w:r w:rsidRPr="00B53599">
              <w:rPr>
                <w:rFonts w:ascii="Verdana" w:hAnsi="Verdana"/>
                <w:sz w:val="20"/>
              </w:rPr>
              <w:t>Wszelkie spory mogące wyniknąć z niniejszego kontraktu w czasie jego trwania jak również po jego zakończeniu będą rozstrzygane przez strony polubownie. ---</w:t>
            </w:r>
          </w:p>
          <w:p w14:paraId="3A56FF57" w14:textId="77777777" w:rsidR="005F3171" w:rsidRPr="00B53599" w:rsidRDefault="005F3171" w:rsidP="008A12DF">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14:paraId="368E8732" w14:textId="77777777" w:rsidR="005F3171" w:rsidRPr="00B53599" w:rsidRDefault="005F3171" w:rsidP="008A12DF">
            <w:pPr>
              <w:spacing w:before="120" w:after="120" w:line="276" w:lineRule="auto"/>
              <w:ind w:left="113" w:right="113"/>
              <w:jc w:val="center"/>
              <w:rPr>
                <w:rFonts w:ascii="Verdana" w:hAnsi="Verdana"/>
                <w:b/>
                <w:sz w:val="20"/>
                <w:szCs w:val="20"/>
              </w:rPr>
            </w:pPr>
            <w:r w:rsidRPr="00B53599">
              <w:rPr>
                <w:rFonts w:ascii="Verdana" w:hAnsi="Verdana"/>
                <w:b/>
                <w:sz w:val="20"/>
                <w:szCs w:val="20"/>
              </w:rPr>
              <w:t>§ 11</w:t>
            </w:r>
            <w:r w:rsidR="008A12DF">
              <w:rPr>
                <w:rFonts w:ascii="Verdana" w:hAnsi="Verdana"/>
                <w:b/>
                <w:sz w:val="20"/>
                <w:szCs w:val="20"/>
              </w:rPr>
              <w:t>.</w:t>
            </w:r>
          </w:p>
          <w:p w14:paraId="08F00DDC" w14:textId="17A7057C" w:rsidR="008A12DF" w:rsidRDefault="005F3171" w:rsidP="005F3171">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sidR="002E37B0">
              <w:rPr>
                <w:rFonts w:ascii="Verdana" w:hAnsi="Verdana"/>
                <w:sz w:val="20"/>
              </w:rPr>
              <w:br/>
            </w:r>
            <w:r w:rsidRPr="00B53599">
              <w:rPr>
                <w:rFonts w:ascii="Verdana" w:hAnsi="Verdana"/>
                <w:sz w:val="20"/>
              </w:rPr>
              <w:t>w niej nieuregulowanym materialne prawo polskie w szczególności przepisy polskiego Kodeksu cywilnego. -/-</w:t>
            </w:r>
          </w:p>
          <w:p w14:paraId="7C505974" w14:textId="77777777" w:rsidR="008A12DF" w:rsidRDefault="008A12DF" w:rsidP="005F3171">
            <w:pPr>
              <w:pStyle w:val="Tekstpodstawowy"/>
              <w:spacing w:line="276" w:lineRule="auto"/>
              <w:ind w:right="113"/>
              <w:jc w:val="both"/>
              <w:rPr>
                <w:rFonts w:ascii="Verdana" w:hAnsi="Verdana"/>
                <w:sz w:val="20"/>
              </w:rPr>
            </w:pPr>
          </w:p>
          <w:p w14:paraId="3184C19C" w14:textId="77777777" w:rsidR="008A12DF" w:rsidRPr="00B53599" w:rsidRDefault="008A12DF" w:rsidP="005F3171">
            <w:pPr>
              <w:pStyle w:val="Tekstpodstawowy"/>
              <w:spacing w:line="276" w:lineRule="auto"/>
              <w:ind w:right="113"/>
              <w:jc w:val="both"/>
              <w:rPr>
                <w:rFonts w:ascii="Verdana" w:hAnsi="Verdana"/>
                <w:sz w:val="20"/>
              </w:rPr>
            </w:pPr>
          </w:p>
          <w:p w14:paraId="4D044AEC" w14:textId="77777777" w:rsidR="005F3171" w:rsidRPr="00B53599" w:rsidRDefault="005F3171" w:rsidP="00A1487F">
            <w:pPr>
              <w:pStyle w:val="Nagwek3"/>
              <w:numPr>
                <w:ilvl w:val="0"/>
                <w:numId w:val="24"/>
              </w:numPr>
              <w:spacing w:line="276" w:lineRule="auto"/>
              <w:jc w:val="left"/>
              <w:rPr>
                <w:rFonts w:ascii="Verdana" w:hAnsi="Verdana"/>
                <w:b w:val="0"/>
                <w:sz w:val="20"/>
              </w:rPr>
            </w:pPr>
            <w:r w:rsidRPr="00B53599">
              <w:rPr>
                <w:rFonts w:ascii="Verdana" w:hAnsi="Verdana"/>
                <w:sz w:val="20"/>
              </w:rPr>
              <w:t xml:space="preserve">POSTANOWIENIA KOŃCOWE </w:t>
            </w:r>
          </w:p>
          <w:p w14:paraId="38BB23FD" w14:textId="77777777"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sidR="008A12DF">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14:paraId="7E607C18" w14:textId="77777777" w:rsidR="005F3171" w:rsidRPr="00F21438" w:rsidRDefault="005F3171" w:rsidP="005F3171">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danych osobowych Sprzedającego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sidR="005154FB">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art.</w:t>
            </w:r>
            <w:r w:rsidR="002E37B0">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5685A718" w14:textId="77777777" w:rsidR="005F3171" w:rsidRPr="00F21438" w:rsidRDefault="005F3171" w:rsidP="008A12DF">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Pełna informacja administratora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lastRenderedPageBreak/>
              <w:t>o przetwarzaniu danych osobowych dostępna jest na stronie internetowej Kupującego (AGH) w zakła</w:t>
            </w:r>
            <w:r w:rsidR="008A12DF">
              <w:rPr>
                <w:rFonts w:ascii="Verdana" w:eastAsia="Lucida Sans Unicode" w:hAnsi="Verdana"/>
                <w:kern w:val="2"/>
                <w:sz w:val="20"/>
                <w:szCs w:val="20"/>
                <w:lang w:eastAsia="en-US"/>
              </w:rPr>
              <w:t>dce „Ochrona danych osobowych”.</w:t>
            </w:r>
          </w:p>
          <w:p w14:paraId="60681FA7" w14:textId="77777777" w:rsidR="005F3171" w:rsidRPr="00B07780" w:rsidRDefault="005F3171" w:rsidP="005F3171">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5F3171" w:rsidRPr="00B53599" w14:paraId="02AB9FD8" w14:textId="77777777" w:rsidTr="00C253DB">
        <w:tc>
          <w:tcPr>
            <w:tcW w:w="4246" w:type="dxa"/>
            <w:tcBorders>
              <w:top w:val="nil"/>
              <w:left w:val="nil"/>
              <w:bottom w:val="nil"/>
              <w:right w:val="nil"/>
            </w:tcBorders>
          </w:tcPr>
          <w:p w14:paraId="4DCAEA17" w14:textId="77777777" w:rsidR="005F3171" w:rsidRPr="00B53599" w:rsidRDefault="005F3171" w:rsidP="008A12DF">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r w:rsidR="008A12DF">
              <w:rPr>
                <w:rFonts w:ascii="Verdana" w:hAnsi="Verdana"/>
                <w:b/>
                <w:sz w:val="20"/>
                <w:szCs w:val="20"/>
                <w:lang w:val="en-GB"/>
              </w:rPr>
              <w:t>.</w:t>
            </w:r>
          </w:p>
          <w:p w14:paraId="7C834D11" w14:textId="77777777" w:rsidR="005F3171" w:rsidRPr="00B53599" w:rsidRDefault="005F3171" w:rsidP="00394FBC">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14:paraId="543087C6" w14:textId="77777777"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r w:rsidR="000B52CB">
              <w:rPr>
                <w:rFonts w:ascii="Verdana" w:hAnsi="Verdana"/>
                <w:b/>
                <w:sz w:val="20"/>
                <w:szCs w:val="20"/>
                <w:lang w:val="en-GB"/>
              </w:rPr>
              <w:t>.</w:t>
            </w:r>
          </w:p>
          <w:p w14:paraId="21FC401D" w14:textId="77777777" w:rsidR="00A1487F" w:rsidRDefault="00A1487F" w:rsidP="00A1487F">
            <w:pPr>
              <w:numPr>
                <w:ilvl w:val="0"/>
                <w:numId w:val="41"/>
              </w:numPr>
              <w:suppressAutoHyphens/>
              <w:jc w:val="both"/>
              <w:rPr>
                <w:szCs w:val="20"/>
                <w:lang w:val="en-US" w:eastAsia="zh-CN"/>
              </w:rPr>
            </w:pPr>
            <w:r>
              <w:rPr>
                <w:rFonts w:ascii="Verdana" w:hAnsi="Verdana" w:cs="Verdana"/>
                <w:sz w:val="20"/>
                <w:szCs w:val="20"/>
                <w:lang w:val="en-US" w:eastAsia="zh-CN"/>
              </w:rPr>
              <w:t>Any amendments and additions to this Contract require to be made in writing otherwise they shall be null and void.</w:t>
            </w:r>
          </w:p>
          <w:p w14:paraId="43623A0F" w14:textId="77777777" w:rsidR="00A1487F" w:rsidRPr="00A1487F" w:rsidRDefault="00A1487F" w:rsidP="00A1487F">
            <w:pPr>
              <w:numPr>
                <w:ilvl w:val="0"/>
                <w:numId w:val="41"/>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6534596C" w14:textId="22EB993B" w:rsidR="00A1487F" w:rsidRDefault="00A1487F" w:rsidP="00A1487F">
            <w:pPr>
              <w:suppressAutoHyphens/>
              <w:ind w:left="360"/>
              <w:jc w:val="both"/>
              <w:rPr>
                <w:szCs w:val="20"/>
                <w:lang w:val="en-US" w:eastAsia="zh-CN"/>
              </w:rPr>
            </w:pPr>
            <w:r>
              <w:rPr>
                <w:rFonts w:ascii="Verdana" w:hAnsi="Verdana" w:cs="Verdana"/>
                <w:sz w:val="20"/>
                <w:szCs w:val="20"/>
                <w:lang w:val="en-US" w:eastAsia="zh-CN"/>
              </w:rPr>
              <w:t xml:space="preserve"> </w:t>
            </w:r>
          </w:p>
          <w:p w14:paraId="2457699D" w14:textId="77777777" w:rsidR="00A1487F" w:rsidRDefault="00A1487F" w:rsidP="00A1487F">
            <w:pPr>
              <w:numPr>
                <w:ilvl w:val="0"/>
                <w:numId w:val="41"/>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487B7CA8" w14:textId="2A5A322F" w:rsidR="00A1487F" w:rsidRDefault="00A1487F" w:rsidP="00A1487F">
            <w:pPr>
              <w:suppressAutoHyphens/>
              <w:jc w:val="both"/>
              <w:rPr>
                <w:rFonts w:ascii="Verdana" w:hAnsi="Verdana" w:cs="Verdana"/>
                <w:sz w:val="20"/>
                <w:szCs w:val="20"/>
                <w:lang w:val="en-US" w:eastAsia="zh-CN"/>
              </w:rPr>
            </w:pPr>
          </w:p>
          <w:p w14:paraId="6143FBA8" w14:textId="77777777" w:rsidR="00A1487F" w:rsidRDefault="00A1487F" w:rsidP="00A1487F">
            <w:pPr>
              <w:suppressAutoHyphens/>
              <w:jc w:val="both"/>
              <w:rPr>
                <w:rFonts w:ascii="Verdana" w:hAnsi="Verdana" w:cs="Verdana"/>
                <w:sz w:val="20"/>
                <w:szCs w:val="20"/>
                <w:lang w:val="en-US" w:eastAsia="zh-CN"/>
              </w:rPr>
            </w:pPr>
          </w:p>
          <w:p w14:paraId="446A23F4" w14:textId="081A39EC" w:rsidR="00A1487F" w:rsidRP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05AC6BFC" w14:textId="77777777" w:rsidR="00A1487F" w:rsidRDefault="00A1487F" w:rsidP="00A1487F">
            <w:pPr>
              <w:suppressAutoHyphens/>
              <w:ind w:left="388"/>
              <w:jc w:val="both"/>
              <w:rPr>
                <w:szCs w:val="20"/>
                <w:lang w:val="en-US" w:eastAsia="zh-CN"/>
              </w:rPr>
            </w:pPr>
          </w:p>
          <w:p w14:paraId="36F22933" w14:textId="42B7508E" w:rsidR="00A1487F" w:rsidRP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the amount of remuneration if the rate of VAT tax is changed.</w:t>
            </w:r>
          </w:p>
          <w:p w14:paraId="1D25BAEB" w14:textId="77777777" w:rsidR="00A1487F" w:rsidRDefault="00A1487F" w:rsidP="00A1487F">
            <w:pPr>
              <w:suppressAutoHyphens/>
              <w:jc w:val="both"/>
              <w:rPr>
                <w:szCs w:val="20"/>
                <w:lang w:val="en-US" w:eastAsia="zh-CN"/>
              </w:rPr>
            </w:pPr>
          </w:p>
          <w:p w14:paraId="0323500A" w14:textId="4B8089BC" w:rsidR="00A1487F" w:rsidRP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an extension of the warranty period  in the case it is extended by the manufacturer or Contractor;</w:t>
            </w:r>
          </w:p>
          <w:p w14:paraId="1D30CC43" w14:textId="77777777" w:rsidR="00A1487F" w:rsidRDefault="00A1487F" w:rsidP="00A1487F">
            <w:pPr>
              <w:suppressAutoHyphens/>
              <w:jc w:val="both"/>
              <w:rPr>
                <w:szCs w:val="20"/>
                <w:lang w:val="en-US" w:eastAsia="zh-CN"/>
              </w:rPr>
            </w:pPr>
          </w:p>
          <w:p w14:paraId="7CC2402F" w14:textId="77777777" w:rsid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43253FE4" w14:textId="77777777" w:rsidR="00A1487F" w:rsidRPr="00423760"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lastRenderedPageBreak/>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49E50127" w14:textId="77777777" w:rsidR="00423760" w:rsidRDefault="00423760" w:rsidP="00423760">
            <w:pPr>
              <w:suppressAutoHyphens/>
              <w:ind w:left="388"/>
              <w:jc w:val="both"/>
              <w:rPr>
                <w:szCs w:val="20"/>
                <w:lang w:val="en-US" w:eastAsia="zh-CN"/>
              </w:rPr>
            </w:pPr>
          </w:p>
          <w:p w14:paraId="0710DF21" w14:textId="77777777" w:rsid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14:paraId="45603BA5" w14:textId="77777777" w:rsidR="00A1487F" w:rsidRDefault="00A1487F" w:rsidP="00A1487F">
            <w:pPr>
              <w:pStyle w:val="Tekstpodstawowywcity"/>
              <w:spacing w:line="276" w:lineRule="auto"/>
              <w:ind w:left="113" w:right="113"/>
              <w:rPr>
                <w:rFonts w:ascii="Verdana" w:hAnsi="Verdana" w:cs="Verdana"/>
                <w:sz w:val="20"/>
                <w:lang w:val="en-US" w:eastAsia="zh-CN"/>
              </w:rPr>
            </w:pPr>
          </w:p>
          <w:p w14:paraId="64D5A7D8" w14:textId="3D4A2572" w:rsidR="005F3171" w:rsidRPr="00F7067A" w:rsidRDefault="00A1487F" w:rsidP="00A1487F">
            <w:pPr>
              <w:pStyle w:val="Tekstpodstawowywcity"/>
              <w:numPr>
                <w:ilvl w:val="0"/>
                <w:numId w:val="41"/>
              </w:numPr>
              <w:spacing w:line="276" w:lineRule="auto"/>
              <w:ind w:right="113"/>
              <w:rPr>
                <w:rFonts w:ascii="Verdana" w:hAnsi="Verdana"/>
                <w:sz w:val="20"/>
                <w:lang w:val="en-GB"/>
              </w:rPr>
            </w:pPr>
            <w:r>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r w:rsidR="00E42F2E">
              <w:rPr>
                <w:rFonts w:ascii="Verdana" w:hAnsi="Verdana" w:cs="Verdana"/>
                <w:sz w:val="20"/>
                <w:lang w:val="en-US" w:eastAsia="zh-CN"/>
              </w:rPr>
              <w:t>.</w:t>
            </w:r>
          </w:p>
          <w:p w14:paraId="68330970" w14:textId="0D48F479" w:rsidR="00F7067A" w:rsidRPr="00F7067A" w:rsidRDefault="005F3171" w:rsidP="00F7067A">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r w:rsidR="000B52CB">
              <w:rPr>
                <w:rFonts w:ascii="Verdana" w:hAnsi="Verdana"/>
                <w:b/>
                <w:sz w:val="20"/>
                <w:szCs w:val="20"/>
                <w:lang w:val="en-GB"/>
              </w:rPr>
              <w:t>.</w:t>
            </w:r>
          </w:p>
          <w:p w14:paraId="1564D5A2" w14:textId="77777777" w:rsidR="00F7067A" w:rsidRP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r w:rsidRPr="00F7067A">
              <w:rPr>
                <w:rFonts w:ascii="Verdana" w:hAnsi="Verdana" w:cs="Verdana"/>
                <w:sz w:val="20"/>
                <w:szCs w:val="20"/>
                <w:lang w:val="en-US" w:eastAsia="zh-CN"/>
              </w:rPr>
              <w:t xml:space="preserve">1. Parties provide for the possibility of change of the maximum remuneration referred to in § 2 of the Agreement as a result of changes in the prices of materials or costs connected with delivery of the subject matter of the Agreement if these changes affect the cost of performing the Agreement (hereinafter referred to as indexation of remuneration), subject to the following conditions: </w:t>
            </w:r>
          </w:p>
          <w:p w14:paraId="58645EFF" w14:textId="77777777" w:rsidR="00F7067A" w:rsidRP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14:paraId="1D9D50DA" w14:textId="52A406B5" w:rsidR="00F7067A" w:rsidRPr="00423760" w:rsidRDefault="00423760" w:rsidP="00423760">
            <w:pPr>
              <w:numPr>
                <w:ilvl w:val="0"/>
                <w:numId w:val="46"/>
              </w:numPr>
              <w:tabs>
                <w:tab w:val="left" w:pos="360"/>
              </w:tabs>
              <w:suppressAutoHyphens/>
              <w:ind w:left="388"/>
              <w:jc w:val="both"/>
              <w:rPr>
                <w:rFonts w:ascii="Verdana" w:hAnsi="Verdana" w:cs="Verdana"/>
                <w:sz w:val="20"/>
                <w:szCs w:val="20"/>
                <w:lang w:val="en-US" w:eastAsia="zh-CN"/>
              </w:rPr>
            </w:pPr>
            <w:r w:rsidRPr="00423760">
              <w:rPr>
                <w:rFonts w:ascii="Verdana" w:hAnsi="Verdana" w:cs="Verdana"/>
                <w:sz w:val="20"/>
                <w:szCs w:val="20"/>
                <w:lang w:val="en-US" w:eastAsia="zh-CN"/>
              </w:rPr>
              <w:t>b</w:t>
            </w:r>
            <w:r w:rsidR="00F7067A" w:rsidRPr="00423760">
              <w:rPr>
                <w:rFonts w:ascii="Verdana" w:hAnsi="Verdana" w:cs="Verdana"/>
                <w:sz w:val="20"/>
                <w:szCs w:val="20"/>
                <w:lang w:val="en-US" w:eastAsia="zh-CN"/>
              </w:rPr>
              <w:t xml:space="preserve">y change of remuneration Parties understand both its increase and decrease; </w:t>
            </w:r>
          </w:p>
          <w:p w14:paraId="37338A78" w14:textId="77777777" w:rsidR="00F7067A" w:rsidRP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14:paraId="4F53FE2D" w14:textId="7F0329A8" w:rsidR="00F7067A" w:rsidRPr="00F7067A" w:rsidRDefault="00F7067A" w:rsidP="00423760">
            <w:pPr>
              <w:numPr>
                <w:ilvl w:val="0"/>
                <w:numId w:val="46"/>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 xml:space="preserve">for the purpose of measuring the change in costs, Parties will use the monthly Consumer Price Index published by the Central Statistical Office (GUS), laid out in the table of monthly consumer price indexes, </w:t>
            </w:r>
            <w:r w:rsidRPr="00F7067A">
              <w:rPr>
                <w:rFonts w:ascii="Verdana" w:hAnsi="Verdana" w:cs="Verdana"/>
                <w:sz w:val="20"/>
                <w:szCs w:val="20"/>
                <w:lang w:val="en-US" w:eastAsia="zh-CN"/>
              </w:rPr>
              <w:lastRenderedPageBreak/>
              <w:t>calculated as 100 = the same month last year;</w:t>
            </w:r>
          </w:p>
          <w:p w14:paraId="644AE35B" w14:textId="77777777" w:rsidR="00F7067A" w:rsidRP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14:paraId="28010030" w14:textId="33471BA1" w:rsidR="00F7067A" w:rsidRPr="00F7067A" w:rsidRDefault="00F7067A" w:rsidP="00423760">
            <w:pPr>
              <w:numPr>
                <w:ilvl w:val="0"/>
                <w:numId w:val="46"/>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the first indexation of the Contractor’s remuneration based on the index referred to in b) may take place after 6 full months of the Agreement, with every next indexation to be scheduled after 6 full consecutive months,</w:t>
            </w:r>
          </w:p>
          <w:p w14:paraId="4970FB04" w14:textId="77777777" w:rsidR="00F7067A" w:rsidRP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14:paraId="0E5AB088" w14:textId="3931694F" w:rsidR="00F7067A" w:rsidRDefault="00423760" w:rsidP="00423760">
            <w:pPr>
              <w:numPr>
                <w:ilvl w:val="0"/>
                <w:numId w:val="46"/>
              </w:numPr>
              <w:tabs>
                <w:tab w:val="left" w:pos="360"/>
              </w:tabs>
              <w:suppressAutoHyphens/>
              <w:ind w:left="388"/>
              <w:jc w:val="both"/>
              <w:rPr>
                <w:rFonts w:ascii="Verdana" w:hAnsi="Verdana" w:cs="Verdana"/>
                <w:sz w:val="20"/>
                <w:szCs w:val="20"/>
                <w:lang w:val="en-US" w:eastAsia="zh-CN"/>
              </w:rPr>
            </w:pPr>
            <w:r>
              <w:rPr>
                <w:rFonts w:ascii="Verdana" w:hAnsi="Verdana" w:cs="Verdana"/>
                <w:sz w:val="20"/>
                <w:szCs w:val="20"/>
                <w:lang w:val="en-US" w:eastAsia="zh-CN"/>
              </w:rPr>
              <w:t>f</w:t>
            </w:r>
            <w:r w:rsidR="00F7067A" w:rsidRPr="00F7067A">
              <w:rPr>
                <w:rFonts w:ascii="Verdana" w:hAnsi="Verdana" w:cs="Verdana"/>
                <w:sz w:val="20"/>
                <w:szCs w:val="20"/>
                <w:lang w:val="en-US" w:eastAsia="zh-CN"/>
              </w:rPr>
              <w:t xml:space="preserve">or any request for a change of remuneration to be possible, the monthly Consumer Price Index referred to in b) must change by more </w:t>
            </w:r>
            <w:proofErr w:type="spellStart"/>
            <w:r w:rsidR="00F7067A" w:rsidRPr="00F7067A">
              <w:rPr>
                <w:rFonts w:ascii="Verdana" w:hAnsi="Verdana" w:cs="Verdana"/>
                <w:sz w:val="20"/>
                <w:szCs w:val="20"/>
                <w:lang w:val="en-US" w:eastAsia="zh-CN"/>
              </w:rPr>
              <w:t>that</w:t>
            </w:r>
            <w:proofErr w:type="spellEnd"/>
            <w:r w:rsidR="00F7067A" w:rsidRPr="00F7067A">
              <w:rPr>
                <w:rFonts w:ascii="Verdana" w:hAnsi="Verdana" w:cs="Verdana"/>
                <w:sz w:val="20"/>
                <w:szCs w:val="20"/>
                <w:lang w:val="en-US" w:eastAsia="zh-CN"/>
              </w:rPr>
              <w:t xml:space="preserve"> 4% percentage point year to year in a given month,</w:t>
            </w:r>
          </w:p>
          <w:p w14:paraId="1D62684C" w14:textId="77777777" w:rsidR="00423760" w:rsidRDefault="00423760" w:rsidP="00423760">
            <w:pPr>
              <w:pStyle w:val="Akapitzlist"/>
              <w:rPr>
                <w:rFonts w:ascii="Verdana" w:hAnsi="Verdana" w:cs="Verdana"/>
                <w:sz w:val="20"/>
                <w:szCs w:val="20"/>
                <w:lang w:val="en-US" w:eastAsia="zh-CN"/>
              </w:rPr>
            </w:pPr>
          </w:p>
          <w:p w14:paraId="13040C8E" w14:textId="77777777" w:rsidR="00423760" w:rsidRPr="00F7067A" w:rsidRDefault="00423760" w:rsidP="00423760">
            <w:pPr>
              <w:tabs>
                <w:tab w:val="left" w:pos="360"/>
              </w:tabs>
              <w:suppressAutoHyphens/>
              <w:ind w:left="388"/>
              <w:jc w:val="both"/>
              <w:rPr>
                <w:rFonts w:ascii="Verdana" w:hAnsi="Verdana" w:cs="Verdana"/>
                <w:sz w:val="20"/>
                <w:szCs w:val="20"/>
                <w:lang w:val="en-US" w:eastAsia="zh-CN"/>
              </w:rPr>
            </w:pPr>
          </w:p>
          <w:p w14:paraId="48331059" w14:textId="77777777" w:rsidR="00F7067A" w:rsidRP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14:paraId="4C52F0A9" w14:textId="080AFCF3" w:rsidR="00F7067A" w:rsidRPr="00F7067A" w:rsidRDefault="00F7067A" w:rsidP="00423760">
            <w:pPr>
              <w:numPr>
                <w:ilvl w:val="0"/>
                <w:numId w:val="46"/>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 xml:space="preserve">the maximum total change of remuneration resulting from the application of the provisions regarding indexation as described above must not be higher than 5% of the Contractor’s remuneration as stated in § 2 of this Agreement. </w:t>
            </w:r>
          </w:p>
          <w:p w14:paraId="24E76EEB" w14:textId="77777777" w:rsid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14:paraId="7A6A62A1" w14:textId="77777777" w:rsidR="00423760" w:rsidRPr="00F7067A" w:rsidRDefault="00423760"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14:paraId="5D96F9F2" w14:textId="77777777" w:rsid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r w:rsidRPr="00F7067A">
              <w:rPr>
                <w:rFonts w:ascii="Verdana" w:hAnsi="Verdana" w:cs="Verdana"/>
                <w:sz w:val="20"/>
                <w:szCs w:val="20"/>
                <w:lang w:val="en-US" w:eastAsia="zh-CN"/>
              </w:rPr>
              <w:t xml:space="preserve">2. Change of remuneration may take place at the request of the Parties, subject to the following conditions: </w:t>
            </w:r>
          </w:p>
          <w:p w14:paraId="03FFAB2F" w14:textId="77777777" w:rsidR="00F7067A" w:rsidRP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14:paraId="0256DDA1" w14:textId="4EDBF305" w:rsidR="00F7067A" w:rsidRPr="00F7067A" w:rsidRDefault="00423760" w:rsidP="00423760">
            <w:pPr>
              <w:numPr>
                <w:ilvl w:val="0"/>
                <w:numId w:val="47"/>
              </w:numPr>
              <w:tabs>
                <w:tab w:val="left" w:pos="360"/>
              </w:tabs>
              <w:suppressAutoHyphens/>
              <w:ind w:left="388"/>
              <w:jc w:val="both"/>
              <w:rPr>
                <w:rFonts w:ascii="Verdana" w:hAnsi="Verdana" w:cs="Verdana"/>
                <w:sz w:val="20"/>
                <w:szCs w:val="20"/>
                <w:lang w:val="en-US" w:eastAsia="zh-CN"/>
              </w:rPr>
            </w:pPr>
            <w:r>
              <w:rPr>
                <w:rFonts w:ascii="Verdana" w:hAnsi="Verdana" w:cs="Verdana"/>
                <w:sz w:val="20"/>
                <w:szCs w:val="20"/>
                <w:lang w:val="en-US" w:eastAsia="zh-CN"/>
              </w:rPr>
              <w:t>I</w:t>
            </w:r>
            <w:r w:rsidR="00F7067A" w:rsidRPr="00F7067A">
              <w:rPr>
                <w:rFonts w:ascii="Verdana" w:hAnsi="Verdana" w:cs="Verdana"/>
                <w:sz w:val="20"/>
                <w:szCs w:val="20"/>
                <w:lang w:val="en-US" w:eastAsia="zh-CN"/>
              </w:rPr>
              <w:t>ndexation of the Contractor’s remuneration will apply exclusively to the part of the Agreement which has not yet been performed.</w:t>
            </w:r>
          </w:p>
          <w:p w14:paraId="59811BC4" w14:textId="77777777" w:rsidR="00F7067A" w:rsidRP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14:paraId="49130379" w14:textId="3DEA8F59" w:rsidR="00F7067A" w:rsidRPr="00F7067A" w:rsidRDefault="00423760" w:rsidP="00423760">
            <w:pPr>
              <w:numPr>
                <w:ilvl w:val="0"/>
                <w:numId w:val="47"/>
              </w:numPr>
              <w:tabs>
                <w:tab w:val="left" w:pos="360"/>
              </w:tabs>
              <w:suppressAutoHyphens/>
              <w:ind w:left="388"/>
              <w:jc w:val="both"/>
              <w:rPr>
                <w:rFonts w:ascii="Verdana" w:hAnsi="Verdana" w:cs="Verdana"/>
                <w:sz w:val="20"/>
                <w:szCs w:val="20"/>
                <w:lang w:val="en-US" w:eastAsia="zh-CN"/>
              </w:rPr>
            </w:pPr>
            <w:r>
              <w:rPr>
                <w:rFonts w:ascii="Verdana" w:hAnsi="Verdana" w:cs="Verdana"/>
                <w:sz w:val="20"/>
                <w:szCs w:val="20"/>
                <w:lang w:val="en-US" w:eastAsia="zh-CN"/>
              </w:rPr>
              <w:t>T</w:t>
            </w:r>
            <w:r w:rsidR="00F7067A" w:rsidRPr="00F7067A">
              <w:rPr>
                <w:rFonts w:ascii="Verdana" w:hAnsi="Verdana" w:cs="Verdana"/>
                <w:sz w:val="20"/>
                <w:szCs w:val="20"/>
                <w:lang w:val="en-US" w:eastAsia="zh-CN"/>
              </w:rPr>
              <w:t>he Contractor will indicate the percentage value of a remuneration increase equal to or lower than the agreed indexation rate together with calculations illustrating the extent to which the change in the prices of materials or costs affected the increase in the costs of the performance of the Agreement.</w:t>
            </w:r>
          </w:p>
          <w:p w14:paraId="79791E8E" w14:textId="77777777" w:rsidR="00F7067A" w:rsidRP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14:paraId="3696397A" w14:textId="0906E633" w:rsidR="00F7067A" w:rsidRPr="00F7067A" w:rsidRDefault="00F7067A" w:rsidP="00423760">
            <w:pPr>
              <w:numPr>
                <w:ilvl w:val="0"/>
                <w:numId w:val="47"/>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If the Contractor demonstrates that the change in the prices of materials or costs of performing the Agreement are lower than the indexation rate stated in (1b), the remuneration shall be adjusted to the amount requested.</w:t>
            </w:r>
          </w:p>
          <w:p w14:paraId="3C27DBF5" w14:textId="77777777" w:rsidR="00F7067A" w:rsidRP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r w:rsidRPr="00F7067A">
              <w:rPr>
                <w:rFonts w:ascii="Verdana" w:hAnsi="Verdana" w:cs="Verdana"/>
                <w:sz w:val="20"/>
                <w:szCs w:val="20"/>
                <w:lang w:val="en-US" w:eastAsia="zh-CN"/>
              </w:rPr>
              <w:t xml:space="preserve"> </w:t>
            </w:r>
          </w:p>
          <w:p w14:paraId="602E094A" w14:textId="471E04BE" w:rsidR="00F7067A" w:rsidRPr="00F7067A" w:rsidRDefault="00F7067A" w:rsidP="00423760">
            <w:pPr>
              <w:numPr>
                <w:ilvl w:val="0"/>
                <w:numId w:val="47"/>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 xml:space="preserve">If the Contractor demonstrates that the change in the prices of materials </w:t>
            </w:r>
            <w:r w:rsidRPr="00F7067A">
              <w:rPr>
                <w:rFonts w:ascii="Verdana" w:hAnsi="Verdana" w:cs="Verdana"/>
                <w:sz w:val="20"/>
                <w:szCs w:val="20"/>
                <w:lang w:val="en-US" w:eastAsia="zh-CN"/>
              </w:rPr>
              <w:lastRenderedPageBreak/>
              <w:t xml:space="preserve">or costs of performing the Agreement are higher than the indexation rate stated in (1b) the remuneration shall be adjusted to the maximum indexation rate. </w:t>
            </w:r>
          </w:p>
          <w:p w14:paraId="61273A11" w14:textId="77777777" w:rsidR="00F7067A" w:rsidRDefault="00F7067A"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14:paraId="7CDBF584" w14:textId="77777777" w:rsidR="00423760" w:rsidRPr="00F7067A" w:rsidRDefault="00423760" w:rsidP="00F706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14:paraId="38EB8461" w14:textId="1B9FE3C3" w:rsidR="00F7067A" w:rsidRDefault="00F7067A" w:rsidP="00423760">
            <w:pPr>
              <w:numPr>
                <w:ilvl w:val="0"/>
                <w:numId w:val="47"/>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 xml:space="preserve">If a request is submitted by the Contractor, the Ordering Party will, within 14 days of submitting the request, consider it and decide as to whether the change of the remuneration will be </w:t>
            </w:r>
            <w:proofErr w:type="spellStart"/>
            <w:r w:rsidRPr="00F7067A">
              <w:rPr>
                <w:rFonts w:ascii="Verdana" w:hAnsi="Verdana" w:cs="Verdana"/>
                <w:sz w:val="20"/>
                <w:szCs w:val="20"/>
                <w:lang w:val="en-US" w:eastAsia="zh-CN"/>
              </w:rPr>
              <w:t>authorised</w:t>
            </w:r>
            <w:proofErr w:type="spellEnd"/>
            <w:r w:rsidRPr="00F7067A">
              <w:rPr>
                <w:rFonts w:ascii="Verdana" w:hAnsi="Verdana" w:cs="Verdana"/>
                <w:sz w:val="20"/>
                <w:szCs w:val="20"/>
                <w:lang w:val="en-US" w:eastAsia="zh-CN"/>
              </w:rPr>
              <w:t xml:space="preserve"> or not, stating the grounds for their decision. The Ordering Party may also request further clarifications or supplementary documents. For the change to take effect it will be necessary to demonstrate the factual impact of the change in the prices of materials or costs connected with performance of the Agreement on the costs of delivery of the subject matter of the Agreement. </w:t>
            </w:r>
          </w:p>
          <w:p w14:paraId="77B082BE" w14:textId="77777777" w:rsidR="00760AB9" w:rsidRPr="00F7067A" w:rsidRDefault="00760AB9" w:rsidP="00760AB9">
            <w:pPr>
              <w:tabs>
                <w:tab w:val="left" w:pos="360"/>
              </w:tabs>
              <w:suppressAutoHyphens/>
              <w:ind w:left="388"/>
              <w:jc w:val="both"/>
              <w:rPr>
                <w:rFonts w:ascii="Verdana" w:hAnsi="Verdana" w:cs="Verdana"/>
                <w:sz w:val="20"/>
                <w:szCs w:val="20"/>
                <w:lang w:val="en-US" w:eastAsia="zh-CN"/>
              </w:rPr>
            </w:pPr>
          </w:p>
          <w:p w14:paraId="27DB8224" w14:textId="47D9A4B7" w:rsidR="00F7067A" w:rsidRDefault="00F7067A" w:rsidP="00423760">
            <w:pPr>
              <w:numPr>
                <w:ilvl w:val="0"/>
                <w:numId w:val="47"/>
              </w:numPr>
              <w:tabs>
                <w:tab w:val="left" w:pos="360"/>
              </w:tabs>
              <w:suppressAutoHyphens/>
              <w:ind w:left="388"/>
              <w:jc w:val="both"/>
              <w:rPr>
                <w:rFonts w:ascii="Verdana" w:hAnsi="Verdana" w:cs="Verdana"/>
                <w:sz w:val="20"/>
                <w:szCs w:val="20"/>
                <w:lang w:val="en-US" w:eastAsia="zh-CN"/>
              </w:rPr>
            </w:pPr>
            <w:r w:rsidRPr="00423760">
              <w:rPr>
                <w:rFonts w:ascii="Verdana" w:hAnsi="Verdana" w:cs="Verdana"/>
                <w:sz w:val="20"/>
                <w:szCs w:val="20"/>
                <w:lang w:val="en-US" w:eastAsia="zh-CN"/>
              </w:rPr>
              <w:t xml:space="preserve">If a request is submitted by the Ordering Party, the Ordering Party will indicate the percentage value of a remuneration decrease equal to or lower than the agreed indexation rate. The Contractor will, within 14 days of submitting the request, consider it and decide as to whether the change of the remuneration will be </w:t>
            </w:r>
            <w:proofErr w:type="spellStart"/>
            <w:r w:rsidRPr="00423760">
              <w:rPr>
                <w:rFonts w:ascii="Verdana" w:hAnsi="Verdana" w:cs="Verdana"/>
                <w:sz w:val="20"/>
                <w:szCs w:val="20"/>
                <w:lang w:val="en-US" w:eastAsia="zh-CN"/>
              </w:rPr>
              <w:t>authorised</w:t>
            </w:r>
            <w:proofErr w:type="spellEnd"/>
            <w:r w:rsidRPr="00423760">
              <w:rPr>
                <w:rFonts w:ascii="Verdana" w:hAnsi="Verdana" w:cs="Verdana"/>
                <w:sz w:val="20"/>
                <w:szCs w:val="20"/>
                <w:lang w:val="en-US" w:eastAsia="zh-CN"/>
              </w:rPr>
              <w:t xml:space="preserve"> or not, stating grounds for their decision.</w:t>
            </w:r>
          </w:p>
          <w:p w14:paraId="6AB80F50" w14:textId="77777777" w:rsidR="00A27B0D" w:rsidRPr="00423760" w:rsidRDefault="00A27B0D" w:rsidP="00E05B71">
            <w:pPr>
              <w:tabs>
                <w:tab w:val="left" w:pos="360"/>
              </w:tabs>
              <w:suppressAutoHyphens/>
              <w:ind w:left="388"/>
              <w:jc w:val="both"/>
              <w:rPr>
                <w:rFonts w:ascii="Verdana" w:hAnsi="Verdana" w:cs="Verdana"/>
                <w:sz w:val="20"/>
                <w:szCs w:val="20"/>
                <w:lang w:val="en-US" w:eastAsia="zh-CN"/>
              </w:rPr>
            </w:pPr>
          </w:p>
          <w:p w14:paraId="5AC5BE3E" w14:textId="370562A1" w:rsidR="00490E99" w:rsidRDefault="00912D74" w:rsidP="00E05B71">
            <w:pPr>
              <w:pStyle w:val="Akapitzlist"/>
              <w:numPr>
                <w:ilvl w:val="1"/>
                <w:numId w:val="4"/>
              </w:numPr>
              <w:tabs>
                <w:tab w:val="left" w:pos="284"/>
                <w:tab w:val="left" w:pos="360"/>
              </w:tabs>
              <w:suppressAutoHyphens/>
              <w:jc w:val="both"/>
              <w:rPr>
                <w:rFonts w:ascii="Verdana" w:hAnsi="Verdana" w:cs="Verdana"/>
                <w:sz w:val="20"/>
                <w:szCs w:val="20"/>
                <w:lang w:val="en-US" w:eastAsia="zh-CN"/>
              </w:rPr>
            </w:pPr>
            <w:r>
              <w:rPr>
                <w:rFonts w:ascii="Verdana" w:hAnsi="Verdana"/>
                <w:sz w:val="20"/>
                <w:szCs w:val="20"/>
                <w:lang w:val="en-GB"/>
              </w:rPr>
              <w:t xml:space="preserve"> </w:t>
            </w:r>
            <w:r w:rsidRPr="00490E99">
              <w:rPr>
                <w:rFonts w:ascii="Verdana" w:hAnsi="Verdana"/>
                <w:sz w:val="20"/>
                <w:szCs w:val="20"/>
                <w:lang w:val="en-GB"/>
              </w:rPr>
              <w:t>The contractor whose remuneration has been changed in accordance with § 15. undertakes to change the subcontractor</w:t>
            </w:r>
            <w:r>
              <w:rPr>
                <w:rFonts w:ascii="Verdana" w:hAnsi="Verdana"/>
                <w:sz w:val="20"/>
                <w:lang w:val="en-GB"/>
              </w:rPr>
              <w:t xml:space="preserve">`s </w:t>
            </w:r>
            <w:r w:rsidRPr="00490E99">
              <w:rPr>
                <w:rFonts w:ascii="Verdana" w:hAnsi="Verdana"/>
                <w:sz w:val="20"/>
                <w:szCs w:val="20"/>
                <w:lang w:val="en-GB"/>
              </w:rPr>
              <w:t xml:space="preserve">remuneration with whom he concluded the contract to the extent corresponding to changes in the prices of materials or costs related to the subcontractor's obligation (applies to the situation where the subcontractor </w:t>
            </w:r>
            <w:r w:rsidR="00760AB9">
              <w:rPr>
                <w:rFonts w:ascii="Verdana" w:hAnsi="Verdana"/>
                <w:sz w:val="20"/>
                <w:szCs w:val="20"/>
                <w:lang w:val="en-GB"/>
              </w:rPr>
              <w:t>was</w:t>
            </w:r>
            <w:r w:rsidRPr="00490E99">
              <w:rPr>
                <w:rFonts w:ascii="Verdana" w:hAnsi="Verdana"/>
                <w:sz w:val="20"/>
                <w:szCs w:val="20"/>
                <w:lang w:val="en-GB"/>
              </w:rPr>
              <w:t xml:space="preserve"> indicated in the </w:t>
            </w:r>
            <w:r>
              <w:rPr>
                <w:rFonts w:ascii="Verdana" w:hAnsi="Verdana"/>
                <w:sz w:val="20"/>
                <w:szCs w:val="20"/>
                <w:lang w:val="en-GB"/>
              </w:rPr>
              <w:t>tender</w:t>
            </w:r>
            <w:r w:rsidR="00760AB9">
              <w:rPr>
                <w:rFonts w:ascii="Verdana" w:hAnsi="Verdana"/>
                <w:sz w:val="20"/>
                <w:szCs w:val="20"/>
                <w:lang w:val="en-GB"/>
              </w:rPr>
              <w:t xml:space="preserve"> form</w:t>
            </w:r>
            <w:r w:rsidRPr="00490E99">
              <w:rPr>
                <w:rFonts w:ascii="Verdana" w:hAnsi="Verdana"/>
                <w:sz w:val="20"/>
                <w:szCs w:val="20"/>
                <w:lang w:val="en-GB"/>
              </w:rPr>
              <w:t>)</w:t>
            </w:r>
            <w:r>
              <w:rPr>
                <w:rFonts w:ascii="Verdana" w:hAnsi="Verdana"/>
                <w:sz w:val="20"/>
                <w:szCs w:val="20"/>
                <w:lang w:val="en-GB"/>
              </w:rPr>
              <w:t>.</w:t>
            </w:r>
            <w:r w:rsidR="00E05B71" w:rsidRPr="00E05B71">
              <w:rPr>
                <w:rFonts w:ascii="Verdana" w:hAnsi="Verdana" w:cs="Verdana"/>
                <w:sz w:val="20"/>
                <w:szCs w:val="20"/>
                <w:lang w:val="en-US" w:eastAsia="zh-CN"/>
              </w:rPr>
              <w:t xml:space="preserve"> </w:t>
            </w:r>
          </w:p>
          <w:p w14:paraId="2A807D08" w14:textId="16E8C333" w:rsidR="00E05B71" w:rsidRDefault="00E05B71" w:rsidP="00E05B71">
            <w:pPr>
              <w:pStyle w:val="Akapitzlist"/>
              <w:tabs>
                <w:tab w:val="left" w:pos="284"/>
              </w:tabs>
              <w:suppressAutoHyphens/>
              <w:ind w:left="357"/>
              <w:jc w:val="both"/>
              <w:rPr>
                <w:rFonts w:ascii="Verdana" w:hAnsi="Verdana" w:cs="Verdana"/>
                <w:sz w:val="20"/>
                <w:szCs w:val="20"/>
                <w:lang w:val="en-US" w:eastAsia="zh-CN"/>
              </w:rPr>
            </w:pPr>
          </w:p>
          <w:p w14:paraId="3A1207A9" w14:textId="77777777" w:rsidR="00760AB9" w:rsidRDefault="00760AB9" w:rsidP="00E05B71">
            <w:pPr>
              <w:pStyle w:val="Akapitzlist"/>
              <w:tabs>
                <w:tab w:val="left" w:pos="284"/>
              </w:tabs>
              <w:suppressAutoHyphens/>
              <w:ind w:left="357"/>
              <w:jc w:val="both"/>
              <w:rPr>
                <w:rFonts w:ascii="Verdana" w:hAnsi="Verdana" w:cs="Verdana"/>
                <w:sz w:val="20"/>
                <w:szCs w:val="20"/>
                <w:lang w:val="en-US" w:eastAsia="zh-CN"/>
              </w:rPr>
            </w:pPr>
          </w:p>
          <w:p w14:paraId="672B0D55" w14:textId="4A7166EF" w:rsidR="00F7067A" w:rsidRPr="00490E99" w:rsidRDefault="005F6794" w:rsidP="00490E99">
            <w:pPr>
              <w:pStyle w:val="Akapitzlist"/>
              <w:tabs>
                <w:tab w:val="left" w:pos="284"/>
                <w:tab w:val="left" w:pos="360"/>
              </w:tabs>
              <w:suppressAutoHyphens/>
              <w:spacing w:before="120" w:after="120" w:line="276" w:lineRule="auto"/>
              <w:ind w:left="113" w:right="113"/>
              <w:jc w:val="center"/>
              <w:rPr>
                <w:rFonts w:ascii="Verdana" w:hAnsi="Verdana"/>
                <w:b/>
                <w:sz w:val="20"/>
                <w:szCs w:val="20"/>
                <w:lang w:val="en-GB"/>
              </w:rPr>
            </w:pPr>
            <w:r w:rsidRPr="00490E99">
              <w:rPr>
                <w:rFonts w:ascii="Verdana" w:hAnsi="Verdana"/>
                <w:b/>
                <w:sz w:val="20"/>
                <w:szCs w:val="20"/>
              </w:rPr>
              <w:t>§ 16.</w:t>
            </w:r>
          </w:p>
          <w:p w14:paraId="2DA275FA" w14:textId="77777777" w:rsidR="005F3171" w:rsidRDefault="005F3171" w:rsidP="00675E45">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14:paraId="3C1B4EAB" w14:textId="77777777" w:rsidR="008A61FD" w:rsidRDefault="008A61FD" w:rsidP="00675E45">
            <w:pPr>
              <w:pStyle w:val="Tekstpodstawowywcity"/>
              <w:spacing w:line="276" w:lineRule="auto"/>
              <w:ind w:right="113"/>
              <w:rPr>
                <w:rFonts w:ascii="Verdana" w:hAnsi="Verdana"/>
                <w:sz w:val="20"/>
                <w:lang w:val="en-GB"/>
              </w:rPr>
            </w:pPr>
          </w:p>
          <w:p w14:paraId="01989076" w14:textId="77777777" w:rsidR="005F3171" w:rsidRPr="00B53599" w:rsidRDefault="005F3171" w:rsidP="005F3171">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lastRenderedPageBreak/>
              <w:t>In the event of any discrepancies, the Polish language version of the contract shall prevail. -/-</w:t>
            </w:r>
          </w:p>
          <w:p w14:paraId="54EABB42" w14:textId="77777777" w:rsidR="005F3171" w:rsidRPr="00B53599" w:rsidRDefault="005F3171" w:rsidP="005F3171">
            <w:pPr>
              <w:pStyle w:val="Tekstpodstawowywcity"/>
              <w:spacing w:line="276" w:lineRule="auto"/>
              <w:ind w:left="113" w:right="113"/>
              <w:rPr>
                <w:rFonts w:ascii="Verdana" w:hAnsi="Verdana"/>
                <w:sz w:val="20"/>
                <w:lang w:val="en-GB"/>
              </w:rPr>
            </w:pPr>
          </w:p>
          <w:p w14:paraId="7ED0B7EC" w14:textId="77777777" w:rsidR="005F3171" w:rsidRDefault="005F3171" w:rsidP="005F3171">
            <w:pPr>
              <w:spacing w:after="240" w:line="276" w:lineRule="auto"/>
              <w:jc w:val="center"/>
              <w:rPr>
                <w:rFonts w:ascii="Verdana" w:hAnsi="Verdana"/>
                <w:b/>
                <w:sz w:val="20"/>
                <w:szCs w:val="20"/>
                <w:lang w:val="en-US"/>
              </w:rPr>
            </w:pPr>
            <w:r w:rsidRPr="00B53599">
              <w:rPr>
                <w:rFonts w:ascii="Verdana" w:hAnsi="Verdana"/>
                <w:b/>
                <w:sz w:val="20"/>
                <w:szCs w:val="20"/>
                <w:lang w:val="en-US"/>
              </w:rPr>
              <w:t>SELLER   SPRZEDAJĄCY</w:t>
            </w:r>
          </w:p>
          <w:p w14:paraId="4C1EBC40" w14:textId="36232F0C" w:rsidR="00490E99" w:rsidRPr="00490E99" w:rsidRDefault="00490E99" w:rsidP="00760AB9">
            <w:pPr>
              <w:pStyle w:val="Tekstpodstawowywcity"/>
              <w:spacing w:line="276" w:lineRule="auto"/>
              <w:ind w:right="113"/>
              <w:rPr>
                <w:rFonts w:ascii="Palatino Linotype" w:hAnsi="Palatino Linotype" w:cs="Courier New"/>
                <w:b/>
                <w:lang w:val="en-US"/>
              </w:rPr>
            </w:pPr>
          </w:p>
        </w:tc>
        <w:tc>
          <w:tcPr>
            <w:tcW w:w="4257" w:type="dxa"/>
            <w:tcBorders>
              <w:top w:val="nil"/>
              <w:left w:val="nil"/>
              <w:bottom w:val="nil"/>
              <w:right w:val="nil"/>
            </w:tcBorders>
          </w:tcPr>
          <w:p w14:paraId="5228D06B" w14:textId="77777777" w:rsidR="005F3171" w:rsidRPr="00B8512B" w:rsidRDefault="005F3171" w:rsidP="008A12DF">
            <w:pPr>
              <w:spacing w:before="120" w:after="120" w:line="276" w:lineRule="auto"/>
              <w:ind w:left="113" w:right="113"/>
              <w:jc w:val="center"/>
              <w:rPr>
                <w:rFonts w:ascii="Verdana" w:hAnsi="Verdana" w:cs="Verdana"/>
                <w:b/>
                <w:bCs/>
                <w:sz w:val="20"/>
                <w:szCs w:val="20"/>
                <w:lang w:eastAsia="zh-CN"/>
              </w:rPr>
            </w:pPr>
            <w:r w:rsidRPr="00B8512B">
              <w:rPr>
                <w:rFonts w:ascii="Verdana" w:hAnsi="Verdana" w:cs="Verdana"/>
                <w:b/>
                <w:bCs/>
                <w:sz w:val="20"/>
                <w:szCs w:val="20"/>
                <w:lang w:eastAsia="zh-CN"/>
              </w:rPr>
              <w:lastRenderedPageBreak/>
              <w:t>§ 13</w:t>
            </w:r>
            <w:r w:rsidR="008A12DF" w:rsidRPr="00B8512B">
              <w:rPr>
                <w:rFonts w:ascii="Verdana" w:hAnsi="Verdana" w:cs="Verdana"/>
                <w:b/>
                <w:bCs/>
                <w:sz w:val="20"/>
                <w:szCs w:val="20"/>
                <w:lang w:eastAsia="zh-CN"/>
              </w:rPr>
              <w:t>.</w:t>
            </w:r>
          </w:p>
          <w:p w14:paraId="02D08BAA" w14:textId="77777777" w:rsidR="005F3171" w:rsidRPr="00E05B71" w:rsidRDefault="005F3171" w:rsidP="00394FBC">
            <w:pPr>
              <w:pStyle w:val="Tekstpodstawowy2"/>
              <w:spacing w:line="276" w:lineRule="auto"/>
              <w:ind w:left="113" w:right="113"/>
              <w:rPr>
                <w:rFonts w:ascii="Verdana" w:hAnsi="Verdana" w:cs="Verdana"/>
                <w:lang w:eastAsia="zh-CN"/>
              </w:rPr>
            </w:pPr>
            <w:r w:rsidRPr="00E05B71">
              <w:rPr>
                <w:rFonts w:ascii="Verdana" w:hAnsi="Verdana" w:cs="Verdana"/>
                <w:lang w:eastAsia="zh-CN"/>
              </w:rPr>
              <w:t>Załączniki wymienione w treści stanowią integralną część niniejszego kontraktu. -/-</w:t>
            </w:r>
          </w:p>
          <w:p w14:paraId="158AB6BA" w14:textId="77777777" w:rsidR="005F3171" w:rsidRPr="00B8512B" w:rsidRDefault="005F3171" w:rsidP="00394FBC">
            <w:pPr>
              <w:spacing w:before="120" w:after="120" w:line="276" w:lineRule="auto"/>
              <w:ind w:left="113" w:right="113"/>
              <w:jc w:val="center"/>
              <w:rPr>
                <w:rFonts w:ascii="Verdana" w:hAnsi="Verdana" w:cs="Verdana"/>
                <w:b/>
                <w:bCs/>
                <w:sz w:val="20"/>
                <w:szCs w:val="20"/>
                <w:lang w:eastAsia="zh-CN"/>
              </w:rPr>
            </w:pPr>
            <w:r w:rsidRPr="00B8512B">
              <w:rPr>
                <w:rFonts w:ascii="Verdana" w:hAnsi="Verdana" w:cs="Verdana"/>
                <w:b/>
                <w:bCs/>
                <w:sz w:val="20"/>
                <w:szCs w:val="20"/>
                <w:lang w:eastAsia="zh-CN"/>
              </w:rPr>
              <w:t>§14</w:t>
            </w:r>
            <w:r w:rsidR="000B52CB" w:rsidRPr="00B8512B">
              <w:rPr>
                <w:rFonts w:ascii="Verdana" w:hAnsi="Verdana" w:cs="Verdana"/>
                <w:b/>
                <w:bCs/>
                <w:sz w:val="20"/>
                <w:szCs w:val="20"/>
                <w:lang w:eastAsia="zh-CN"/>
              </w:rPr>
              <w:t>.</w:t>
            </w:r>
          </w:p>
          <w:p w14:paraId="5905EA82" w14:textId="77777777" w:rsidR="00A1487F" w:rsidRPr="00E05B71" w:rsidRDefault="00A1487F" w:rsidP="00A1487F">
            <w:pPr>
              <w:numPr>
                <w:ilvl w:val="0"/>
                <w:numId w:val="39"/>
              </w:numPr>
              <w:tabs>
                <w:tab w:val="left" w:pos="360"/>
              </w:tabs>
              <w:suppressAutoHyphens/>
              <w:ind w:left="360"/>
              <w:jc w:val="both"/>
              <w:rPr>
                <w:rFonts w:ascii="Verdana" w:hAnsi="Verdana" w:cs="Verdana"/>
                <w:sz w:val="20"/>
                <w:szCs w:val="20"/>
                <w:lang w:eastAsia="zh-CN"/>
              </w:rPr>
            </w:pPr>
            <w:r w:rsidRPr="00E05B71">
              <w:rPr>
                <w:rFonts w:ascii="Verdana" w:hAnsi="Verdana" w:cs="Verdana"/>
                <w:sz w:val="20"/>
                <w:szCs w:val="20"/>
                <w:lang w:eastAsia="zh-CN"/>
              </w:rPr>
              <w:t>Wszelkie zmiany i uzupełnienia niniejszego kontraktu wymagają dla swej ważności formy pisemnej pod rygorem nieważności.</w:t>
            </w:r>
          </w:p>
          <w:p w14:paraId="530250EC" w14:textId="77777777" w:rsidR="00A1487F" w:rsidRPr="00F7067A" w:rsidRDefault="00A1487F" w:rsidP="00A1487F">
            <w:pPr>
              <w:numPr>
                <w:ilvl w:val="0"/>
                <w:numId w:val="39"/>
              </w:numPr>
              <w:tabs>
                <w:tab w:val="left" w:pos="360"/>
              </w:tabs>
              <w:suppressAutoHyphens/>
              <w:ind w:left="360"/>
              <w:jc w:val="both"/>
              <w:rPr>
                <w:rFonts w:ascii="Verdana" w:hAnsi="Verdana" w:cs="Verdana"/>
                <w:sz w:val="20"/>
                <w:szCs w:val="20"/>
                <w:lang w:eastAsia="zh-CN"/>
              </w:rPr>
            </w:pPr>
            <w:r w:rsidRPr="00F7067A">
              <w:rPr>
                <w:rFonts w:ascii="Verdana" w:hAnsi="Verdana" w:cs="Verdana"/>
                <w:sz w:val="20"/>
                <w:szCs w:val="20"/>
                <w:lang w:eastAsia="zh-CN"/>
              </w:rPr>
              <w:t xml:space="preserve">Zmiany umowy, o których mowa w ust. 1 muszą być dokonywane z zachowaniem przepisu art. 454 oraz 455 ustawy Prawy zamówień publicznych.  </w:t>
            </w:r>
          </w:p>
          <w:p w14:paraId="1AE74374" w14:textId="77777777" w:rsidR="00A1487F" w:rsidRPr="00E05B71" w:rsidRDefault="00A1487F" w:rsidP="00A1487F">
            <w:pPr>
              <w:numPr>
                <w:ilvl w:val="0"/>
                <w:numId w:val="39"/>
              </w:numPr>
              <w:tabs>
                <w:tab w:val="left" w:pos="360"/>
              </w:tabs>
              <w:suppressAutoHyphens/>
              <w:spacing w:after="120"/>
              <w:ind w:left="360"/>
              <w:jc w:val="both"/>
              <w:rPr>
                <w:rFonts w:ascii="Verdana" w:hAnsi="Verdana" w:cs="Verdana"/>
                <w:sz w:val="20"/>
                <w:szCs w:val="20"/>
                <w:lang w:eastAsia="zh-CN"/>
              </w:rPr>
            </w:pPr>
            <w:r w:rsidRPr="00E05B71">
              <w:rPr>
                <w:rFonts w:ascii="Verdana" w:hAnsi="Verdana" w:cs="Verdana"/>
                <w:sz w:val="20"/>
                <w:szCs w:val="20"/>
                <w:lang w:eastAsia="zh-CN"/>
              </w:rPr>
              <w:t xml:space="preserve">Dopuszcza się możliwość zmiany ustaleń niniejszej umowy w stosunku do treści oferty Wykonawcy w następującym zakresie: </w:t>
            </w:r>
          </w:p>
          <w:p w14:paraId="35138B30" w14:textId="77777777" w:rsidR="00A1487F" w:rsidRPr="00E05B71" w:rsidRDefault="00A1487F" w:rsidP="00A1487F">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 xml:space="preserve">terminu realizacji przedmiotu zamówienia, gdy jest ona spowodowana następstwem okoliczności leżących po stronie Zamawiającego lub przeszkodami dającymi się przypisać Zamawiającemu. </w:t>
            </w:r>
          </w:p>
          <w:p w14:paraId="49CF864E" w14:textId="77777777" w:rsidR="00A1487F" w:rsidRPr="00E05B71" w:rsidRDefault="00A1487F" w:rsidP="00A1487F">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wysokości wynagrodzenia w przypadku zmiany stawki podatku od towarów i usług.</w:t>
            </w:r>
          </w:p>
          <w:p w14:paraId="39603E52" w14:textId="77777777" w:rsidR="00A1487F" w:rsidRPr="00E05B71" w:rsidRDefault="00A1487F" w:rsidP="00A1487F">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wydłużenia terminu gwarancji, w sytuacji przedłużenia jej przez producenta lub Wykonawcę;</w:t>
            </w:r>
          </w:p>
          <w:p w14:paraId="36CC4C61" w14:textId="5C2F95F0" w:rsidR="002E4E82" w:rsidRPr="00E05B71" w:rsidRDefault="00A1487F" w:rsidP="002E4E82">
            <w:pPr>
              <w:numPr>
                <w:ilvl w:val="0"/>
                <w:numId w:val="40"/>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08FACC3E" w14:textId="3831D9E2" w:rsidR="00A1487F" w:rsidRPr="00E05B71" w:rsidRDefault="00A1487F" w:rsidP="00A1487F">
            <w:pPr>
              <w:numPr>
                <w:ilvl w:val="0"/>
                <w:numId w:val="40"/>
              </w:numPr>
              <w:tabs>
                <w:tab w:val="left" w:pos="284"/>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lastRenderedPageBreak/>
              <w:t xml:space="preserve"> 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C4FFADF" w14:textId="77777777" w:rsidR="00A1487F" w:rsidRPr="00E05B71" w:rsidRDefault="00A1487F" w:rsidP="00A1487F">
            <w:pPr>
              <w:pStyle w:val="Akapitzlist"/>
              <w:rPr>
                <w:rFonts w:ascii="Verdana" w:hAnsi="Verdana" w:cs="Verdana"/>
                <w:sz w:val="20"/>
                <w:szCs w:val="20"/>
                <w:lang w:eastAsia="zh-CN"/>
              </w:rPr>
            </w:pPr>
          </w:p>
          <w:p w14:paraId="187A2D1C" w14:textId="28BEF035" w:rsidR="00A1487F" w:rsidRPr="00E05B71" w:rsidRDefault="00A1487F" w:rsidP="002E4E82">
            <w:pPr>
              <w:numPr>
                <w:ilvl w:val="0"/>
                <w:numId w:val="40"/>
              </w:numPr>
              <w:tabs>
                <w:tab w:val="left" w:pos="284"/>
                <w:tab w:val="left" w:pos="360"/>
              </w:tabs>
              <w:suppressAutoHyphens/>
              <w:jc w:val="both"/>
              <w:rPr>
                <w:rFonts w:ascii="Verdana" w:hAnsi="Verdana" w:cs="Verdana"/>
                <w:sz w:val="20"/>
                <w:szCs w:val="20"/>
                <w:lang w:eastAsia="zh-CN"/>
              </w:rPr>
            </w:pPr>
            <w:r w:rsidRPr="00E05B71">
              <w:rPr>
                <w:rFonts w:ascii="Verdana" w:hAnsi="Verdana" w:cs="Verdana"/>
                <w:sz w:val="20"/>
                <w:szCs w:val="20"/>
                <w:lang w:eastAsia="zh-CN"/>
              </w:rPr>
              <w:t>W przypadku zmiany, o której mowa w ust. 3 pkt. b), wartość wynagrodzenia netto nie zmieni się, a wartość wynagrodzenia brutto zostanie wyliczona na podstawie nowych przepisów.</w:t>
            </w:r>
          </w:p>
          <w:p w14:paraId="4011E943" w14:textId="77777777" w:rsidR="002E4E82" w:rsidRPr="00E05B71" w:rsidRDefault="002E4E82" w:rsidP="002E4E82">
            <w:pPr>
              <w:tabs>
                <w:tab w:val="left" w:pos="284"/>
              </w:tabs>
              <w:suppressAutoHyphens/>
              <w:jc w:val="both"/>
              <w:rPr>
                <w:rFonts w:ascii="Verdana" w:hAnsi="Verdana" w:cs="Verdana"/>
                <w:sz w:val="20"/>
                <w:szCs w:val="20"/>
                <w:lang w:eastAsia="zh-CN"/>
              </w:rPr>
            </w:pPr>
          </w:p>
          <w:p w14:paraId="0590B95F" w14:textId="628D6E46" w:rsidR="005F3171" w:rsidRPr="005F6794" w:rsidRDefault="00A1487F" w:rsidP="005F6794">
            <w:pPr>
              <w:pStyle w:val="Tekstpodstawowywcity"/>
              <w:numPr>
                <w:ilvl w:val="0"/>
                <w:numId w:val="45"/>
              </w:numPr>
              <w:spacing w:line="276" w:lineRule="auto"/>
              <w:ind w:right="113"/>
              <w:rPr>
                <w:rFonts w:ascii="Verdana" w:hAnsi="Verdana" w:cs="Verdana"/>
                <w:sz w:val="20"/>
                <w:lang w:eastAsia="zh-CN"/>
              </w:rPr>
            </w:pPr>
            <w:r w:rsidRPr="005F6794">
              <w:rPr>
                <w:rFonts w:ascii="Verdana" w:hAnsi="Verdana" w:cs="Verdana"/>
                <w:sz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5DE32408" w14:textId="77777777" w:rsidR="00A1487F" w:rsidRPr="00E05B71" w:rsidRDefault="00A1487F" w:rsidP="005F6794">
            <w:pPr>
              <w:spacing w:before="120" w:after="120" w:line="276" w:lineRule="auto"/>
              <w:ind w:left="113" w:right="113"/>
              <w:jc w:val="center"/>
              <w:rPr>
                <w:rFonts w:ascii="Verdana" w:hAnsi="Verdana" w:cs="Verdana"/>
                <w:sz w:val="20"/>
                <w:szCs w:val="20"/>
                <w:lang w:eastAsia="zh-CN"/>
              </w:rPr>
            </w:pPr>
          </w:p>
          <w:p w14:paraId="1C2413AE" w14:textId="6DEA2610" w:rsidR="005F3171" w:rsidRPr="00760AB9" w:rsidRDefault="005F3171" w:rsidP="005F6794">
            <w:pPr>
              <w:spacing w:before="120" w:after="120" w:line="276" w:lineRule="auto"/>
              <w:ind w:left="113" w:right="113"/>
              <w:jc w:val="center"/>
              <w:rPr>
                <w:rFonts w:ascii="Verdana" w:hAnsi="Verdana" w:cs="Verdana"/>
                <w:b/>
                <w:bCs/>
                <w:sz w:val="20"/>
                <w:szCs w:val="20"/>
                <w:lang w:eastAsia="zh-CN"/>
              </w:rPr>
            </w:pPr>
            <w:r w:rsidRPr="00760AB9">
              <w:rPr>
                <w:rFonts w:ascii="Verdana" w:hAnsi="Verdana" w:cs="Verdana"/>
                <w:b/>
                <w:bCs/>
                <w:sz w:val="20"/>
                <w:szCs w:val="20"/>
                <w:lang w:eastAsia="zh-CN"/>
              </w:rPr>
              <w:t>§ 15</w:t>
            </w:r>
            <w:r w:rsidR="000B52CB" w:rsidRPr="00760AB9">
              <w:rPr>
                <w:rFonts w:ascii="Verdana" w:hAnsi="Verdana" w:cs="Verdana"/>
                <w:b/>
                <w:bCs/>
                <w:sz w:val="20"/>
                <w:szCs w:val="20"/>
                <w:lang w:eastAsia="zh-CN"/>
              </w:rPr>
              <w:t>.</w:t>
            </w:r>
          </w:p>
          <w:p w14:paraId="4BF937ED" w14:textId="77777777" w:rsidR="00F7067A" w:rsidRPr="00E05B71" w:rsidRDefault="00F7067A" w:rsidP="005F6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r w:rsidRPr="00E05B71">
              <w:rPr>
                <w:rFonts w:ascii="Verdana" w:hAnsi="Verdana" w:cs="Verdana"/>
                <w:sz w:val="20"/>
                <w:szCs w:val="20"/>
                <w:lang w:eastAsia="zh-CN"/>
              </w:rPr>
              <w:t>1. Strony przewidują możliwość zmiany poziomu maksymalnego</w:t>
            </w:r>
          </w:p>
          <w:p w14:paraId="45C7778C" w14:textId="10421339" w:rsidR="00423760" w:rsidRPr="00E05B71" w:rsidRDefault="00F7067A" w:rsidP="004237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r w:rsidRPr="00E05B71">
              <w:rPr>
                <w:rFonts w:ascii="Verdana" w:hAnsi="Verdana" w:cs="Verdana"/>
                <w:sz w:val="20"/>
                <w:szCs w:val="20"/>
                <w:lang w:eastAsia="zh-CN"/>
              </w:rPr>
              <w:t xml:space="preserve">wynagrodzenia, o którym mowa w § 2 umowy w związku ze zmianami cen materiałów lub kosztów związanych z realizacją przedmiotu umowy jeżeli zmiany te będą miały wpływ na koszt wykonania Umowy (dalej jako waloryzacja wynagrodzenia), </w:t>
            </w:r>
            <w:r w:rsidRPr="00E05B71">
              <w:rPr>
                <w:rFonts w:ascii="Verdana" w:hAnsi="Verdana" w:cs="Verdana"/>
                <w:sz w:val="20"/>
                <w:szCs w:val="20"/>
                <w:lang w:eastAsia="zh-CN"/>
              </w:rPr>
              <w:br/>
              <w:t>z zastrzeżeniem, że:</w:t>
            </w:r>
          </w:p>
          <w:p w14:paraId="5830B157" w14:textId="77777777" w:rsidR="00F7067A" w:rsidRPr="00E05B71" w:rsidRDefault="00F7067A" w:rsidP="005F6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14:paraId="55709396" w14:textId="77777777" w:rsidR="00423760" w:rsidRPr="00E05B71" w:rsidRDefault="00423760" w:rsidP="005F6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14:paraId="40FC34A8" w14:textId="77777777" w:rsidR="005F6794" w:rsidRPr="00E05B71" w:rsidRDefault="00F7067A" w:rsidP="005F6794">
            <w:pPr>
              <w:numPr>
                <w:ilvl w:val="0"/>
                <w:numId w:val="43"/>
              </w:numPr>
              <w:tabs>
                <w:tab w:val="left" w:pos="284"/>
                <w:tab w:val="left" w:pos="360"/>
              </w:tabs>
              <w:suppressAutoHyphens/>
              <w:jc w:val="both"/>
              <w:rPr>
                <w:rFonts w:ascii="Verdana" w:hAnsi="Verdana" w:cs="Verdana"/>
                <w:sz w:val="20"/>
                <w:szCs w:val="20"/>
                <w:lang w:eastAsia="zh-CN"/>
              </w:rPr>
            </w:pPr>
            <w:r w:rsidRPr="00E05B71">
              <w:rPr>
                <w:rFonts w:ascii="Verdana" w:hAnsi="Verdana" w:cs="Verdana"/>
                <w:sz w:val="20"/>
                <w:szCs w:val="20"/>
                <w:lang w:eastAsia="zh-CN"/>
              </w:rPr>
              <w:tab/>
              <w:t>przez zmianę wysokości wynagrodzenia rozumie się jego podwyższenie, jak i obniżenie;</w:t>
            </w:r>
          </w:p>
          <w:p w14:paraId="74AAA7B0" w14:textId="77777777" w:rsidR="005F6794" w:rsidRPr="00E05B71" w:rsidRDefault="005F6794" w:rsidP="005F6794">
            <w:pPr>
              <w:tabs>
                <w:tab w:val="left" w:pos="284"/>
              </w:tabs>
              <w:suppressAutoHyphens/>
              <w:ind w:left="360"/>
              <w:jc w:val="both"/>
              <w:rPr>
                <w:rFonts w:ascii="Verdana" w:hAnsi="Verdana" w:cs="Verdana"/>
                <w:sz w:val="20"/>
                <w:szCs w:val="20"/>
                <w:lang w:eastAsia="zh-CN"/>
              </w:rPr>
            </w:pPr>
          </w:p>
          <w:p w14:paraId="23A8848A" w14:textId="7BC03B81" w:rsidR="005F6794" w:rsidRPr="00E05B71" w:rsidRDefault="005F6794" w:rsidP="005F6794">
            <w:pPr>
              <w:numPr>
                <w:ilvl w:val="0"/>
                <w:numId w:val="43"/>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00F7067A" w:rsidRPr="005F6794">
              <w:rPr>
                <w:rFonts w:ascii="Verdana" w:hAnsi="Verdana" w:cs="Verdana"/>
                <w:sz w:val="20"/>
                <w:szCs w:val="20"/>
                <w:lang w:eastAsia="zh-CN"/>
              </w:rPr>
              <w:t xml:space="preserve">miernikiem zmiany kosztów będzie miesięczny wskaźnik cen towarów i usług konsumpcyjnych ogłaszany przez Główny Urząd Statystyczny, określony w tabeli miesięcznych wskaźników cen towarów i usług konsumpcyjnych, liczony jako 100= </w:t>
            </w:r>
            <w:r w:rsidR="00F7067A" w:rsidRPr="005F6794">
              <w:rPr>
                <w:rFonts w:ascii="Verdana" w:hAnsi="Verdana" w:cs="Verdana"/>
                <w:sz w:val="20"/>
                <w:szCs w:val="20"/>
                <w:lang w:eastAsia="zh-CN"/>
              </w:rPr>
              <w:lastRenderedPageBreak/>
              <w:t>analogiczny miesiąc poprzedniego roku;</w:t>
            </w:r>
          </w:p>
          <w:p w14:paraId="01FC296A" w14:textId="77777777" w:rsidR="005F6794" w:rsidRPr="00E05B71" w:rsidRDefault="005F6794" w:rsidP="005F6794">
            <w:pPr>
              <w:tabs>
                <w:tab w:val="left" w:pos="284"/>
              </w:tabs>
              <w:suppressAutoHyphens/>
              <w:jc w:val="both"/>
              <w:rPr>
                <w:rFonts w:ascii="Verdana" w:hAnsi="Verdana" w:cs="Verdana"/>
                <w:sz w:val="20"/>
                <w:szCs w:val="20"/>
                <w:lang w:eastAsia="zh-CN"/>
              </w:rPr>
            </w:pPr>
          </w:p>
          <w:p w14:paraId="541DC935" w14:textId="18B7B8AE" w:rsidR="005F6794" w:rsidRPr="00E05B71" w:rsidRDefault="005F6794" w:rsidP="005F6794">
            <w:pPr>
              <w:numPr>
                <w:ilvl w:val="0"/>
                <w:numId w:val="43"/>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00F7067A" w:rsidRPr="005F6794">
              <w:rPr>
                <w:rFonts w:ascii="Verdana" w:hAnsi="Verdana" w:cs="Verdana"/>
                <w:sz w:val="20"/>
                <w:szCs w:val="20"/>
                <w:lang w:eastAsia="zh-CN"/>
              </w:rPr>
              <w:t>pierwsza waloryzacja wynagrodzenia wykonawcy w oparciu o  wskaźnik podany w lit. b)  może zostać dokonana po upływie 6 pełnych miesięcy obowiązywania umowy, a każda następna po pływie kolejnych 6 pełnych miesięcy,</w:t>
            </w:r>
          </w:p>
          <w:p w14:paraId="6FE60DB7" w14:textId="77777777" w:rsidR="005F6794" w:rsidRPr="00E05B71" w:rsidRDefault="005F6794" w:rsidP="005F6794">
            <w:pPr>
              <w:tabs>
                <w:tab w:val="left" w:pos="284"/>
              </w:tabs>
              <w:suppressAutoHyphens/>
              <w:jc w:val="both"/>
              <w:rPr>
                <w:rFonts w:ascii="Verdana" w:hAnsi="Verdana" w:cs="Verdana"/>
                <w:sz w:val="20"/>
                <w:szCs w:val="20"/>
                <w:lang w:eastAsia="zh-CN"/>
              </w:rPr>
            </w:pPr>
          </w:p>
          <w:p w14:paraId="473C9F83" w14:textId="5B34A594" w:rsidR="005F6794" w:rsidRPr="00E05B71" w:rsidRDefault="005F6794" w:rsidP="005F6794">
            <w:pPr>
              <w:numPr>
                <w:ilvl w:val="0"/>
                <w:numId w:val="43"/>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00F7067A" w:rsidRPr="005F6794">
              <w:rPr>
                <w:rFonts w:ascii="Verdana" w:hAnsi="Verdana" w:cs="Verdana"/>
                <w:sz w:val="20"/>
                <w:szCs w:val="20"/>
                <w:lang w:eastAsia="zh-CN"/>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1500528D" w14:textId="77777777" w:rsidR="005F6794" w:rsidRPr="00E05B71" w:rsidRDefault="005F6794" w:rsidP="005F6794">
            <w:pPr>
              <w:tabs>
                <w:tab w:val="left" w:pos="284"/>
              </w:tabs>
              <w:suppressAutoHyphens/>
              <w:jc w:val="both"/>
              <w:rPr>
                <w:rFonts w:ascii="Verdana" w:hAnsi="Verdana" w:cs="Verdana"/>
                <w:sz w:val="20"/>
                <w:szCs w:val="20"/>
                <w:lang w:eastAsia="zh-CN"/>
              </w:rPr>
            </w:pPr>
          </w:p>
          <w:p w14:paraId="4B52C64F" w14:textId="62551DC4" w:rsidR="00F7067A" w:rsidRPr="00E05B71" w:rsidRDefault="005F6794" w:rsidP="005F6794">
            <w:pPr>
              <w:numPr>
                <w:ilvl w:val="0"/>
                <w:numId w:val="43"/>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00F7067A" w:rsidRPr="005F6794">
              <w:rPr>
                <w:rFonts w:ascii="Verdana" w:hAnsi="Verdana" w:cs="Verdana"/>
                <w:sz w:val="20"/>
                <w:szCs w:val="20"/>
                <w:lang w:eastAsia="zh-CN"/>
              </w:rPr>
              <w:t>łączna maksymalna wartość zmiany wynagrodzenia w efekcie zastosowania</w:t>
            </w:r>
            <w:r>
              <w:rPr>
                <w:rFonts w:ascii="Verdana" w:hAnsi="Verdana" w:cs="Verdana"/>
                <w:sz w:val="20"/>
                <w:szCs w:val="20"/>
                <w:lang w:eastAsia="zh-CN"/>
              </w:rPr>
              <w:t xml:space="preserve"> </w:t>
            </w:r>
            <w:r w:rsidR="00F7067A" w:rsidRPr="005F6794">
              <w:rPr>
                <w:rFonts w:ascii="Verdana" w:hAnsi="Verdana" w:cs="Verdana"/>
                <w:sz w:val="20"/>
                <w:szCs w:val="20"/>
                <w:lang w:eastAsia="zh-CN"/>
              </w:rPr>
              <w:t>postanowień</w:t>
            </w:r>
            <w:r>
              <w:rPr>
                <w:rFonts w:ascii="Verdana" w:hAnsi="Verdana" w:cs="Verdana"/>
                <w:sz w:val="20"/>
                <w:szCs w:val="20"/>
                <w:lang w:eastAsia="zh-CN"/>
              </w:rPr>
              <w:t xml:space="preserve"> </w:t>
            </w:r>
            <w:r w:rsidR="00F7067A" w:rsidRPr="005F6794">
              <w:rPr>
                <w:rFonts w:ascii="Verdana" w:hAnsi="Verdana" w:cs="Verdana"/>
                <w:sz w:val="20"/>
                <w:szCs w:val="20"/>
                <w:lang w:eastAsia="zh-CN"/>
              </w:rPr>
              <w:t xml:space="preserve">dotyczących w/w waloryzacji, nie może prze kroczyć  5 %  wysokości wynagrodzenia wykonawcy, o którym mowa w § 2 niniejszej  Umowy. </w:t>
            </w:r>
          </w:p>
          <w:p w14:paraId="38057C98" w14:textId="77777777" w:rsidR="00F7067A" w:rsidRPr="005F6794" w:rsidRDefault="00F7067A" w:rsidP="005F6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14:paraId="418E988B" w14:textId="2C7762E9" w:rsidR="00F7067A" w:rsidRPr="00E05B71" w:rsidRDefault="00F7067A" w:rsidP="005F6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r w:rsidRPr="00E05B71">
              <w:rPr>
                <w:rFonts w:ascii="Verdana" w:hAnsi="Verdana" w:cs="Verdana"/>
                <w:sz w:val="20"/>
                <w:szCs w:val="20"/>
                <w:lang w:eastAsia="zh-CN"/>
              </w:rPr>
              <w:t>2. Zmiana wynagrodzenia, może zostać wprowadzona na wniosek Stron, zgodnie z poniższymi zasadami:</w:t>
            </w:r>
          </w:p>
          <w:p w14:paraId="167EF027" w14:textId="77777777" w:rsidR="00F7067A" w:rsidRPr="00E05B71" w:rsidRDefault="00F7067A" w:rsidP="005F6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14:paraId="6564AD45" w14:textId="376DB8EF" w:rsidR="005F6794" w:rsidRPr="00E05B71" w:rsidRDefault="005F6794" w:rsidP="005F6794">
            <w:pPr>
              <w:numPr>
                <w:ilvl w:val="0"/>
                <w:numId w:val="44"/>
              </w:numPr>
              <w:tabs>
                <w:tab w:val="left" w:pos="284"/>
                <w:tab w:val="left" w:pos="360"/>
              </w:tabs>
              <w:suppressAutoHyphens/>
              <w:jc w:val="both"/>
              <w:rPr>
                <w:rFonts w:ascii="Verdana" w:hAnsi="Verdana" w:cs="Verdana"/>
                <w:sz w:val="20"/>
                <w:szCs w:val="20"/>
                <w:lang w:eastAsia="zh-CN"/>
              </w:rPr>
            </w:pPr>
            <w:r w:rsidRPr="00E05B71">
              <w:rPr>
                <w:rFonts w:ascii="Verdana" w:hAnsi="Verdana" w:cs="Verdana"/>
                <w:sz w:val="20"/>
                <w:szCs w:val="20"/>
                <w:lang w:eastAsia="zh-CN"/>
              </w:rPr>
              <w:t xml:space="preserve"> </w:t>
            </w:r>
            <w:r w:rsidR="00423760" w:rsidRPr="00E05B71">
              <w:rPr>
                <w:rFonts w:ascii="Verdana" w:hAnsi="Verdana" w:cs="Verdana"/>
                <w:sz w:val="20"/>
                <w:szCs w:val="20"/>
                <w:lang w:eastAsia="zh-CN"/>
              </w:rPr>
              <w:t>W</w:t>
            </w:r>
            <w:r w:rsidR="00F7067A" w:rsidRPr="00E05B71">
              <w:rPr>
                <w:rFonts w:ascii="Verdana" w:hAnsi="Verdana" w:cs="Verdana"/>
                <w:sz w:val="20"/>
                <w:szCs w:val="20"/>
                <w:lang w:eastAsia="zh-CN"/>
              </w:rPr>
              <w:t>aloryzacja wynagrodzenia Wykonawcy będzie dotyczyła tylko niezrealizowanej części zamówienia</w:t>
            </w:r>
            <w:r w:rsidR="00423760" w:rsidRPr="00E05B71">
              <w:rPr>
                <w:rFonts w:ascii="Verdana" w:hAnsi="Verdana" w:cs="Verdana"/>
                <w:sz w:val="20"/>
                <w:szCs w:val="20"/>
                <w:lang w:eastAsia="zh-CN"/>
              </w:rPr>
              <w:t>.</w:t>
            </w:r>
          </w:p>
          <w:p w14:paraId="688EE349" w14:textId="77777777" w:rsidR="005F6794" w:rsidRPr="00E05B71" w:rsidRDefault="005F6794" w:rsidP="005F6794">
            <w:pPr>
              <w:tabs>
                <w:tab w:val="left" w:pos="284"/>
              </w:tabs>
              <w:suppressAutoHyphens/>
              <w:ind w:left="360"/>
              <w:jc w:val="both"/>
              <w:rPr>
                <w:rFonts w:ascii="Verdana" w:hAnsi="Verdana" w:cs="Verdana"/>
                <w:sz w:val="20"/>
                <w:szCs w:val="20"/>
                <w:lang w:eastAsia="zh-CN"/>
              </w:rPr>
            </w:pPr>
          </w:p>
          <w:p w14:paraId="203C0F45" w14:textId="1D8A433A" w:rsidR="005F6794" w:rsidRPr="00E05B71" w:rsidRDefault="00423760" w:rsidP="005F6794">
            <w:pPr>
              <w:numPr>
                <w:ilvl w:val="0"/>
                <w:numId w:val="44"/>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00F7067A" w:rsidRPr="005F6794">
              <w:rPr>
                <w:rFonts w:ascii="Verdana" w:hAnsi="Verdana" w:cs="Verdana"/>
                <w:sz w:val="20"/>
                <w:szCs w:val="20"/>
                <w:lang w:eastAsia="zh-CN"/>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3B229452" w14:textId="77777777" w:rsidR="005F6794" w:rsidRDefault="005F6794" w:rsidP="005F6794">
            <w:pPr>
              <w:pStyle w:val="Akapitzlist"/>
              <w:rPr>
                <w:rFonts w:ascii="Verdana" w:hAnsi="Verdana" w:cs="Verdana"/>
                <w:sz w:val="20"/>
                <w:szCs w:val="20"/>
                <w:lang w:eastAsia="zh-CN"/>
              </w:rPr>
            </w:pPr>
          </w:p>
          <w:p w14:paraId="66B229E3" w14:textId="5C41B806" w:rsidR="005F6794" w:rsidRPr="00E05B71" w:rsidRDefault="00423760" w:rsidP="005F6794">
            <w:pPr>
              <w:numPr>
                <w:ilvl w:val="0"/>
                <w:numId w:val="44"/>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00F7067A" w:rsidRPr="005F6794">
              <w:rPr>
                <w:rFonts w:ascii="Verdana" w:hAnsi="Verdana" w:cs="Verdana"/>
                <w:sz w:val="20"/>
                <w:szCs w:val="20"/>
                <w:lang w:eastAsia="zh-CN"/>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5BFDE492" w14:textId="77777777" w:rsidR="005F6794" w:rsidRDefault="005F6794" w:rsidP="005F6794">
            <w:pPr>
              <w:pStyle w:val="Akapitzlist"/>
              <w:rPr>
                <w:rFonts w:ascii="Verdana" w:hAnsi="Verdana" w:cs="Verdana"/>
                <w:sz w:val="20"/>
                <w:szCs w:val="20"/>
                <w:lang w:eastAsia="zh-CN"/>
              </w:rPr>
            </w:pPr>
          </w:p>
          <w:p w14:paraId="30DE3FB8" w14:textId="68AC2172" w:rsidR="005F6794" w:rsidRPr="00E05B71" w:rsidRDefault="005F6794" w:rsidP="005F6794">
            <w:pPr>
              <w:numPr>
                <w:ilvl w:val="0"/>
                <w:numId w:val="44"/>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00F7067A" w:rsidRPr="005F6794">
              <w:rPr>
                <w:rFonts w:ascii="Verdana" w:hAnsi="Verdana" w:cs="Verdana"/>
                <w:sz w:val="20"/>
                <w:szCs w:val="20"/>
                <w:lang w:eastAsia="zh-CN"/>
              </w:rPr>
              <w:t>W</w:t>
            </w:r>
            <w:r>
              <w:rPr>
                <w:rFonts w:ascii="Verdana" w:hAnsi="Verdana" w:cs="Verdana"/>
                <w:sz w:val="20"/>
                <w:szCs w:val="20"/>
                <w:lang w:eastAsia="zh-CN"/>
              </w:rPr>
              <w:t xml:space="preserve"> </w:t>
            </w:r>
            <w:r w:rsidR="00F7067A" w:rsidRPr="005F6794">
              <w:rPr>
                <w:rFonts w:ascii="Verdana" w:hAnsi="Verdana" w:cs="Verdana"/>
                <w:sz w:val="20"/>
                <w:szCs w:val="20"/>
                <w:lang w:eastAsia="zh-CN"/>
              </w:rPr>
              <w:t xml:space="preserve">przypadku wykazania przez wykonawcę, iż zmiana cen </w:t>
            </w:r>
            <w:r w:rsidR="00F7067A" w:rsidRPr="005F6794">
              <w:rPr>
                <w:rFonts w:ascii="Verdana" w:hAnsi="Verdana" w:cs="Verdana"/>
                <w:sz w:val="20"/>
                <w:szCs w:val="20"/>
                <w:lang w:eastAsia="zh-CN"/>
              </w:rPr>
              <w:lastRenderedPageBreak/>
              <w:t xml:space="preserve">materiałów lub kosztów realizacji umowy jest wyższa niż wskaźnik waloryzacji, o którym mowa w ust. 1 lit. b), wynagrodzenie zostanie zwaloryzowane maksymalnie do wysokości wskaźnika waloryzacji. </w:t>
            </w:r>
          </w:p>
          <w:p w14:paraId="593F4172" w14:textId="77777777" w:rsidR="005F6794" w:rsidRPr="005F6794" w:rsidRDefault="005F6794" w:rsidP="005F6794">
            <w:pPr>
              <w:pStyle w:val="Akapitzlist"/>
              <w:rPr>
                <w:rFonts w:ascii="Verdana" w:hAnsi="Verdana" w:cs="Verdana"/>
                <w:sz w:val="20"/>
                <w:szCs w:val="20"/>
                <w:lang w:eastAsia="zh-CN"/>
              </w:rPr>
            </w:pPr>
          </w:p>
          <w:p w14:paraId="1080D253" w14:textId="03D581B9" w:rsidR="00F7067A" w:rsidRPr="005F6794" w:rsidRDefault="00F7067A" w:rsidP="005F6794">
            <w:pPr>
              <w:numPr>
                <w:ilvl w:val="0"/>
                <w:numId w:val="44"/>
              </w:numPr>
              <w:tabs>
                <w:tab w:val="left" w:pos="284"/>
                <w:tab w:val="left" w:pos="360"/>
              </w:tabs>
              <w:suppressAutoHyphens/>
              <w:jc w:val="both"/>
              <w:rPr>
                <w:rFonts w:ascii="Verdana" w:hAnsi="Verdana" w:cs="Verdana"/>
                <w:sz w:val="20"/>
                <w:szCs w:val="20"/>
                <w:lang w:eastAsia="zh-CN"/>
              </w:rPr>
            </w:pPr>
            <w:r w:rsidRPr="005F6794">
              <w:rPr>
                <w:rFonts w:ascii="Verdana" w:hAnsi="Verdana" w:cs="Verdana"/>
                <w:sz w:val="20"/>
                <w:szCs w:val="20"/>
                <w:lang w:eastAsia="zh-CN"/>
              </w:rPr>
              <w:t>W przypadku wniosku  złożonego przez Wykonawcę, Zamawiający, w</w:t>
            </w:r>
          </w:p>
          <w:p w14:paraId="39117DE3" w14:textId="77777777" w:rsidR="00F7067A" w:rsidRPr="005F6794" w:rsidRDefault="00F7067A" w:rsidP="005F6794">
            <w:pPr>
              <w:tabs>
                <w:tab w:val="left" w:pos="284"/>
                <w:tab w:val="left" w:pos="360"/>
              </w:tabs>
              <w:suppressAutoHyphens/>
              <w:ind w:left="360"/>
              <w:jc w:val="both"/>
              <w:rPr>
                <w:rFonts w:ascii="Verdana" w:hAnsi="Verdana" w:cs="Verdana"/>
                <w:sz w:val="20"/>
                <w:szCs w:val="20"/>
                <w:lang w:eastAsia="zh-CN"/>
              </w:rPr>
            </w:pPr>
            <w:r w:rsidRPr="005F6794">
              <w:rPr>
                <w:rFonts w:ascii="Verdana" w:hAnsi="Verdana" w:cs="Verdana"/>
                <w:sz w:val="20"/>
                <w:szCs w:val="20"/>
                <w:lang w:eastAsia="zh-CN"/>
              </w:rPr>
              <w:t>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F174F18" w14:textId="77777777" w:rsidR="00F7067A" w:rsidRDefault="00F7067A" w:rsidP="005F6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14:paraId="69E2FBD9" w14:textId="77777777" w:rsidR="00760AB9" w:rsidRPr="005F6794" w:rsidRDefault="00760AB9" w:rsidP="005F6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14:paraId="7B376C93" w14:textId="77777777" w:rsidR="00A27B0D" w:rsidRDefault="005F6794" w:rsidP="00A27B0D">
            <w:pPr>
              <w:numPr>
                <w:ilvl w:val="0"/>
                <w:numId w:val="44"/>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00F7067A" w:rsidRPr="005F6794">
              <w:rPr>
                <w:rFonts w:ascii="Verdana" w:hAnsi="Verdana" w:cs="Verdana"/>
                <w:sz w:val="20"/>
                <w:szCs w:val="20"/>
                <w:lang w:eastAsia="zh-CN"/>
              </w:rPr>
              <w:t>W przypadku wniosku  złożonego przez Zamawiającego, Zamawiający wskazuje wielkość procentową obniżenia wynagrodzenia, nieprzekraczającą wielkości przyjętego wskaźnika. Wykonawca, w terminie 14 dni od dnia złożenia wniosku, dokona jego oceny i podejmie decyzję o ewentualnej zmianie wysokości wynagrodzenia lub  odmówi wprowadzania zmiany, przedstawiając swoje stanowisko.</w:t>
            </w:r>
          </w:p>
          <w:p w14:paraId="49FF6240" w14:textId="77777777" w:rsidR="00E05B71" w:rsidRDefault="00E05B71" w:rsidP="00760AB9">
            <w:pPr>
              <w:tabs>
                <w:tab w:val="left" w:pos="284"/>
              </w:tabs>
              <w:suppressAutoHyphens/>
              <w:jc w:val="both"/>
              <w:rPr>
                <w:rFonts w:ascii="Verdana" w:hAnsi="Verdana" w:cs="Verdana"/>
                <w:sz w:val="20"/>
                <w:szCs w:val="20"/>
                <w:lang w:eastAsia="zh-CN"/>
              </w:rPr>
            </w:pPr>
          </w:p>
          <w:p w14:paraId="06DF976C" w14:textId="4FC4F1B2" w:rsidR="00A27B0D" w:rsidRPr="00760AB9" w:rsidRDefault="00E05B71" w:rsidP="00760AB9">
            <w:pPr>
              <w:pStyle w:val="Akapitzlist"/>
              <w:numPr>
                <w:ilvl w:val="1"/>
                <w:numId w:val="50"/>
              </w:numPr>
              <w:tabs>
                <w:tab w:val="left" w:pos="284"/>
                <w:tab w:val="left" w:pos="360"/>
              </w:tabs>
              <w:suppressAutoHyphens/>
              <w:jc w:val="both"/>
              <w:rPr>
                <w:rFonts w:ascii="Verdana" w:hAnsi="Verdana" w:cs="Verdana"/>
                <w:sz w:val="20"/>
                <w:szCs w:val="20"/>
                <w:lang w:eastAsia="zh-CN"/>
              </w:rPr>
            </w:pPr>
            <w:r w:rsidRPr="00760AB9">
              <w:rPr>
                <w:rFonts w:ascii="Verdana" w:hAnsi="Verdana"/>
                <w:sz w:val="20"/>
                <w:szCs w:val="20"/>
              </w:rPr>
              <w:t xml:space="preserve"> </w:t>
            </w:r>
            <w:r w:rsidR="00A27B0D" w:rsidRPr="00760AB9">
              <w:rPr>
                <w:rFonts w:ascii="Verdana" w:hAnsi="Verdana"/>
                <w:sz w:val="20"/>
                <w:szCs w:val="20"/>
              </w:rPr>
              <w:t xml:space="preserve">Wykonawca, którego wynagrodzenie zostało zmienione zgodnie z § </w:t>
            </w:r>
            <w:r w:rsidRPr="00760AB9">
              <w:rPr>
                <w:rFonts w:ascii="Verdana" w:hAnsi="Verdana"/>
                <w:sz w:val="20"/>
                <w:szCs w:val="20"/>
              </w:rPr>
              <w:t>15.</w:t>
            </w:r>
            <w:r w:rsidR="00A27B0D" w:rsidRPr="00760AB9">
              <w:rPr>
                <w:rFonts w:ascii="Verdana" w:hAnsi="Verdana"/>
                <w:sz w:val="20"/>
                <w:szCs w:val="20"/>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41149D11" w14:textId="77777777" w:rsidR="00760AB9" w:rsidRPr="00A27B0D" w:rsidRDefault="00760AB9" w:rsidP="009C041A">
            <w:pPr>
              <w:pStyle w:val="Akapitzlist"/>
              <w:tabs>
                <w:tab w:val="left" w:pos="284"/>
              </w:tabs>
              <w:suppressAutoHyphens/>
              <w:ind w:left="357"/>
              <w:jc w:val="both"/>
              <w:rPr>
                <w:rFonts w:ascii="Verdana" w:hAnsi="Verdana" w:cs="Verdana"/>
                <w:sz w:val="20"/>
                <w:szCs w:val="20"/>
                <w:lang w:eastAsia="zh-CN"/>
              </w:rPr>
            </w:pPr>
          </w:p>
          <w:p w14:paraId="204F8286" w14:textId="67780A89" w:rsidR="00F7067A" w:rsidRPr="00E05B71" w:rsidRDefault="005F6794" w:rsidP="005F6794">
            <w:pPr>
              <w:spacing w:before="120" w:after="120" w:line="276" w:lineRule="auto"/>
              <w:ind w:left="113" w:right="113"/>
              <w:jc w:val="center"/>
              <w:rPr>
                <w:rFonts w:ascii="Verdana" w:hAnsi="Verdana" w:cs="Verdana"/>
                <w:b/>
                <w:bCs/>
                <w:sz w:val="20"/>
                <w:szCs w:val="20"/>
                <w:lang w:eastAsia="zh-CN"/>
              </w:rPr>
            </w:pPr>
            <w:r w:rsidRPr="00E05B71">
              <w:rPr>
                <w:rFonts w:ascii="Verdana" w:hAnsi="Verdana" w:cs="Verdana"/>
                <w:b/>
                <w:bCs/>
                <w:sz w:val="20"/>
                <w:szCs w:val="20"/>
                <w:lang w:eastAsia="zh-CN"/>
              </w:rPr>
              <w:t>§ 16.</w:t>
            </w:r>
          </w:p>
          <w:p w14:paraId="2F13CD75" w14:textId="7DD5C286" w:rsidR="005F3171" w:rsidRPr="00E05B71" w:rsidRDefault="005F3171" w:rsidP="005F6794">
            <w:pPr>
              <w:pStyle w:val="Tekstpodstawowywcity"/>
              <w:numPr>
                <w:ilvl w:val="0"/>
                <w:numId w:val="22"/>
              </w:numPr>
              <w:spacing w:line="276" w:lineRule="auto"/>
              <w:ind w:left="113" w:right="113" w:firstLine="0"/>
              <w:rPr>
                <w:rFonts w:ascii="Verdana" w:hAnsi="Verdana" w:cs="Verdana"/>
                <w:sz w:val="20"/>
                <w:lang w:eastAsia="zh-CN"/>
              </w:rPr>
            </w:pPr>
            <w:r w:rsidRPr="00E05B71">
              <w:rPr>
                <w:rFonts w:ascii="Verdana" w:hAnsi="Verdana" w:cs="Verdana"/>
                <w:sz w:val="20"/>
                <w:lang w:eastAsia="zh-CN"/>
              </w:rPr>
              <w:t>Kontrakt sporządzono w dwóch jednobrzmiących egzemplarzach w języku polskim i angielskim po</w:t>
            </w:r>
            <w:r w:rsidR="00760AB9">
              <w:rPr>
                <w:rFonts w:ascii="Verdana" w:hAnsi="Verdana" w:cs="Verdana"/>
                <w:sz w:val="20"/>
                <w:lang w:eastAsia="zh-CN"/>
              </w:rPr>
              <w:t xml:space="preserve"> </w:t>
            </w:r>
            <w:r w:rsidRPr="00E05B71">
              <w:rPr>
                <w:rFonts w:ascii="Verdana" w:hAnsi="Verdana" w:cs="Verdana"/>
                <w:sz w:val="20"/>
                <w:lang w:eastAsia="zh-CN"/>
              </w:rPr>
              <w:t>jednym egzemplarzu dla Kupującego i Sprzedającego. -/-</w:t>
            </w:r>
          </w:p>
          <w:p w14:paraId="25BDD3C7" w14:textId="77777777" w:rsidR="005F3171" w:rsidRPr="00E05B71" w:rsidRDefault="005F3171" w:rsidP="005F6794">
            <w:pPr>
              <w:pStyle w:val="Tekstpodstawowywcity"/>
              <w:numPr>
                <w:ilvl w:val="0"/>
                <w:numId w:val="22"/>
              </w:numPr>
              <w:spacing w:line="276" w:lineRule="auto"/>
              <w:ind w:left="113" w:right="113" w:firstLine="0"/>
              <w:rPr>
                <w:rFonts w:ascii="Verdana" w:hAnsi="Verdana" w:cs="Verdana"/>
                <w:sz w:val="20"/>
                <w:lang w:eastAsia="zh-CN"/>
              </w:rPr>
            </w:pPr>
            <w:r w:rsidRPr="00E05B71">
              <w:rPr>
                <w:rFonts w:ascii="Verdana" w:hAnsi="Verdana" w:cs="Verdana"/>
                <w:sz w:val="20"/>
                <w:lang w:eastAsia="zh-CN"/>
              </w:rPr>
              <w:lastRenderedPageBreak/>
              <w:t>W przypadku rozbieżności decydująca jest wersja umowy w języku polskim. -/-</w:t>
            </w:r>
          </w:p>
          <w:p w14:paraId="7E723DB3" w14:textId="77777777" w:rsidR="005F3171" w:rsidRPr="00E05B71" w:rsidRDefault="005F3171" w:rsidP="005F3171">
            <w:pPr>
              <w:pStyle w:val="Tekstpodstawowywcity"/>
              <w:spacing w:line="276" w:lineRule="auto"/>
              <w:ind w:right="113"/>
              <w:rPr>
                <w:rFonts w:ascii="Verdana" w:hAnsi="Verdana" w:cs="Verdana"/>
                <w:sz w:val="20"/>
                <w:lang w:eastAsia="zh-CN"/>
              </w:rPr>
            </w:pPr>
          </w:p>
          <w:p w14:paraId="7FB5F602" w14:textId="77777777" w:rsidR="005F3171" w:rsidRPr="00490E99" w:rsidRDefault="005F3171" w:rsidP="005F3171">
            <w:pPr>
              <w:pStyle w:val="Nagwek6"/>
              <w:spacing w:line="276" w:lineRule="auto"/>
              <w:ind w:left="113" w:right="113"/>
              <w:rPr>
                <w:rFonts w:ascii="Verdana" w:hAnsi="Verdana" w:cs="Verdana"/>
                <w:b/>
                <w:bCs/>
                <w:sz w:val="20"/>
                <w:lang w:eastAsia="zh-CN"/>
              </w:rPr>
            </w:pPr>
            <w:r w:rsidRPr="00490E99">
              <w:rPr>
                <w:rFonts w:ascii="Verdana" w:hAnsi="Verdana" w:cs="Verdana"/>
                <w:b/>
                <w:bCs/>
                <w:sz w:val="20"/>
                <w:lang w:eastAsia="zh-CN"/>
              </w:rPr>
              <w:t>KUPUJĄCY   BUYER</w:t>
            </w:r>
          </w:p>
        </w:tc>
      </w:tr>
    </w:tbl>
    <w:p w14:paraId="0D1FD15A" w14:textId="36D3E0DE" w:rsidR="00F60529" w:rsidRPr="00547E81" w:rsidRDefault="00F60529" w:rsidP="00C33C98">
      <w:pPr>
        <w:spacing w:line="276" w:lineRule="auto"/>
        <w:jc w:val="center"/>
        <w:rPr>
          <w:rFonts w:ascii="Palatino Linotype" w:hAnsi="Palatino Linotype"/>
          <w:color w:val="FF0000"/>
          <w:sz w:val="22"/>
          <w:szCs w:val="22"/>
          <w:u w:val="single"/>
          <w:lang w:val="en-GB"/>
        </w:rPr>
      </w:pPr>
    </w:p>
    <w:sectPr w:rsidR="00F60529" w:rsidRPr="00547E81" w:rsidSect="00EA4AEF">
      <w:headerReference w:type="default" r:id="rId8"/>
      <w:footerReference w:type="even" r:id="rId9"/>
      <w:footerReference w:type="default" r:id="rId10"/>
      <w:pgSz w:w="11906" w:h="16838" w:code="9"/>
      <w:pgMar w:top="851" w:right="1418" w:bottom="1418" w:left="1418" w:header="340" w:footer="6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73033" w14:textId="77777777" w:rsidR="002B7A85" w:rsidRDefault="002B7A85">
      <w:r>
        <w:separator/>
      </w:r>
    </w:p>
  </w:endnote>
  <w:endnote w:type="continuationSeparator" w:id="0">
    <w:p w14:paraId="30454904" w14:textId="77777777" w:rsidR="002B7A85" w:rsidRDefault="002B7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60CA4"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70FDC0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C25A4"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41773" w14:textId="77777777" w:rsidR="002B7A85" w:rsidRDefault="002B7A85">
      <w:r>
        <w:separator/>
      </w:r>
    </w:p>
  </w:footnote>
  <w:footnote w:type="continuationSeparator" w:id="0">
    <w:p w14:paraId="2301CC8F" w14:textId="77777777" w:rsidR="002B7A85" w:rsidRDefault="002B7A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1580" w14:textId="77777777" w:rsidR="00C253DB" w:rsidRPr="0013570B" w:rsidRDefault="00C253DB" w:rsidP="00C253DB">
    <w:pPr>
      <w:pStyle w:val="Nagwek"/>
      <w:jc w:val="right"/>
      <w:rPr>
        <w:rFonts w:ascii="Verdana" w:hAnsi="Verdana"/>
        <w:i/>
        <w:sz w:val="16"/>
        <w:szCs w:val="16"/>
      </w:rPr>
    </w:pPr>
  </w:p>
  <w:p w14:paraId="3C40E6E2" w14:textId="20E62F2A" w:rsidR="00EA4AEF" w:rsidRPr="00664740" w:rsidRDefault="00F85E2F" w:rsidP="00EA4AEF">
    <w:pPr>
      <w:pStyle w:val="Nagwek"/>
      <w:jc w:val="right"/>
      <w:rPr>
        <w:rFonts w:ascii="Verdana" w:hAnsi="Verdana"/>
        <w:b/>
        <w:bCs/>
        <w:iCs/>
        <w:sz w:val="20"/>
        <w:szCs w:val="20"/>
      </w:rPr>
    </w:pPr>
    <w:r>
      <w:rPr>
        <w:rFonts w:ascii="Verdana" w:hAnsi="Verdana"/>
        <w:b/>
        <w:bCs/>
        <w:iCs/>
        <w:sz w:val="20"/>
        <w:szCs w:val="20"/>
      </w:rPr>
      <w:t>Załącznik nr 3/</w:t>
    </w:r>
    <w:r w:rsidR="00867E5D" w:rsidRPr="00867E5D">
      <w:rPr>
        <w:b/>
      </w:rPr>
      <w:t xml:space="preserve"> </w:t>
    </w:r>
    <w:proofErr w:type="spellStart"/>
    <w:r w:rsidR="00867E5D" w:rsidRPr="00867E5D">
      <w:rPr>
        <w:rFonts w:ascii="Verdana" w:hAnsi="Verdana"/>
        <w:b/>
        <w:bCs/>
        <w:iCs/>
        <w:sz w:val="20"/>
        <w:szCs w:val="20"/>
      </w:rPr>
      <w:t>Annex</w:t>
    </w:r>
    <w:proofErr w:type="spellEnd"/>
    <w:r w:rsidR="00867E5D" w:rsidRPr="00867E5D">
      <w:rPr>
        <w:rFonts w:ascii="Verdana" w:hAnsi="Verdana"/>
        <w:b/>
        <w:bCs/>
        <w:iCs/>
        <w:sz w:val="20"/>
        <w:szCs w:val="20"/>
      </w:rPr>
      <w:t xml:space="preserve"> </w:t>
    </w:r>
    <w:r w:rsidR="00664740" w:rsidRPr="00664740">
      <w:rPr>
        <w:rFonts w:ascii="Verdana" w:hAnsi="Verdana"/>
        <w:b/>
        <w:bCs/>
        <w:iCs/>
        <w:sz w:val="20"/>
        <w:szCs w:val="20"/>
      </w:rPr>
      <w:t>No 3</w:t>
    </w:r>
  </w:p>
  <w:p w14:paraId="58B50E98" w14:textId="77777777" w:rsidR="0037736C" w:rsidRPr="0013570B" w:rsidRDefault="0037736C">
    <w:pPr>
      <w:pStyle w:val="Nagwek"/>
      <w:rPr>
        <w:rFonts w:ascii="Verdana" w:hAnsi="Verdana"/>
        <w:sz w:val="16"/>
        <w:szCs w:val="16"/>
      </w:rPr>
    </w:pPr>
  </w:p>
  <w:p w14:paraId="34FDC4C5" w14:textId="77777777"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27C07768"/>
    <w:name w:val="WW8Num182"/>
    <w:lvl w:ilvl="0">
      <w:start w:val="1"/>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C94E344A"/>
    <w:name w:val="WW8Num17"/>
    <w:lvl w:ilvl="0">
      <w:start w:val="1"/>
      <w:numFmt w:val="decimal"/>
      <w:lvlText w:val="%1."/>
      <w:lvlJc w:val="left"/>
      <w:pPr>
        <w:tabs>
          <w:tab w:val="num" w:pos="0"/>
        </w:tabs>
        <w:ind w:left="360" w:hanging="360"/>
      </w:pPr>
      <w:rPr>
        <w:rFonts w:ascii="Verdana" w:hAnsi="Verdana" w:hint="default"/>
        <w:sz w:val="20"/>
        <w:szCs w:val="20"/>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3D288320"/>
    <w:name w:val="WW8Num18"/>
    <w:lvl w:ilvl="0">
      <w:start w:val="1"/>
      <w:numFmt w:val="lowerLetter"/>
      <w:lvlText w:val="%1."/>
      <w:lvlJc w:val="left"/>
      <w:pPr>
        <w:tabs>
          <w:tab w:val="num" w:pos="0"/>
        </w:tabs>
        <w:ind w:left="785" w:hanging="360"/>
      </w:pPr>
      <w:rPr>
        <w:rFonts w:ascii="Verdana" w:hAnsi="Verdana" w:hint="default"/>
        <w:sz w:val="20"/>
        <w:szCs w:val="20"/>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06B32CB"/>
    <w:multiLevelType w:val="hybridMultilevel"/>
    <w:tmpl w:val="8AC072C8"/>
    <w:lvl w:ilvl="0" w:tplc="71A8BDF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5" w15:restartNumberingAfterBreak="0">
    <w:nsid w:val="05147C1A"/>
    <w:multiLevelType w:val="multilevel"/>
    <w:tmpl w:val="B8622640"/>
    <w:name w:val="WW8Num182"/>
    <w:lvl w:ilvl="0">
      <w:start w:val="1"/>
      <w:numFmt w:val="lowerLetter"/>
      <w:lvlText w:val="%1."/>
      <w:lvlJc w:val="left"/>
      <w:pPr>
        <w:tabs>
          <w:tab w:val="num" w:pos="0"/>
        </w:tabs>
        <w:ind w:left="785" w:hanging="360"/>
      </w:pPr>
      <w:rPr>
        <w:rFonts w:hint="default"/>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6" w15:restartNumberingAfterBreak="0">
    <w:nsid w:val="06A5222B"/>
    <w:multiLevelType w:val="singleLevel"/>
    <w:tmpl w:val="0000000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7"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1"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16DA6C79"/>
    <w:multiLevelType w:val="multilevel"/>
    <w:tmpl w:val="B8622640"/>
    <w:lvl w:ilvl="0">
      <w:start w:val="1"/>
      <w:numFmt w:val="lowerLetter"/>
      <w:lvlText w:val="%1."/>
      <w:lvlJc w:val="left"/>
      <w:pPr>
        <w:tabs>
          <w:tab w:val="num" w:pos="0"/>
        </w:tabs>
        <w:ind w:left="785" w:hanging="360"/>
      </w:pPr>
      <w:rPr>
        <w:rFonts w:hint="default"/>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13"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6"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1"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2"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4"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5"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8D617C0"/>
    <w:multiLevelType w:val="multilevel"/>
    <w:tmpl w:val="A9AA8EE2"/>
    <w:name w:val="WW8Num1822"/>
    <w:lvl w:ilvl="0">
      <w:start w:val="3"/>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9" w15:restartNumberingAfterBreak="0">
    <w:nsid w:val="3CC16DA9"/>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0"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3FA42B25"/>
    <w:multiLevelType w:val="hybridMultilevel"/>
    <w:tmpl w:val="D2A46430"/>
    <w:lvl w:ilvl="0" w:tplc="CB7CE0B2">
      <w:start w:val="3"/>
      <w:numFmt w:val="lowerLetter"/>
      <w:lvlText w:val="%1."/>
      <w:lvlJc w:val="left"/>
      <w:pPr>
        <w:tabs>
          <w:tab w:val="num" w:pos="360"/>
        </w:tabs>
        <w:ind w:left="360" w:hanging="360"/>
      </w:pPr>
      <w:rPr>
        <w:rFonts w:ascii="Verdana" w:hAnsi="Verdana" w:cs="Verdana"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4"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5"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8" w15:restartNumberingAfterBreak="0">
    <w:nsid w:val="4E085F05"/>
    <w:multiLevelType w:val="multilevel"/>
    <w:tmpl w:val="E416AB42"/>
    <w:name w:val="WW8Num17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9"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58A6748"/>
    <w:multiLevelType w:val="singleLevel"/>
    <w:tmpl w:val="0000000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41"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2"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8"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3358114">
    <w:abstractNumId w:val="41"/>
  </w:num>
  <w:num w:numId="2" w16cid:durableId="223178960">
    <w:abstractNumId w:val="11"/>
  </w:num>
  <w:num w:numId="3" w16cid:durableId="1940940265">
    <w:abstractNumId w:val="26"/>
  </w:num>
  <w:num w:numId="4" w16cid:durableId="1529029675">
    <w:abstractNumId w:val="47"/>
  </w:num>
  <w:num w:numId="5" w16cid:durableId="518394122">
    <w:abstractNumId w:val="34"/>
  </w:num>
  <w:num w:numId="6" w16cid:durableId="1754014225">
    <w:abstractNumId w:val="25"/>
  </w:num>
  <w:num w:numId="7" w16cid:durableId="5181025">
    <w:abstractNumId w:val="18"/>
  </w:num>
  <w:num w:numId="8" w16cid:durableId="128983188">
    <w:abstractNumId w:val="23"/>
  </w:num>
  <w:num w:numId="9" w16cid:durableId="852188881">
    <w:abstractNumId w:val="24"/>
  </w:num>
  <w:num w:numId="10" w16cid:durableId="891695438">
    <w:abstractNumId w:val="15"/>
  </w:num>
  <w:num w:numId="11" w16cid:durableId="7682048">
    <w:abstractNumId w:val="7"/>
  </w:num>
  <w:num w:numId="12" w16cid:durableId="1893034154">
    <w:abstractNumId w:val="39"/>
  </w:num>
  <w:num w:numId="13" w16cid:durableId="95833098">
    <w:abstractNumId w:val="9"/>
  </w:num>
  <w:num w:numId="14" w16cid:durableId="1208030295">
    <w:abstractNumId w:val="30"/>
  </w:num>
  <w:num w:numId="15" w16cid:durableId="756945684">
    <w:abstractNumId w:val="17"/>
  </w:num>
  <w:num w:numId="16" w16cid:durableId="1499492099">
    <w:abstractNumId w:val="45"/>
  </w:num>
  <w:num w:numId="17" w16cid:durableId="58215845">
    <w:abstractNumId w:val="28"/>
  </w:num>
  <w:num w:numId="18" w16cid:durableId="710229911">
    <w:abstractNumId w:val="22"/>
  </w:num>
  <w:num w:numId="19" w16cid:durableId="196165495">
    <w:abstractNumId w:val="43"/>
  </w:num>
  <w:num w:numId="20" w16cid:durableId="1128936022">
    <w:abstractNumId w:val="44"/>
  </w:num>
  <w:num w:numId="21" w16cid:durableId="1508058644">
    <w:abstractNumId w:val="35"/>
  </w:num>
  <w:num w:numId="22" w16cid:durableId="1029792489">
    <w:abstractNumId w:val="42"/>
  </w:num>
  <w:num w:numId="23" w16cid:durableId="1509950060">
    <w:abstractNumId w:val="19"/>
  </w:num>
  <w:num w:numId="24" w16cid:durableId="1664891632">
    <w:abstractNumId w:val="37"/>
  </w:num>
  <w:num w:numId="25" w16cid:durableId="1536576759">
    <w:abstractNumId w:val="46"/>
  </w:num>
  <w:num w:numId="26" w16cid:durableId="2007126328">
    <w:abstractNumId w:val="20"/>
  </w:num>
  <w:num w:numId="27" w16cid:durableId="101462330">
    <w:abstractNumId w:val="14"/>
  </w:num>
  <w:num w:numId="28" w16cid:durableId="539586897">
    <w:abstractNumId w:val="10"/>
  </w:num>
  <w:num w:numId="29" w16cid:durableId="2130078981">
    <w:abstractNumId w:val="32"/>
  </w:num>
  <w:num w:numId="30" w16cid:durableId="1599369558">
    <w:abstractNumId w:val="48"/>
  </w:num>
  <w:num w:numId="31" w16cid:durableId="1235161805">
    <w:abstractNumId w:val="16"/>
  </w:num>
  <w:num w:numId="32" w16cid:durableId="438262111">
    <w:abstractNumId w:val="36"/>
  </w:num>
  <w:num w:numId="33" w16cid:durableId="1679043927">
    <w:abstractNumId w:val="13"/>
  </w:num>
  <w:num w:numId="34" w16cid:durableId="1629970795">
    <w:abstractNumId w:val="21"/>
  </w:num>
  <w:num w:numId="35" w16cid:durableId="1973947944">
    <w:abstractNumId w:val="8"/>
  </w:num>
  <w:num w:numId="36" w16cid:durableId="1797947150">
    <w:abstractNumId w:val="33"/>
  </w:num>
  <w:num w:numId="37" w16cid:durableId="791288991">
    <w:abstractNumId w:val="4"/>
  </w:num>
  <w:num w:numId="38" w16cid:durableId="4445405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20516782">
    <w:abstractNumId w:val="0"/>
  </w:num>
  <w:num w:numId="40" w16cid:durableId="19086570">
    <w:abstractNumId w:val="1"/>
    <w:lvlOverride w:ilvl="0">
      <w:startOverride w:val="1"/>
    </w:lvlOverride>
  </w:num>
  <w:num w:numId="41" w16cid:durableId="15654821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020270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4281205">
    <w:abstractNumId w:val="40"/>
  </w:num>
  <w:num w:numId="44" w16cid:durableId="309406493">
    <w:abstractNumId w:val="6"/>
  </w:num>
  <w:num w:numId="45" w16cid:durableId="1326131210">
    <w:abstractNumId w:val="38"/>
  </w:num>
  <w:num w:numId="46" w16cid:durableId="1945457265">
    <w:abstractNumId w:val="5"/>
  </w:num>
  <w:num w:numId="47" w16cid:durableId="484014574">
    <w:abstractNumId w:val="12"/>
  </w:num>
  <w:num w:numId="48" w16cid:durableId="2096048081">
    <w:abstractNumId w:val="27"/>
  </w:num>
  <w:num w:numId="49" w16cid:durableId="1324695864">
    <w:abstractNumId w:val="31"/>
  </w:num>
  <w:num w:numId="50" w16cid:durableId="102547387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6AAE"/>
    <w:rsid w:val="00007F73"/>
    <w:rsid w:val="00013B10"/>
    <w:rsid w:val="00020794"/>
    <w:rsid w:val="00020BBA"/>
    <w:rsid w:val="00037EC3"/>
    <w:rsid w:val="000411BA"/>
    <w:rsid w:val="00045AEF"/>
    <w:rsid w:val="0005232A"/>
    <w:rsid w:val="00062474"/>
    <w:rsid w:val="00065FA1"/>
    <w:rsid w:val="00070688"/>
    <w:rsid w:val="00072B4E"/>
    <w:rsid w:val="00074D60"/>
    <w:rsid w:val="0007759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4F24"/>
    <w:rsid w:val="0010754E"/>
    <w:rsid w:val="0011469A"/>
    <w:rsid w:val="00117B9E"/>
    <w:rsid w:val="001200F2"/>
    <w:rsid w:val="001232B2"/>
    <w:rsid w:val="0013570B"/>
    <w:rsid w:val="00155306"/>
    <w:rsid w:val="00157DA5"/>
    <w:rsid w:val="00162EE0"/>
    <w:rsid w:val="00166BA6"/>
    <w:rsid w:val="00171A18"/>
    <w:rsid w:val="00186BFE"/>
    <w:rsid w:val="001A43F3"/>
    <w:rsid w:val="001B5D84"/>
    <w:rsid w:val="001C168E"/>
    <w:rsid w:val="001C7EF1"/>
    <w:rsid w:val="001D197D"/>
    <w:rsid w:val="001D3DD8"/>
    <w:rsid w:val="001E3AC8"/>
    <w:rsid w:val="001E7464"/>
    <w:rsid w:val="00204B4F"/>
    <w:rsid w:val="002251B0"/>
    <w:rsid w:val="00240996"/>
    <w:rsid w:val="00263DE4"/>
    <w:rsid w:val="0027105F"/>
    <w:rsid w:val="00272D84"/>
    <w:rsid w:val="00274911"/>
    <w:rsid w:val="00275820"/>
    <w:rsid w:val="0027663A"/>
    <w:rsid w:val="00276AA2"/>
    <w:rsid w:val="00286495"/>
    <w:rsid w:val="00290DB6"/>
    <w:rsid w:val="002926FE"/>
    <w:rsid w:val="002A663A"/>
    <w:rsid w:val="002A77DF"/>
    <w:rsid w:val="002B0001"/>
    <w:rsid w:val="002B3426"/>
    <w:rsid w:val="002B7A85"/>
    <w:rsid w:val="002C21C8"/>
    <w:rsid w:val="002D1A9B"/>
    <w:rsid w:val="002D5B6D"/>
    <w:rsid w:val="002E37B0"/>
    <w:rsid w:val="002E4E82"/>
    <w:rsid w:val="002F1FBF"/>
    <w:rsid w:val="002F7ACF"/>
    <w:rsid w:val="00301504"/>
    <w:rsid w:val="00305E23"/>
    <w:rsid w:val="003107FE"/>
    <w:rsid w:val="00316845"/>
    <w:rsid w:val="00320885"/>
    <w:rsid w:val="003436D9"/>
    <w:rsid w:val="003502C9"/>
    <w:rsid w:val="00360C2A"/>
    <w:rsid w:val="00374115"/>
    <w:rsid w:val="0037736C"/>
    <w:rsid w:val="003946D1"/>
    <w:rsid w:val="00394FBC"/>
    <w:rsid w:val="0039603D"/>
    <w:rsid w:val="00397B17"/>
    <w:rsid w:val="003A3663"/>
    <w:rsid w:val="003B68CF"/>
    <w:rsid w:val="003B747C"/>
    <w:rsid w:val="003C442F"/>
    <w:rsid w:val="003D4DC9"/>
    <w:rsid w:val="003E1ECA"/>
    <w:rsid w:val="003E3A1C"/>
    <w:rsid w:val="003E4385"/>
    <w:rsid w:val="003F6ED7"/>
    <w:rsid w:val="0040482C"/>
    <w:rsid w:val="00404B0D"/>
    <w:rsid w:val="00407A24"/>
    <w:rsid w:val="00423760"/>
    <w:rsid w:val="00435A93"/>
    <w:rsid w:val="00443F9C"/>
    <w:rsid w:val="004467C9"/>
    <w:rsid w:val="00452B83"/>
    <w:rsid w:val="004539B1"/>
    <w:rsid w:val="00454CA4"/>
    <w:rsid w:val="004628FE"/>
    <w:rsid w:val="00474BF6"/>
    <w:rsid w:val="004811D3"/>
    <w:rsid w:val="00490E99"/>
    <w:rsid w:val="0049128D"/>
    <w:rsid w:val="004917D4"/>
    <w:rsid w:val="00495546"/>
    <w:rsid w:val="004A7E31"/>
    <w:rsid w:val="004E05AA"/>
    <w:rsid w:val="004E15A6"/>
    <w:rsid w:val="004E19A0"/>
    <w:rsid w:val="004E6E00"/>
    <w:rsid w:val="0050108B"/>
    <w:rsid w:val="00501945"/>
    <w:rsid w:val="00504565"/>
    <w:rsid w:val="00512196"/>
    <w:rsid w:val="005154FB"/>
    <w:rsid w:val="00530A51"/>
    <w:rsid w:val="005324E0"/>
    <w:rsid w:val="005336D7"/>
    <w:rsid w:val="005377AB"/>
    <w:rsid w:val="005461CD"/>
    <w:rsid w:val="00546876"/>
    <w:rsid w:val="00547E81"/>
    <w:rsid w:val="00552FCD"/>
    <w:rsid w:val="0056639C"/>
    <w:rsid w:val="005710B2"/>
    <w:rsid w:val="00580E9E"/>
    <w:rsid w:val="00586D0E"/>
    <w:rsid w:val="005A0A22"/>
    <w:rsid w:val="005A2902"/>
    <w:rsid w:val="005A2E84"/>
    <w:rsid w:val="005A3142"/>
    <w:rsid w:val="005B1D1C"/>
    <w:rsid w:val="005C32DD"/>
    <w:rsid w:val="005D1F55"/>
    <w:rsid w:val="005E3998"/>
    <w:rsid w:val="005F3171"/>
    <w:rsid w:val="005F4129"/>
    <w:rsid w:val="005F4333"/>
    <w:rsid w:val="005F616C"/>
    <w:rsid w:val="005F6794"/>
    <w:rsid w:val="005F7FA7"/>
    <w:rsid w:val="00602DB5"/>
    <w:rsid w:val="006034C5"/>
    <w:rsid w:val="00604B4D"/>
    <w:rsid w:val="00604E8F"/>
    <w:rsid w:val="00606BB3"/>
    <w:rsid w:val="0062003C"/>
    <w:rsid w:val="006207F2"/>
    <w:rsid w:val="00623322"/>
    <w:rsid w:val="00631FC2"/>
    <w:rsid w:val="006352C8"/>
    <w:rsid w:val="00635C8D"/>
    <w:rsid w:val="00643913"/>
    <w:rsid w:val="0065197B"/>
    <w:rsid w:val="0065417F"/>
    <w:rsid w:val="0066160F"/>
    <w:rsid w:val="00661B59"/>
    <w:rsid w:val="006622A3"/>
    <w:rsid w:val="00664740"/>
    <w:rsid w:val="00675E45"/>
    <w:rsid w:val="00677597"/>
    <w:rsid w:val="00677DD2"/>
    <w:rsid w:val="00696F14"/>
    <w:rsid w:val="006A60DC"/>
    <w:rsid w:val="006B3648"/>
    <w:rsid w:val="006B7661"/>
    <w:rsid w:val="006B7CF0"/>
    <w:rsid w:val="006C06FC"/>
    <w:rsid w:val="006C7C58"/>
    <w:rsid w:val="006D4B53"/>
    <w:rsid w:val="006E634B"/>
    <w:rsid w:val="006F0CD3"/>
    <w:rsid w:val="006F3EF2"/>
    <w:rsid w:val="006F603D"/>
    <w:rsid w:val="006F7904"/>
    <w:rsid w:val="00705C87"/>
    <w:rsid w:val="00705D0A"/>
    <w:rsid w:val="00710328"/>
    <w:rsid w:val="00727701"/>
    <w:rsid w:val="00735B2A"/>
    <w:rsid w:val="007461D0"/>
    <w:rsid w:val="00751D27"/>
    <w:rsid w:val="00753120"/>
    <w:rsid w:val="00755C47"/>
    <w:rsid w:val="00760AB9"/>
    <w:rsid w:val="007634B2"/>
    <w:rsid w:val="00763AD1"/>
    <w:rsid w:val="00767BFF"/>
    <w:rsid w:val="007773AA"/>
    <w:rsid w:val="00777621"/>
    <w:rsid w:val="00786567"/>
    <w:rsid w:val="007973D5"/>
    <w:rsid w:val="007B768C"/>
    <w:rsid w:val="007C3F9D"/>
    <w:rsid w:val="007D0FA0"/>
    <w:rsid w:val="007D6A74"/>
    <w:rsid w:val="007E785C"/>
    <w:rsid w:val="007F19AD"/>
    <w:rsid w:val="007F2394"/>
    <w:rsid w:val="00804C30"/>
    <w:rsid w:val="008063B0"/>
    <w:rsid w:val="008222F1"/>
    <w:rsid w:val="00823B4B"/>
    <w:rsid w:val="008242A6"/>
    <w:rsid w:val="0083132D"/>
    <w:rsid w:val="00834118"/>
    <w:rsid w:val="00835CF2"/>
    <w:rsid w:val="00837039"/>
    <w:rsid w:val="008551B7"/>
    <w:rsid w:val="00867E5D"/>
    <w:rsid w:val="00873B8B"/>
    <w:rsid w:val="00873C69"/>
    <w:rsid w:val="008760B0"/>
    <w:rsid w:val="00883D40"/>
    <w:rsid w:val="00887B76"/>
    <w:rsid w:val="008938AF"/>
    <w:rsid w:val="008979AE"/>
    <w:rsid w:val="008A12DF"/>
    <w:rsid w:val="008A61FD"/>
    <w:rsid w:val="008B60E8"/>
    <w:rsid w:val="008C5E4E"/>
    <w:rsid w:val="008C71D7"/>
    <w:rsid w:val="008D7A19"/>
    <w:rsid w:val="008E36C4"/>
    <w:rsid w:val="008F1A3F"/>
    <w:rsid w:val="00904BF9"/>
    <w:rsid w:val="00904FB0"/>
    <w:rsid w:val="00907B26"/>
    <w:rsid w:val="00912D74"/>
    <w:rsid w:val="00915BAC"/>
    <w:rsid w:val="00916A0C"/>
    <w:rsid w:val="00926473"/>
    <w:rsid w:val="00930AF8"/>
    <w:rsid w:val="00935437"/>
    <w:rsid w:val="009358D2"/>
    <w:rsid w:val="00952AF0"/>
    <w:rsid w:val="00970424"/>
    <w:rsid w:val="00970BB9"/>
    <w:rsid w:val="0097528A"/>
    <w:rsid w:val="00990ACE"/>
    <w:rsid w:val="00991B0A"/>
    <w:rsid w:val="00994904"/>
    <w:rsid w:val="009A0BA2"/>
    <w:rsid w:val="009B156B"/>
    <w:rsid w:val="009B4C6E"/>
    <w:rsid w:val="009C041A"/>
    <w:rsid w:val="009D07DF"/>
    <w:rsid w:val="009E0004"/>
    <w:rsid w:val="009E3376"/>
    <w:rsid w:val="009E33EC"/>
    <w:rsid w:val="009F615D"/>
    <w:rsid w:val="00A1487F"/>
    <w:rsid w:val="00A15F46"/>
    <w:rsid w:val="00A16571"/>
    <w:rsid w:val="00A17B01"/>
    <w:rsid w:val="00A25B76"/>
    <w:rsid w:val="00A27B0D"/>
    <w:rsid w:val="00A30473"/>
    <w:rsid w:val="00A3147A"/>
    <w:rsid w:val="00A322EF"/>
    <w:rsid w:val="00A3478C"/>
    <w:rsid w:val="00A34E6A"/>
    <w:rsid w:val="00A35D2A"/>
    <w:rsid w:val="00A46B94"/>
    <w:rsid w:val="00A617A9"/>
    <w:rsid w:val="00A6455A"/>
    <w:rsid w:val="00A708B1"/>
    <w:rsid w:val="00A76DD5"/>
    <w:rsid w:val="00A85F41"/>
    <w:rsid w:val="00A92AC9"/>
    <w:rsid w:val="00AA3278"/>
    <w:rsid w:val="00AB29A9"/>
    <w:rsid w:val="00AB3243"/>
    <w:rsid w:val="00AB3D8D"/>
    <w:rsid w:val="00AC0064"/>
    <w:rsid w:val="00AD2416"/>
    <w:rsid w:val="00AD6F79"/>
    <w:rsid w:val="00AD77F7"/>
    <w:rsid w:val="00AF0339"/>
    <w:rsid w:val="00AF0722"/>
    <w:rsid w:val="00AF6133"/>
    <w:rsid w:val="00B07780"/>
    <w:rsid w:val="00B07D4F"/>
    <w:rsid w:val="00B214B9"/>
    <w:rsid w:val="00B2550B"/>
    <w:rsid w:val="00B32A5D"/>
    <w:rsid w:val="00B33E36"/>
    <w:rsid w:val="00B4735D"/>
    <w:rsid w:val="00B53529"/>
    <w:rsid w:val="00B53599"/>
    <w:rsid w:val="00B54C5E"/>
    <w:rsid w:val="00B728C6"/>
    <w:rsid w:val="00B77DEA"/>
    <w:rsid w:val="00B80A85"/>
    <w:rsid w:val="00B8512B"/>
    <w:rsid w:val="00B904BF"/>
    <w:rsid w:val="00B9398F"/>
    <w:rsid w:val="00BA1064"/>
    <w:rsid w:val="00BA79DF"/>
    <w:rsid w:val="00BC0754"/>
    <w:rsid w:val="00BC314A"/>
    <w:rsid w:val="00BD374B"/>
    <w:rsid w:val="00BF3FBB"/>
    <w:rsid w:val="00BF499C"/>
    <w:rsid w:val="00C11298"/>
    <w:rsid w:val="00C12DDE"/>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C4136"/>
    <w:rsid w:val="00CD4DE3"/>
    <w:rsid w:val="00CF028A"/>
    <w:rsid w:val="00CF112E"/>
    <w:rsid w:val="00CF2673"/>
    <w:rsid w:val="00CF7D46"/>
    <w:rsid w:val="00D04297"/>
    <w:rsid w:val="00D06E4A"/>
    <w:rsid w:val="00D131D8"/>
    <w:rsid w:val="00D203A4"/>
    <w:rsid w:val="00D31596"/>
    <w:rsid w:val="00D34CCF"/>
    <w:rsid w:val="00D35197"/>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05B71"/>
    <w:rsid w:val="00E066D8"/>
    <w:rsid w:val="00E203CA"/>
    <w:rsid w:val="00E21F5B"/>
    <w:rsid w:val="00E2681D"/>
    <w:rsid w:val="00E37417"/>
    <w:rsid w:val="00E42533"/>
    <w:rsid w:val="00E42F2E"/>
    <w:rsid w:val="00E44018"/>
    <w:rsid w:val="00E466E3"/>
    <w:rsid w:val="00E46B90"/>
    <w:rsid w:val="00E54405"/>
    <w:rsid w:val="00E60710"/>
    <w:rsid w:val="00E64EA1"/>
    <w:rsid w:val="00E67F6A"/>
    <w:rsid w:val="00E77C13"/>
    <w:rsid w:val="00E84DDE"/>
    <w:rsid w:val="00E87A00"/>
    <w:rsid w:val="00E97192"/>
    <w:rsid w:val="00EA1449"/>
    <w:rsid w:val="00EA1D84"/>
    <w:rsid w:val="00EA3119"/>
    <w:rsid w:val="00EA4AEF"/>
    <w:rsid w:val="00EA5001"/>
    <w:rsid w:val="00EB416D"/>
    <w:rsid w:val="00EB66C4"/>
    <w:rsid w:val="00EC526A"/>
    <w:rsid w:val="00EC53BC"/>
    <w:rsid w:val="00EC5A53"/>
    <w:rsid w:val="00ED69B0"/>
    <w:rsid w:val="00EE1F78"/>
    <w:rsid w:val="00EE3823"/>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53BC"/>
    <w:rsid w:val="00F65868"/>
    <w:rsid w:val="00F7067A"/>
    <w:rsid w:val="00F72733"/>
    <w:rsid w:val="00F77751"/>
    <w:rsid w:val="00F7791C"/>
    <w:rsid w:val="00F82DDC"/>
    <w:rsid w:val="00F85E2F"/>
    <w:rsid w:val="00F864E7"/>
    <w:rsid w:val="00F96EDF"/>
    <w:rsid w:val="00F97FA3"/>
    <w:rsid w:val="00FA4C18"/>
    <w:rsid w:val="00FC11BF"/>
    <w:rsid w:val="00FC1A74"/>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1C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paragraph" w:styleId="Tekstkomentarza">
    <w:name w:val="annotation text"/>
    <w:basedOn w:val="Normalny"/>
    <w:link w:val="TekstkomentarzaZnak"/>
    <w:uiPriority w:val="99"/>
    <w:semiHidden/>
    <w:unhideWhenUsed/>
    <w:rsid w:val="00F7067A"/>
    <w:rPr>
      <w:sz w:val="20"/>
      <w:szCs w:val="20"/>
    </w:rPr>
  </w:style>
  <w:style w:type="character" w:customStyle="1" w:styleId="TekstkomentarzaZnak">
    <w:name w:val="Tekst komentarza Znak"/>
    <w:basedOn w:val="Domylnaczcionkaakapitu"/>
    <w:link w:val="Tekstkomentarza"/>
    <w:uiPriority w:val="99"/>
    <w:semiHidden/>
    <w:rsid w:val="00F7067A"/>
  </w:style>
  <w:style w:type="character" w:styleId="Odwoaniedokomentarza">
    <w:name w:val="annotation reference"/>
    <w:uiPriority w:val="99"/>
    <w:semiHidden/>
    <w:unhideWhenUsed/>
    <w:rsid w:val="00F7067A"/>
    <w:rPr>
      <w:sz w:val="16"/>
      <w:szCs w:val="16"/>
    </w:rPr>
  </w:style>
  <w:style w:type="paragraph" w:styleId="HTML-wstpniesformatowany">
    <w:name w:val="HTML Preformatted"/>
    <w:basedOn w:val="Normalny"/>
    <w:link w:val="HTML-wstpniesformatowanyZnak"/>
    <w:uiPriority w:val="99"/>
    <w:semiHidden/>
    <w:unhideWhenUsed/>
    <w:rsid w:val="00490E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490E99"/>
    <w:rPr>
      <w:rFonts w:ascii="Courier New" w:hAnsi="Courier New" w:cs="Courier New"/>
    </w:rPr>
  </w:style>
  <w:style w:type="character" w:customStyle="1" w:styleId="y2iqfc">
    <w:name w:val="y2iqfc"/>
    <w:basedOn w:val="Domylnaczcionkaakapitu"/>
    <w:rsid w:val="00490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20470">
      <w:bodyDiv w:val="1"/>
      <w:marLeft w:val="0"/>
      <w:marRight w:val="0"/>
      <w:marTop w:val="0"/>
      <w:marBottom w:val="0"/>
      <w:divBdr>
        <w:top w:val="none" w:sz="0" w:space="0" w:color="auto"/>
        <w:left w:val="none" w:sz="0" w:space="0" w:color="auto"/>
        <w:bottom w:val="none" w:sz="0" w:space="0" w:color="auto"/>
        <w:right w:val="none" w:sz="0" w:space="0" w:color="auto"/>
      </w:divBdr>
    </w:div>
    <w:div w:id="247496391">
      <w:bodyDiv w:val="1"/>
      <w:marLeft w:val="0"/>
      <w:marRight w:val="0"/>
      <w:marTop w:val="0"/>
      <w:marBottom w:val="0"/>
      <w:divBdr>
        <w:top w:val="none" w:sz="0" w:space="0" w:color="auto"/>
        <w:left w:val="none" w:sz="0" w:space="0" w:color="auto"/>
        <w:bottom w:val="none" w:sz="0" w:space="0" w:color="auto"/>
        <w:right w:val="none" w:sz="0" w:space="0" w:color="auto"/>
      </w:divBdr>
    </w:div>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37172">
      <w:bodyDiv w:val="1"/>
      <w:marLeft w:val="0"/>
      <w:marRight w:val="0"/>
      <w:marTop w:val="0"/>
      <w:marBottom w:val="0"/>
      <w:divBdr>
        <w:top w:val="none" w:sz="0" w:space="0" w:color="auto"/>
        <w:left w:val="none" w:sz="0" w:space="0" w:color="auto"/>
        <w:bottom w:val="none" w:sz="0" w:space="0" w:color="auto"/>
        <w:right w:val="none" w:sz="0" w:space="0" w:color="auto"/>
      </w:divBdr>
    </w:div>
    <w:div w:id="752164739">
      <w:bodyDiv w:val="1"/>
      <w:marLeft w:val="0"/>
      <w:marRight w:val="0"/>
      <w:marTop w:val="0"/>
      <w:marBottom w:val="0"/>
      <w:divBdr>
        <w:top w:val="none" w:sz="0" w:space="0" w:color="auto"/>
        <w:left w:val="none" w:sz="0" w:space="0" w:color="auto"/>
        <w:bottom w:val="none" w:sz="0" w:space="0" w:color="auto"/>
        <w:right w:val="none" w:sz="0" w:space="0" w:color="auto"/>
      </w:divBdr>
    </w:div>
    <w:div w:id="841895334">
      <w:bodyDiv w:val="1"/>
      <w:marLeft w:val="0"/>
      <w:marRight w:val="0"/>
      <w:marTop w:val="0"/>
      <w:marBottom w:val="0"/>
      <w:divBdr>
        <w:top w:val="none" w:sz="0" w:space="0" w:color="auto"/>
        <w:left w:val="none" w:sz="0" w:space="0" w:color="auto"/>
        <w:bottom w:val="none" w:sz="0" w:space="0" w:color="auto"/>
        <w:right w:val="none" w:sz="0" w:space="0" w:color="auto"/>
      </w:divBdr>
    </w:div>
    <w:div w:id="1091589558">
      <w:bodyDiv w:val="1"/>
      <w:marLeft w:val="0"/>
      <w:marRight w:val="0"/>
      <w:marTop w:val="0"/>
      <w:marBottom w:val="0"/>
      <w:divBdr>
        <w:top w:val="none" w:sz="0" w:space="0" w:color="auto"/>
        <w:left w:val="none" w:sz="0" w:space="0" w:color="auto"/>
        <w:bottom w:val="none" w:sz="0" w:space="0" w:color="auto"/>
        <w:right w:val="none" w:sz="0" w:space="0" w:color="auto"/>
      </w:divBdr>
    </w:div>
    <w:div w:id="1360349450">
      <w:bodyDiv w:val="1"/>
      <w:marLeft w:val="0"/>
      <w:marRight w:val="0"/>
      <w:marTop w:val="0"/>
      <w:marBottom w:val="0"/>
      <w:divBdr>
        <w:top w:val="none" w:sz="0" w:space="0" w:color="auto"/>
        <w:left w:val="none" w:sz="0" w:space="0" w:color="auto"/>
        <w:bottom w:val="none" w:sz="0" w:space="0" w:color="auto"/>
        <w:right w:val="none" w:sz="0" w:space="0" w:color="auto"/>
      </w:divBdr>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8DA5E9-F038-4CAD-8215-83267BE95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3429</Words>
  <Characters>20580</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2023-04-25T08:50:00Z</dcterms:created>
  <dcterms:modified xsi:type="dcterms:W3CDTF">2023-04-26T06:37:00Z</dcterms:modified>
</cp:coreProperties>
</file>