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E7013" w14:textId="0B89EA97" w:rsidR="00EB1359" w:rsidRPr="003261E7" w:rsidRDefault="00B93134" w:rsidP="00EB1359">
      <w:pPr>
        <w:spacing w:after="240"/>
        <w:jc w:val="right"/>
        <w:rPr>
          <w:sz w:val="22"/>
          <w:szCs w:val="22"/>
        </w:rPr>
      </w:pPr>
      <w:r w:rsidRPr="00B9313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E56FB">
        <w:rPr>
          <w:sz w:val="22"/>
          <w:szCs w:val="22"/>
        </w:rPr>
        <w:t>27.04.2023 r.</w:t>
      </w:r>
    </w:p>
    <w:p w14:paraId="12EE47F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A4CB2DD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B76AF1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327C0E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61B15A9" w14:textId="47E12CFB" w:rsidR="00EB1359" w:rsidRPr="003261E7" w:rsidRDefault="00775DAE" w:rsidP="006955B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181AC37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5C8B817" w14:textId="7B204AF4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93134" w:rsidRPr="003261E7" w14:paraId="6237AC8C" w14:textId="77777777" w:rsidTr="009C1EC2">
        <w:trPr>
          <w:trHeight w:val="638"/>
        </w:trPr>
        <w:tc>
          <w:tcPr>
            <w:tcW w:w="959" w:type="dxa"/>
            <w:shd w:val="clear" w:color="auto" w:fill="auto"/>
          </w:tcPr>
          <w:p w14:paraId="104B35BB" w14:textId="77777777" w:rsidR="00B93134" w:rsidRPr="003261E7" w:rsidRDefault="00B93134" w:rsidP="009C1E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590593" w14:textId="77777777" w:rsidR="00B93134" w:rsidRPr="003261E7" w:rsidRDefault="00B93134" w:rsidP="009C1E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313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93134">
              <w:rPr>
                <w:b/>
                <w:bCs/>
                <w:sz w:val="22"/>
                <w:szCs w:val="22"/>
              </w:rPr>
              <w:t>Zakup i dostawa wyrobów  medycznych IV (obłożenia, środki opatrunkowe, pozostałe materiały medyczne)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93134">
              <w:rPr>
                <w:b/>
                <w:sz w:val="22"/>
                <w:szCs w:val="22"/>
              </w:rPr>
              <w:t>ZP/61/2022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CE3500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781D5D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AF6576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783D545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BFCC8B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A38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C4B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CE1581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93134" w:rsidRPr="00EB1359" w14:paraId="25923E62" w14:textId="77777777" w:rsidTr="009C1EC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D8F7" w14:textId="77777777" w:rsidR="00B93134" w:rsidRPr="00710915" w:rsidRDefault="00B93134" w:rsidP="009C1EC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9313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5651" w14:textId="77777777" w:rsidR="00B93134" w:rsidRPr="00EB1359" w:rsidRDefault="00B93134" w:rsidP="009C1E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3134">
              <w:rPr>
                <w:b/>
                <w:sz w:val="22"/>
                <w:szCs w:val="22"/>
              </w:rPr>
              <w:t>Pakiet 2 - Preparaty do ochrony skóry</w:t>
            </w:r>
          </w:p>
          <w:p w14:paraId="0158526C" w14:textId="77777777" w:rsidR="00B93134" w:rsidRDefault="00B93134" w:rsidP="009C1E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45EA96A" w14:textId="21040F0C" w:rsidR="00B93134" w:rsidRDefault="006955B8" w:rsidP="009C1EC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B93134" w:rsidRPr="00B93134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B93134" w:rsidRPr="00B93134">
              <w:rPr>
                <w:sz w:val="22"/>
                <w:szCs w:val="22"/>
              </w:rPr>
              <w:t>w postępowaniu albo żadnej oferty</w:t>
            </w:r>
          </w:p>
          <w:p w14:paraId="2E96197B" w14:textId="77777777" w:rsidR="00B93134" w:rsidRDefault="00B93134" w:rsidP="009C1E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5C5E15" w14:textId="6A3437D6" w:rsidR="00B93134" w:rsidRPr="00EB1359" w:rsidRDefault="00B93134" w:rsidP="009C1EC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93134">
              <w:rPr>
                <w:sz w:val="22"/>
                <w:szCs w:val="22"/>
              </w:rPr>
              <w:t xml:space="preserve">Art. 255 pkt 1 </w:t>
            </w:r>
            <w:r w:rsidR="007941FA">
              <w:rPr>
                <w:sz w:val="22"/>
                <w:szCs w:val="22"/>
              </w:rPr>
              <w:t xml:space="preserve">ustawy Pzp </w:t>
            </w:r>
            <w:r w:rsidRPr="00B93134">
              <w:rPr>
                <w:sz w:val="22"/>
                <w:szCs w:val="22"/>
              </w:rPr>
              <w:t>- nie złożono żadnej oferty.</w:t>
            </w:r>
          </w:p>
        </w:tc>
      </w:tr>
      <w:tr w:rsidR="00B93134" w:rsidRPr="00EB1359" w14:paraId="036FD87A" w14:textId="77777777" w:rsidTr="009C1EC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0339" w14:textId="77777777" w:rsidR="00B93134" w:rsidRPr="00710915" w:rsidRDefault="00B93134" w:rsidP="009C1EC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9313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A8CE" w14:textId="77777777" w:rsidR="00B93134" w:rsidRPr="00EB1359" w:rsidRDefault="00B93134" w:rsidP="009C1E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3134">
              <w:rPr>
                <w:b/>
                <w:sz w:val="22"/>
                <w:szCs w:val="22"/>
              </w:rPr>
              <w:t>Pakiet 11 - Gąbki do oczyszczania ran</w:t>
            </w:r>
          </w:p>
          <w:p w14:paraId="12B0AD7F" w14:textId="77777777" w:rsidR="00B93134" w:rsidRDefault="00B93134" w:rsidP="009C1E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EFC9FA1" w14:textId="33C215D4" w:rsidR="00B93134" w:rsidRDefault="006955B8" w:rsidP="009C1EC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B93134" w:rsidRPr="00B93134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B93134" w:rsidRPr="00B93134">
              <w:rPr>
                <w:sz w:val="22"/>
                <w:szCs w:val="22"/>
              </w:rPr>
              <w:t>w postępowaniu albo żadnej oferty</w:t>
            </w:r>
          </w:p>
          <w:p w14:paraId="5C84A9B2" w14:textId="77777777" w:rsidR="00B93134" w:rsidRDefault="00B93134" w:rsidP="009C1EC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86EF312" w14:textId="135B8852" w:rsidR="00B93134" w:rsidRPr="00EB1359" w:rsidRDefault="00B93134" w:rsidP="009C1EC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93134">
              <w:rPr>
                <w:sz w:val="22"/>
                <w:szCs w:val="22"/>
              </w:rPr>
              <w:t>Art. 255 pk</w:t>
            </w:r>
            <w:r w:rsidR="007941FA">
              <w:rPr>
                <w:sz w:val="22"/>
                <w:szCs w:val="22"/>
              </w:rPr>
              <w:t xml:space="preserve">t </w:t>
            </w:r>
            <w:r w:rsidRPr="00B93134">
              <w:rPr>
                <w:sz w:val="22"/>
                <w:szCs w:val="22"/>
              </w:rPr>
              <w:t xml:space="preserve">1 </w:t>
            </w:r>
            <w:r w:rsidR="007941FA">
              <w:rPr>
                <w:sz w:val="22"/>
                <w:szCs w:val="22"/>
              </w:rPr>
              <w:t xml:space="preserve">ustawy Pzp </w:t>
            </w:r>
            <w:r w:rsidRPr="00B93134">
              <w:rPr>
                <w:sz w:val="22"/>
                <w:szCs w:val="22"/>
              </w:rPr>
              <w:t>- nie złożono żadnej oferty.</w:t>
            </w:r>
          </w:p>
        </w:tc>
      </w:tr>
    </w:tbl>
    <w:p w14:paraId="74D0791D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8A38D" w14:textId="77777777" w:rsidR="00B93134" w:rsidRDefault="00B93134" w:rsidP="00B93134">
      <w:r>
        <w:separator/>
      </w:r>
    </w:p>
  </w:endnote>
  <w:endnote w:type="continuationSeparator" w:id="0">
    <w:p w14:paraId="0089F195" w14:textId="77777777" w:rsidR="00B93134" w:rsidRDefault="00B93134" w:rsidP="00B9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49731" w14:textId="77777777" w:rsidR="00B93134" w:rsidRDefault="00B931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2B02" w14:textId="77777777" w:rsidR="00B93134" w:rsidRDefault="00B931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20CBE" w14:textId="77777777" w:rsidR="00B93134" w:rsidRDefault="00B931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73692" w14:textId="77777777" w:rsidR="00B93134" w:rsidRDefault="00B93134" w:rsidP="00B93134">
      <w:r>
        <w:separator/>
      </w:r>
    </w:p>
  </w:footnote>
  <w:footnote w:type="continuationSeparator" w:id="0">
    <w:p w14:paraId="5793D22A" w14:textId="77777777" w:rsidR="00B93134" w:rsidRDefault="00B93134" w:rsidP="00B93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1EBA" w14:textId="77777777" w:rsidR="00B93134" w:rsidRDefault="00B93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F4FB9" w14:textId="77777777" w:rsidR="00B93134" w:rsidRDefault="00B93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C7DAD" w14:textId="77777777" w:rsidR="00B93134" w:rsidRDefault="00B931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9A0"/>
    <w:rsid w:val="00010B31"/>
    <w:rsid w:val="00104963"/>
    <w:rsid w:val="00150F65"/>
    <w:rsid w:val="006955B8"/>
    <w:rsid w:val="00775DAE"/>
    <w:rsid w:val="007941FA"/>
    <w:rsid w:val="00823326"/>
    <w:rsid w:val="00856A3E"/>
    <w:rsid w:val="00894412"/>
    <w:rsid w:val="009462DF"/>
    <w:rsid w:val="009500EB"/>
    <w:rsid w:val="00993EFC"/>
    <w:rsid w:val="00AB3E72"/>
    <w:rsid w:val="00AC1A4B"/>
    <w:rsid w:val="00B93134"/>
    <w:rsid w:val="00CE56FB"/>
    <w:rsid w:val="00D41670"/>
    <w:rsid w:val="00D44D12"/>
    <w:rsid w:val="00E403D2"/>
    <w:rsid w:val="00E742E3"/>
    <w:rsid w:val="00EB1359"/>
    <w:rsid w:val="00F4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F44287"/>
  <w15:chartTrackingRefBased/>
  <w15:docId w15:val="{5A642465-235F-4D1D-B303-863938A8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931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3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3</cp:revision>
  <dcterms:created xsi:type="dcterms:W3CDTF">2023-04-17T09:46:00Z</dcterms:created>
  <dcterms:modified xsi:type="dcterms:W3CDTF">2023-04-27T06:35:00Z</dcterms:modified>
</cp:coreProperties>
</file>