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DBB62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32EFD" w:rsidRPr="00F32EF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83A85A1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82541F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860575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BBA2AE5" w14:textId="5AA2D80A" w:rsidR="008F3D36" w:rsidRPr="001C1222" w:rsidRDefault="008F3D36" w:rsidP="001C1222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00C712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85DB69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E338FE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B23ABB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27E6FED" w14:textId="07B2B19D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14:paraId="2798D401" w14:textId="44036541" w:rsidR="008F3D36" w:rsidRPr="0063626E" w:rsidRDefault="008F3D36" w:rsidP="00EB27A1">
      <w:pPr>
        <w:tabs>
          <w:tab w:val="left" w:pos="3119"/>
        </w:tabs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</w:t>
      </w:r>
      <w:r w:rsidR="00EB27A1">
        <w:rPr>
          <w:rFonts w:eastAsia="Times New Roman" w:cs="Calibri"/>
          <w:i/>
          <w:sz w:val="20"/>
          <w:lang w:eastAsia="pl-PL"/>
        </w:rPr>
        <w:t xml:space="preserve"> </w:t>
      </w:r>
      <w:r w:rsidRPr="0063626E">
        <w:rPr>
          <w:rFonts w:eastAsia="Times New Roman" w:cs="Calibri"/>
          <w:i/>
          <w:sz w:val="20"/>
          <w:lang w:eastAsia="pl-PL"/>
        </w:rPr>
        <w:t>reprezentacji)</w:t>
      </w:r>
    </w:p>
    <w:p w14:paraId="2D09FC56" w14:textId="77777777" w:rsidR="008F3D36" w:rsidRPr="00EB27A1" w:rsidRDefault="008F3D36" w:rsidP="008F3D36">
      <w:pPr>
        <w:spacing w:after="120" w:line="24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EB27A1">
        <w:rPr>
          <w:rFonts w:eastAsia="Times New Roman" w:cs="Calibr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73223E24" w14:textId="77777777" w:rsidR="008F3D36" w:rsidRPr="00EB27A1" w:rsidRDefault="008F3D36" w:rsidP="008F3D36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EB27A1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03B6CF30" w14:textId="77777777" w:rsidR="008F3D36" w:rsidRPr="00EB27A1" w:rsidRDefault="008F3D36" w:rsidP="008F3D36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EB27A1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EB27A1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EB27A1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17370B54" w14:textId="77777777" w:rsidR="008F3D36" w:rsidRPr="00EB27A1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EB27A1">
        <w:rPr>
          <w:rFonts w:eastAsia="Times New Roman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5BA5368" w14:textId="375196FE" w:rsidR="008F3D36" w:rsidRPr="00EB27A1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sz w:val="20"/>
          <w:szCs w:val="20"/>
          <w:lang w:eastAsia="pl-PL"/>
        </w:rPr>
      </w:pPr>
      <w:r w:rsidRPr="00EB27A1">
        <w:rPr>
          <w:rFonts w:eastAsia="Times New Roman" w:cs="Calibri"/>
          <w:sz w:val="20"/>
          <w:szCs w:val="20"/>
          <w:lang w:eastAsia="pl-PL"/>
        </w:rPr>
        <w:t xml:space="preserve">Na potrzeby postępowania o udzielenie zamówienia publicznego </w:t>
      </w:r>
      <w:r w:rsidRPr="00EB27A1">
        <w:rPr>
          <w:rFonts w:eastAsia="Times New Roman" w:cs="Calibri"/>
          <w:sz w:val="20"/>
          <w:szCs w:val="20"/>
          <w:lang w:eastAsia="pl-PL"/>
        </w:rPr>
        <w:br/>
        <w:t xml:space="preserve">pn. </w:t>
      </w:r>
      <w:r w:rsidR="0089455E" w:rsidRPr="0089455E">
        <w:rPr>
          <w:rFonts w:eastAsia="Times New Roman" w:cs="Calibri"/>
          <w:b/>
          <w:sz w:val="20"/>
          <w:szCs w:val="20"/>
          <w:lang w:eastAsia="pl-PL"/>
        </w:rPr>
        <w:t>Dostawa wraz z montażem mebli laboratoryjnych do Laboratorium Radioizotopowych Analiz Środowiskowych w ramach umowy RPMP.01.01.00-12-0140/18-00XVII/39/FE/19 - KC-zp.272-209/23</w:t>
      </w:r>
      <w:r w:rsidR="0089455E">
        <w:rPr>
          <w:rFonts w:eastAsia="Times New Roman" w:cs="Calibri"/>
          <w:b/>
          <w:sz w:val="20"/>
          <w:szCs w:val="20"/>
          <w:lang w:eastAsia="pl-PL"/>
        </w:rPr>
        <w:t>,</w:t>
      </w:r>
      <w:r w:rsidRPr="00EB27A1">
        <w:rPr>
          <w:rFonts w:eastAsia="Times New Roman" w:cs="Calibri"/>
          <w:sz w:val="20"/>
          <w:szCs w:val="20"/>
          <w:lang w:eastAsia="pl-PL"/>
        </w:rPr>
        <w:t xml:space="preserve"> prowadzonego przez </w:t>
      </w:r>
      <w:r w:rsidRPr="00EB27A1">
        <w:rPr>
          <w:rFonts w:eastAsia="Times New Roman" w:cs="Calibri"/>
          <w:b/>
          <w:bCs/>
          <w:sz w:val="20"/>
          <w:szCs w:val="20"/>
          <w:lang w:eastAsia="pl-PL"/>
        </w:rPr>
        <w:t>Akademia Górniczo–Hutnicza im. Stanisława Staszica w Krakowie</w:t>
      </w:r>
      <w:r w:rsidRPr="00EB27A1">
        <w:rPr>
          <w:rFonts w:eastAsia="Times New Roman" w:cs="Calibri"/>
          <w:i/>
          <w:sz w:val="20"/>
          <w:szCs w:val="20"/>
          <w:lang w:eastAsia="pl-PL"/>
        </w:rPr>
        <w:t xml:space="preserve">, </w:t>
      </w:r>
      <w:r w:rsidRPr="00EB27A1">
        <w:rPr>
          <w:rFonts w:eastAsia="Times New Roman" w:cs="Calibri"/>
          <w:sz w:val="20"/>
          <w:szCs w:val="20"/>
          <w:lang w:eastAsia="pl-PL"/>
        </w:rPr>
        <w:t>oświadczam, co następuje:</w:t>
      </w:r>
    </w:p>
    <w:p w14:paraId="481E97F8" w14:textId="77777777" w:rsidR="008F3D36" w:rsidRPr="00EB27A1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sz w:val="20"/>
          <w:szCs w:val="20"/>
          <w:lang w:eastAsia="pl-PL"/>
        </w:rPr>
      </w:pPr>
      <w:r w:rsidRPr="00EB27A1">
        <w:rPr>
          <w:rFonts w:eastAsia="Times New Roman" w:cs="Calibri"/>
          <w:b/>
          <w:sz w:val="20"/>
          <w:szCs w:val="20"/>
          <w:lang w:eastAsia="pl-PL"/>
        </w:rPr>
        <w:t>OŚWIADCZENIA DOTYCZĄCE WYKONAWCY:</w:t>
      </w:r>
    </w:p>
    <w:p w14:paraId="58B8E11B" w14:textId="77777777" w:rsidR="008F3D36" w:rsidRPr="00EB27A1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EB27A1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EB27A1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EB27A1">
        <w:rPr>
          <w:rFonts w:eastAsia="Times New Roman" w:cs="Calibri"/>
          <w:sz w:val="20"/>
          <w:szCs w:val="20"/>
          <w:lang w:eastAsia="pl-PL"/>
        </w:rPr>
        <w:t>.</w:t>
      </w:r>
    </w:p>
    <w:p w14:paraId="47A0A4BF" w14:textId="77777777" w:rsidR="008F3D36" w:rsidRPr="00EB27A1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EB27A1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EB27A1">
        <w:rPr>
          <w:rFonts w:cs="Calibri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EB27A1">
        <w:rPr>
          <w:rFonts w:eastAsia="Times New Roman" w:cs="Calibri"/>
          <w:sz w:val="20"/>
          <w:szCs w:val="20"/>
          <w:lang w:eastAsia="pl-PL"/>
        </w:rPr>
        <w:t xml:space="preserve">ustawy </w:t>
      </w:r>
      <w:proofErr w:type="spellStart"/>
      <w:r w:rsidRPr="00EB27A1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EB27A1">
        <w:rPr>
          <w:rFonts w:eastAsia="Times New Roman" w:cs="Calibri"/>
          <w:sz w:val="20"/>
          <w:szCs w:val="20"/>
          <w:lang w:eastAsia="pl-PL"/>
        </w:rPr>
        <w:t>.</w:t>
      </w:r>
    </w:p>
    <w:p w14:paraId="78DD085A" w14:textId="77777777" w:rsidR="008F3D36" w:rsidRPr="00EB27A1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sz w:val="20"/>
          <w:szCs w:val="20"/>
          <w:lang w:eastAsia="pl-PL"/>
        </w:rPr>
      </w:pPr>
      <w:r w:rsidRPr="00EB27A1">
        <w:rPr>
          <w:rFonts w:eastAsia="Times New Roman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EB27A1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1"/>
      </w:r>
      <w:r w:rsidRPr="00EB27A1">
        <w:rPr>
          <w:rFonts w:eastAsia="Times New Roman" w:cs="Calibri"/>
          <w:sz w:val="20"/>
          <w:szCs w:val="20"/>
          <w:lang w:eastAsia="pl-PL"/>
        </w:rPr>
        <w:t xml:space="preserve"> ustawy </w:t>
      </w:r>
      <w:proofErr w:type="spellStart"/>
      <w:r w:rsidRPr="00EB27A1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EB27A1">
        <w:rPr>
          <w:rFonts w:eastAsia="Times New Roman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B27A1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EB27A1">
        <w:rPr>
          <w:rFonts w:eastAsia="Times New Roman" w:cs="Calibri"/>
          <w:sz w:val="20"/>
          <w:szCs w:val="20"/>
          <w:lang w:eastAsia="pl-PL"/>
        </w:rPr>
        <w:t xml:space="preserve"> podjąłem następujące środki naprawcze</w:t>
      </w:r>
      <w:r w:rsidRPr="00EB27A1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2"/>
      </w:r>
      <w:r w:rsidRPr="00EB27A1">
        <w:rPr>
          <w:rFonts w:eastAsia="Times New Roman" w:cs="Calibri"/>
          <w:sz w:val="20"/>
          <w:szCs w:val="20"/>
          <w:lang w:eastAsia="pl-PL"/>
        </w:rPr>
        <w:t>:</w:t>
      </w:r>
      <w:r w:rsidRPr="00EB27A1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14:paraId="52966426" w14:textId="77777777" w:rsidR="008F3D36" w:rsidRPr="00EB27A1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B27A1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E8CDE98" w14:textId="77777777" w:rsidR="008F3D36" w:rsidRPr="00EB27A1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2D44506D" w14:textId="77777777" w:rsidR="008F3D36" w:rsidRPr="00EB27A1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sz w:val="20"/>
          <w:szCs w:val="20"/>
          <w:lang w:eastAsia="pl-PL"/>
        </w:rPr>
      </w:pPr>
      <w:r w:rsidRPr="00EB27A1">
        <w:rPr>
          <w:rFonts w:eastAsia="Times New Roman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0CE2BF5" w14:textId="77777777" w:rsidR="008F3D36" w:rsidRPr="00EB27A1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EB27A1">
        <w:rPr>
          <w:rFonts w:eastAsia="Times New Roman" w:cs="Calibri"/>
          <w:b/>
          <w:sz w:val="20"/>
          <w:szCs w:val="20"/>
          <w:lang w:eastAsia="pl-PL"/>
        </w:rPr>
        <w:t>OŚWIADCZENIE DOTYCZĄCE PODANYCH INFORMACJI:</w:t>
      </w:r>
    </w:p>
    <w:p w14:paraId="70791EFB" w14:textId="77777777" w:rsidR="008F3D36" w:rsidRPr="00EB27A1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B27A1">
        <w:rPr>
          <w:rFonts w:eastAsia="Times New Roman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EB27A1">
        <w:rPr>
          <w:rFonts w:eastAsia="Times New Roman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A6803C" w14:textId="77777777" w:rsidR="008F3D36" w:rsidRPr="00EB27A1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1B928425" w14:textId="77777777" w:rsidR="008F3D36" w:rsidRPr="00EB27A1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  <w:sz w:val="20"/>
          <w:szCs w:val="20"/>
        </w:rPr>
      </w:pPr>
      <w:r w:rsidRPr="00EB27A1">
        <w:rPr>
          <w:rFonts w:cs="Calibr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777045C7" w14:textId="3446E88D" w:rsidR="005103B9" w:rsidRPr="00EB27A1" w:rsidRDefault="008F3D36" w:rsidP="001C122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sz w:val="20"/>
          <w:szCs w:val="20"/>
          <w:highlight w:val="yellow"/>
          <w:lang w:eastAsia="pl-PL"/>
        </w:rPr>
      </w:pPr>
      <w:r w:rsidRPr="00EB27A1">
        <w:rPr>
          <w:rFonts w:cs="Calibr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EB27A1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88F47" w14:textId="77777777" w:rsidR="00853A01" w:rsidRDefault="00853A01" w:rsidP="0038231F">
      <w:pPr>
        <w:spacing w:after="0" w:line="240" w:lineRule="auto"/>
      </w:pPr>
      <w:r>
        <w:separator/>
      </w:r>
    </w:p>
  </w:endnote>
  <w:endnote w:type="continuationSeparator" w:id="0">
    <w:p w14:paraId="5D675574" w14:textId="77777777" w:rsidR="00853A01" w:rsidRDefault="00853A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7BE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B244E4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BCAB6" w14:textId="77777777" w:rsidR="00853A01" w:rsidRDefault="00853A01" w:rsidP="0038231F">
      <w:pPr>
        <w:spacing w:after="0" w:line="240" w:lineRule="auto"/>
      </w:pPr>
      <w:r>
        <w:separator/>
      </w:r>
    </w:p>
  </w:footnote>
  <w:footnote w:type="continuationSeparator" w:id="0">
    <w:p w14:paraId="5F41ED9F" w14:textId="77777777" w:rsidR="00853A01" w:rsidRDefault="00853A01" w:rsidP="0038231F">
      <w:pPr>
        <w:spacing w:after="0" w:line="240" w:lineRule="auto"/>
      </w:pPr>
      <w:r>
        <w:continuationSeparator/>
      </w:r>
    </w:p>
  </w:footnote>
  <w:footnote w:id="1">
    <w:p w14:paraId="174F11B1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F66688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30BE7" w14:textId="399519A2" w:rsidR="00F32EFD" w:rsidRDefault="00EB27A1" w:rsidP="00FA4751">
    <w:pPr>
      <w:pStyle w:val="Nagwek"/>
      <w:jc w:val="center"/>
    </w:pPr>
    <w:r>
      <w:rPr>
        <w:noProof/>
      </w:rPr>
      <w:drawing>
        <wp:inline distT="0" distB="0" distL="0" distR="0" wp14:anchorId="70059835" wp14:editId="1C530FE2">
          <wp:extent cx="5750560" cy="541020"/>
          <wp:effectExtent l="0" t="0" r="0" b="0"/>
          <wp:docPr id="1" name="Obraz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05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2781689">
    <w:abstractNumId w:val="7"/>
  </w:num>
  <w:num w:numId="2" w16cid:durableId="1468428331">
    <w:abstractNumId w:val="0"/>
  </w:num>
  <w:num w:numId="3" w16cid:durableId="2036226240">
    <w:abstractNumId w:val="6"/>
  </w:num>
  <w:num w:numId="4" w16cid:durableId="194118570">
    <w:abstractNumId w:val="9"/>
  </w:num>
  <w:num w:numId="5" w16cid:durableId="1356543636">
    <w:abstractNumId w:val="8"/>
  </w:num>
  <w:num w:numId="6" w16cid:durableId="166478611">
    <w:abstractNumId w:val="5"/>
  </w:num>
  <w:num w:numId="7" w16cid:durableId="1807627973">
    <w:abstractNumId w:val="1"/>
  </w:num>
  <w:num w:numId="8" w16cid:durableId="1895117058">
    <w:abstractNumId w:val="3"/>
  </w:num>
  <w:num w:numId="9" w16cid:durableId="1592470862">
    <w:abstractNumId w:val="2"/>
  </w:num>
  <w:num w:numId="10" w16cid:durableId="1380200103">
    <w:abstractNumId w:val="4"/>
  </w:num>
  <w:num w:numId="11" w16cid:durableId="17468060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60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122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484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59EC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6604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3A01"/>
    <w:rsid w:val="008757E1"/>
    <w:rsid w:val="00892E48"/>
    <w:rsid w:val="0089455E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27A1"/>
    <w:rsid w:val="00EB7CDE"/>
    <w:rsid w:val="00EE1FBF"/>
    <w:rsid w:val="00EF74CA"/>
    <w:rsid w:val="00F04280"/>
    <w:rsid w:val="00F32EFD"/>
    <w:rsid w:val="00F365F2"/>
    <w:rsid w:val="00F43919"/>
    <w:rsid w:val="00F66810"/>
    <w:rsid w:val="00F8042D"/>
    <w:rsid w:val="00FA475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58EA27"/>
  <w15:chartTrackingRefBased/>
  <w15:docId w15:val="{309AA47A-ECD4-4EAF-8C40-4FEBD34A5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5</cp:revision>
  <cp:lastPrinted>2016-07-26T10:32:00Z</cp:lastPrinted>
  <dcterms:created xsi:type="dcterms:W3CDTF">2023-04-17T10:19:00Z</dcterms:created>
  <dcterms:modified xsi:type="dcterms:W3CDTF">2023-04-17T10:27:00Z</dcterms:modified>
</cp:coreProperties>
</file>